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48" w:rsidRPr="000707B7" w:rsidRDefault="00881E48" w:rsidP="00881E48">
      <w:pPr>
        <w:spacing w:line="276" w:lineRule="auto"/>
        <w:rPr>
          <w:rFonts w:cs="Calibri"/>
          <w:b/>
          <w:bCs/>
        </w:rPr>
      </w:pPr>
      <w:r w:rsidRPr="000707B7">
        <w:rPr>
          <w:rFonts w:cs="Calibri"/>
          <w:b/>
          <w:bCs/>
        </w:rPr>
        <w:t xml:space="preserve">IES EL ARGAR   </w:t>
      </w:r>
    </w:p>
    <w:p w:rsidR="00881E48" w:rsidRPr="000707B7" w:rsidRDefault="00881E48" w:rsidP="00881E48">
      <w:pPr>
        <w:spacing w:line="276" w:lineRule="auto"/>
        <w:rPr>
          <w:rFonts w:cs="Calibri"/>
        </w:rPr>
      </w:pPr>
      <w:r w:rsidRPr="000707B7">
        <w:rPr>
          <w:rFonts w:cs="Calibri"/>
          <w:b/>
          <w:bCs/>
        </w:rPr>
        <w:t xml:space="preserve">      ALMERÍA</w:t>
      </w:r>
    </w:p>
    <w:p w:rsidR="00881E48" w:rsidRPr="000707B7" w:rsidRDefault="00881E48" w:rsidP="00881E48">
      <w:pPr>
        <w:spacing w:line="276" w:lineRule="auto"/>
        <w:rPr>
          <w:rFonts w:cs="Calibri"/>
          <w:b/>
          <w:bCs/>
          <w:lang w:val="pt-BR"/>
        </w:rPr>
      </w:pPr>
      <w:r w:rsidRPr="000707B7">
        <w:rPr>
          <w:rFonts w:cs="Calibri"/>
          <w:b/>
          <w:bCs/>
          <w:lang w:val="pt-BR"/>
        </w:rPr>
        <w:t>Departamento: FRANCÉS</w:t>
      </w:r>
      <w:r w:rsidRPr="000707B7">
        <w:rPr>
          <w:rFonts w:cs="Calibri"/>
          <w:b/>
          <w:bCs/>
          <w:i/>
          <w:lang w:val="pt-BR"/>
        </w:rPr>
        <w:tab/>
      </w:r>
    </w:p>
    <w:p w:rsidR="00881E48" w:rsidRPr="000707B7" w:rsidRDefault="00881E48" w:rsidP="00881E48">
      <w:pPr>
        <w:spacing w:line="276" w:lineRule="auto"/>
        <w:rPr>
          <w:rFonts w:cs="Calibri"/>
          <w:b/>
          <w:bCs/>
          <w:lang w:val="pt-BR"/>
        </w:rPr>
      </w:pPr>
      <w:r w:rsidRPr="000707B7">
        <w:rPr>
          <w:rFonts w:cs="Calibri"/>
          <w:b/>
          <w:bCs/>
          <w:lang w:val="pt-BR"/>
        </w:rPr>
        <w:t>Curso: 4º ESO</w:t>
      </w:r>
      <w:r w:rsidRPr="000707B7">
        <w:rPr>
          <w:rFonts w:cs="Calibri"/>
          <w:b/>
          <w:bCs/>
          <w:lang w:val="pt-BR"/>
        </w:rPr>
        <w:tab/>
      </w:r>
    </w:p>
    <w:p w:rsidR="00881E48" w:rsidRPr="000707B7" w:rsidRDefault="00881E48" w:rsidP="00881E48">
      <w:pPr>
        <w:spacing w:line="276" w:lineRule="auto"/>
        <w:rPr>
          <w:rFonts w:cs="Calibri"/>
          <w:b/>
          <w:bCs/>
          <w:i/>
          <w:smallCaps/>
          <w:lang w:val="pt-BR"/>
        </w:rPr>
      </w:pPr>
      <w:r w:rsidRPr="000707B7">
        <w:rPr>
          <w:rFonts w:cs="Calibri"/>
          <w:b/>
          <w:bCs/>
          <w:smallCaps/>
          <w:lang w:val="pt-BR"/>
        </w:rPr>
        <w:t>ASIGNATURA: FRANCÉS 2º IDIOMA</w:t>
      </w:r>
    </w:p>
    <w:p w:rsidR="00881E48" w:rsidRPr="000707B7" w:rsidRDefault="00881E48" w:rsidP="00881E48">
      <w:pPr>
        <w:spacing w:line="276" w:lineRule="auto"/>
        <w:rPr>
          <w:rFonts w:cs="Calibri"/>
          <w:b/>
          <w:bCs/>
          <w:lang w:val="pt-BR"/>
        </w:rPr>
      </w:pPr>
    </w:p>
    <w:p w:rsidR="00881E48" w:rsidRPr="000707B7" w:rsidRDefault="00881E48" w:rsidP="00881E48">
      <w:pPr>
        <w:spacing w:line="276" w:lineRule="auto"/>
        <w:rPr>
          <w:rFonts w:cs="Calibri"/>
          <w:lang w:val="pt-BR"/>
        </w:rPr>
      </w:pPr>
    </w:p>
    <w:p w:rsidR="00881E48" w:rsidRPr="000707B7" w:rsidRDefault="00881E48" w:rsidP="00881E48">
      <w:pPr>
        <w:pBdr>
          <w:top w:val="single" w:sz="6" w:space="1" w:color="auto"/>
          <w:left w:val="single" w:sz="6" w:space="1" w:color="auto"/>
          <w:bottom w:val="single" w:sz="18" w:space="1" w:color="auto"/>
          <w:right w:val="single" w:sz="18" w:space="1" w:color="auto"/>
        </w:pBdr>
        <w:spacing w:line="276" w:lineRule="auto"/>
        <w:jc w:val="center"/>
        <w:rPr>
          <w:rFonts w:cs="Calibri"/>
          <w:b/>
          <w:bCs/>
          <w:lang w:val="pt-BR"/>
        </w:rPr>
      </w:pPr>
      <w:r w:rsidRPr="000707B7">
        <w:rPr>
          <w:rFonts w:cs="Calibri"/>
          <w:b/>
          <w:bCs/>
          <w:lang w:val="pt-BR"/>
        </w:rPr>
        <w:t>P R O G R A M A C I Ó N</w:t>
      </w:r>
    </w:p>
    <w:p w:rsidR="00881E48" w:rsidRPr="000707B7" w:rsidRDefault="00881E48" w:rsidP="00881E48">
      <w:pPr>
        <w:pBdr>
          <w:top w:val="single" w:sz="6" w:space="1" w:color="auto"/>
          <w:left w:val="single" w:sz="6" w:space="1" w:color="auto"/>
          <w:bottom w:val="single" w:sz="18" w:space="1" w:color="auto"/>
          <w:right w:val="single" w:sz="18" w:space="1" w:color="auto"/>
        </w:pBdr>
        <w:spacing w:line="276" w:lineRule="auto"/>
        <w:jc w:val="center"/>
        <w:rPr>
          <w:rFonts w:cs="Calibri"/>
          <w:b/>
          <w:bCs/>
        </w:rPr>
      </w:pPr>
      <w:r w:rsidRPr="000707B7">
        <w:rPr>
          <w:rFonts w:cs="Calibri"/>
          <w:b/>
          <w:bCs/>
        </w:rPr>
        <w:t>ESO</w:t>
      </w:r>
    </w:p>
    <w:p w:rsidR="00881E48" w:rsidRPr="000707B7" w:rsidRDefault="002C4604" w:rsidP="00881E48">
      <w:pPr>
        <w:pBdr>
          <w:top w:val="single" w:sz="6" w:space="1" w:color="auto"/>
          <w:left w:val="single" w:sz="6" w:space="1" w:color="auto"/>
          <w:bottom w:val="single" w:sz="18" w:space="1" w:color="auto"/>
          <w:right w:val="single" w:sz="18" w:space="1" w:color="auto"/>
        </w:pBdr>
        <w:spacing w:line="276" w:lineRule="auto"/>
        <w:jc w:val="center"/>
        <w:rPr>
          <w:rFonts w:cs="Calibri"/>
          <w:b/>
          <w:bCs/>
        </w:rPr>
      </w:pPr>
      <w:r>
        <w:rPr>
          <w:rFonts w:cs="Calibri"/>
          <w:b/>
          <w:bCs/>
        </w:rPr>
        <w:t>CURSO: 2018/2019</w:t>
      </w:r>
    </w:p>
    <w:p w:rsidR="00881E48" w:rsidRPr="000707B7" w:rsidRDefault="00881E48" w:rsidP="00881E48">
      <w:pPr>
        <w:pBdr>
          <w:top w:val="single" w:sz="6" w:space="1" w:color="auto"/>
          <w:left w:val="single" w:sz="6" w:space="1" w:color="auto"/>
          <w:bottom w:val="single" w:sz="18" w:space="1" w:color="auto"/>
          <w:right w:val="single" w:sz="18" w:space="1" w:color="auto"/>
        </w:pBdr>
        <w:spacing w:line="276" w:lineRule="auto"/>
        <w:rPr>
          <w:rFonts w:cs="Calibri"/>
        </w:rPr>
      </w:pPr>
    </w:p>
    <w:p w:rsidR="00881E48" w:rsidRPr="000707B7" w:rsidRDefault="00881E48" w:rsidP="00881E48">
      <w:pPr>
        <w:spacing w:line="276" w:lineRule="auto"/>
        <w:jc w:val="center"/>
        <w:rPr>
          <w:rFonts w:cs="Calibri"/>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tblGrid>
      <w:tr w:rsidR="00881E48" w:rsidRPr="000707B7" w:rsidTr="0088625E">
        <w:tc>
          <w:tcPr>
            <w:tcW w:w="5400" w:type="dxa"/>
            <w:tcBorders>
              <w:top w:val="single" w:sz="24" w:space="0" w:color="auto"/>
              <w:bottom w:val="single" w:sz="24" w:space="0" w:color="auto"/>
            </w:tcBorders>
          </w:tcPr>
          <w:p w:rsidR="00881E48" w:rsidRPr="000707B7" w:rsidRDefault="00881E48" w:rsidP="0088625E">
            <w:pPr>
              <w:spacing w:line="276" w:lineRule="auto"/>
              <w:jc w:val="center"/>
              <w:rPr>
                <w:rFonts w:cs="Calibri"/>
              </w:rPr>
            </w:pPr>
            <w:r w:rsidRPr="000707B7">
              <w:rPr>
                <w:rFonts w:cs="Calibri"/>
              </w:rPr>
              <w:t xml:space="preserve">PROFESORES QUE IMPARTEN LA ASIGNATURA </w:t>
            </w:r>
          </w:p>
        </w:tc>
      </w:tr>
      <w:tr w:rsidR="00881E48" w:rsidRPr="000707B7" w:rsidTr="0088625E">
        <w:tc>
          <w:tcPr>
            <w:tcW w:w="5400" w:type="dxa"/>
            <w:tcBorders>
              <w:top w:val="single" w:sz="24" w:space="0" w:color="auto"/>
              <w:bottom w:val="single" w:sz="24" w:space="0" w:color="auto"/>
            </w:tcBorders>
          </w:tcPr>
          <w:p w:rsidR="00881E48" w:rsidRPr="000707B7" w:rsidRDefault="00881E48" w:rsidP="0088625E">
            <w:pPr>
              <w:spacing w:line="276" w:lineRule="auto"/>
              <w:jc w:val="center"/>
              <w:rPr>
                <w:rFonts w:cs="Calibri"/>
                <w:b/>
              </w:rPr>
            </w:pPr>
          </w:p>
          <w:p w:rsidR="00881E48" w:rsidRPr="000707B7" w:rsidRDefault="00881E48" w:rsidP="0088625E">
            <w:pPr>
              <w:spacing w:line="276" w:lineRule="auto"/>
              <w:jc w:val="center"/>
              <w:rPr>
                <w:rFonts w:cs="Calibri"/>
                <w:b/>
              </w:rPr>
            </w:pPr>
            <w:r w:rsidRPr="000707B7">
              <w:rPr>
                <w:rFonts w:cs="Calibri"/>
                <w:b/>
              </w:rPr>
              <w:t>MARÍA CARMEN GONZÁLEZ MEDINA</w:t>
            </w:r>
          </w:p>
          <w:p w:rsidR="00881E48" w:rsidRPr="000707B7" w:rsidRDefault="00881E48" w:rsidP="0088625E">
            <w:pPr>
              <w:spacing w:line="276" w:lineRule="auto"/>
              <w:jc w:val="center"/>
              <w:rPr>
                <w:rFonts w:cs="Calibri"/>
              </w:rPr>
            </w:pPr>
          </w:p>
        </w:tc>
      </w:tr>
    </w:tbl>
    <w:p w:rsidR="00881E48" w:rsidRPr="000707B7" w:rsidRDefault="00881E48" w:rsidP="00881E48">
      <w:pPr>
        <w:spacing w:line="276" w:lineRule="auto"/>
        <w:jc w:val="center"/>
        <w:rPr>
          <w:rFonts w:cs="Calibri"/>
        </w:rPr>
      </w:pPr>
    </w:p>
    <w:p w:rsidR="00881E48" w:rsidRPr="000707B7" w:rsidRDefault="00881E48" w:rsidP="00881E48">
      <w:pPr>
        <w:spacing w:line="276" w:lineRule="auto"/>
        <w:rPr>
          <w:rFonts w:cs="Calibri"/>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701"/>
        <w:gridCol w:w="3265"/>
      </w:tblGrid>
      <w:tr w:rsidR="00881E48" w:rsidRPr="000707B7" w:rsidTr="0088625E">
        <w:tc>
          <w:tcPr>
            <w:tcW w:w="5868" w:type="dxa"/>
            <w:tcBorders>
              <w:top w:val="single" w:sz="24" w:space="0" w:color="auto"/>
              <w:bottom w:val="single" w:sz="24" w:space="0" w:color="auto"/>
              <w:right w:val="single" w:sz="24" w:space="0" w:color="auto"/>
            </w:tcBorders>
            <w:vAlign w:val="center"/>
          </w:tcPr>
          <w:p w:rsidR="00881E48" w:rsidRPr="000707B7" w:rsidRDefault="00881E48" w:rsidP="0088625E">
            <w:pPr>
              <w:spacing w:line="276" w:lineRule="auto"/>
              <w:jc w:val="center"/>
              <w:rPr>
                <w:rFonts w:cs="Calibri"/>
              </w:rPr>
            </w:pPr>
            <w:r w:rsidRPr="000707B7">
              <w:rPr>
                <w:rFonts w:cs="Calibri"/>
              </w:rPr>
              <w:t>HERRAMIENTA DE EVALUACIÓN</w:t>
            </w:r>
          </w:p>
          <w:p w:rsidR="00881E48" w:rsidRPr="000707B7" w:rsidRDefault="00881E48" w:rsidP="0088625E">
            <w:pPr>
              <w:spacing w:line="276" w:lineRule="auto"/>
              <w:jc w:val="center"/>
              <w:rPr>
                <w:rFonts w:cs="Calibri"/>
                <w:color w:val="0000FF"/>
              </w:rPr>
            </w:pPr>
          </w:p>
        </w:tc>
        <w:tc>
          <w:tcPr>
            <w:tcW w:w="3340" w:type="dxa"/>
            <w:tcBorders>
              <w:top w:val="single" w:sz="24" w:space="0" w:color="auto"/>
              <w:left w:val="single" w:sz="24" w:space="0" w:color="auto"/>
              <w:bottom w:val="single" w:sz="24" w:space="0" w:color="auto"/>
            </w:tcBorders>
            <w:vAlign w:val="center"/>
          </w:tcPr>
          <w:p w:rsidR="00881E48" w:rsidRPr="000707B7" w:rsidRDefault="00881E48" w:rsidP="0088625E">
            <w:pPr>
              <w:spacing w:line="276" w:lineRule="auto"/>
              <w:jc w:val="center"/>
              <w:rPr>
                <w:rFonts w:cs="Calibri"/>
              </w:rPr>
            </w:pPr>
            <w:r w:rsidRPr="000707B7">
              <w:rPr>
                <w:rFonts w:cs="Calibri"/>
              </w:rPr>
              <w:t>PORCENTAJE</w:t>
            </w:r>
          </w:p>
          <w:p w:rsidR="00881E48" w:rsidRPr="000707B7" w:rsidRDefault="00881E48" w:rsidP="0088625E">
            <w:pPr>
              <w:spacing w:line="276" w:lineRule="auto"/>
              <w:jc w:val="center"/>
              <w:rPr>
                <w:rFonts w:cs="Calibri"/>
              </w:rPr>
            </w:pPr>
            <w:r w:rsidRPr="000707B7">
              <w:rPr>
                <w:rFonts w:cs="Calibri"/>
              </w:rPr>
              <w:t>EN NOTA DE EVALUACIÓN</w:t>
            </w:r>
          </w:p>
        </w:tc>
      </w:tr>
      <w:tr w:rsidR="00881E48" w:rsidRPr="000707B7" w:rsidTr="0088625E">
        <w:tc>
          <w:tcPr>
            <w:tcW w:w="5868" w:type="dxa"/>
            <w:tcBorders>
              <w:top w:val="single" w:sz="24" w:space="0" w:color="auto"/>
              <w:right w:val="single" w:sz="24" w:space="0" w:color="auto"/>
            </w:tcBorders>
          </w:tcPr>
          <w:p w:rsidR="00881E48" w:rsidRPr="000707B7" w:rsidRDefault="00881E48" w:rsidP="0088625E">
            <w:pPr>
              <w:spacing w:line="276" w:lineRule="auto"/>
              <w:rPr>
                <w:rFonts w:cs="Calibri"/>
              </w:rPr>
            </w:pPr>
            <w:r w:rsidRPr="000707B7">
              <w:rPr>
                <w:rFonts w:cs="Calibri"/>
              </w:rPr>
              <w:t>Exámenes</w:t>
            </w:r>
          </w:p>
        </w:tc>
        <w:tc>
          <w:tcPr>
            <w:tcW w:w="3340" w:type="dxa"/>
            <w:tcBorders>
              <w:top w:val="single" w:sz="24" w:space="0" w:color="auto"/>
              <w:left w:val="single" w:sz="24" w:space="0" w:color="auto"/>
            </w:tcBorders>
          </w:tcPr>
          <w:p w:rsidR="00881E48" w:rsidRPr="000707B7" w:rsidRDefault="00881E48" w:rsidP="0088625E">
            <w:pPr>
              <w:spacing w:line="276" w:lineRule="auto"/>
              <w:jc w:val="center"/>
              <w:rPr>
                <w:rFonts w:cs="Calibri"/>
              </w:rPr>
            </w:pPr>
            <w:r w:rsidRPr="000707B7">
              <w:rPr>
                <w:rFonts w:cs="Calibri"/>
              </w:rPr>
              <w:t>70%</w:t>
            </w:r>
          </w:p>
        </w:tc>
      </w:tr>
      <w:tr w:rsidR="00881E48" w:rsidRPr="000707B7" w:rsidTr="0088625E">
        <w:tc>
          <w:tcPr>
            <w:tcW w:w="5868" w:type="dxa"/>
            <w:tcBorders>
              <w:right w:val="single" w:sz="24" w:space="0" w:color="auto"/>
            </w:tcBorders>
          </w:tcPr>
          <w:p w:rsidR="00881E48" w:rsidRPr="000707B7" w:rsidRDefault="00881E48" w:rsidP="0088625E">
            <w:pPr>
              <w:spacing w:line="276" w:lineRule="auto"/>
              <w:rPr>
                <w:rFonts w:cs="Calibri"/>
              </w:rPr>
            </w:pPr>
            <w:r w:rsidRPr="000707B7">
              <w:rPr>
                <w:rFonts w:cs="Calibri"/>
              </w:rPr>
              <w:t>Realización de las actividades de casa y de clase.</w:t>
            </w:r>
          </w:p>
        </w:tc>
        <w:tc>
          <w:tcPr>
            <w:tcW w:w="3340" w:type="dxa"/>
            <w:tcBorders>
              <w:left w:val="single" w:sz="24" w:space="0" w:color="auto"/>
            </w:tcBorders>
          </w:tcPr>
          <w:p w:rsidR="00881E48" w:rsidRPr="000707B7" w:rsidRDefault="00881E48" w:rsidP="0088625E">
            <w:pPr>
              <w:spacing w:line="276" w:lineRule="auto"/>
              <w:jc w:val="center"/>
              <w:rPr>
                <w:rFonts w:cs="Calibri"/>
              </w:rPr>
            </w:pPr>
            <w:r w:rsidRPr="000707B7">
              <w:rPr>
                <w:rFonts w:cs="Calibri"/>
              </w:rPr>
              <w:t>20%</w:t>
            </w:r>
          </w:p>
        </w:tc>
      </w:tr>
      <w:tr w:rsidR="00881E48" w:rsidRPr="000707B7" w:rsidTr="0088625E">
        <w:tc>
          <w:tcPr>
            <w:tcW w:w="5868" w:type="dxa"/>
            <w:tcBorders>
              <w:right w:val="single" w:sz="24" w:space="0" w:color="auto"/>
            </w:tcBorders>
          </w:tcPr>
          <w:p w:rsidR="00881E48" w:rsidRPr="000707B7" w:rsidRDefault="00881E48" w:rsidP="0088625E">
            <w:pPr>
              <w:spacing w:line="276" w:lineRule="auto"/>
              <w:rPr>
                <w:rFonts w:cs="Calibri"/>
              </w:rPr>
            </w:pPr>
            <w:r w:rsidRPr="000707B7">
              <w:rPr>
                <w:rFonts w:cs="Calibri"/>
              </w:rPr>
              <w:t>Realización de trabajos y lecturas</w:t>
            </w:r>
          </w:p>
        </w:tc>
        <w:tc>
          <w:tcPr>
            <w:tcW w:w="3340" w:type="dxa"/>
            <w:tcBorders>
              <w:left w:val="single" w:sz="24" w:space="0" w:color="auto"/>
            </w:tcBorders>
          </w:tcPr>
          <w:p w:rsidR="00881E48" w:rsidRPr="000707B7" w:rsidRDefault="00881E48" w:rsidP="0088625E">
            <w:pPr>
              <w:spacing w:line="276" w:lineRule="auto"/>
              <w:jc w:val="center"/>
              <w:rPr>
                <w:rFonts w:cs="Calibri"/>
              </w:rPr>
            </w:pPr>
            <w:r w:rsidRPr="000707B7">
              <w:rPr>
                <w:rFonts w:cs="Calibri"/>
              </w:rPr>
              <w:t>10%</w:t>
            </w:r>
          </w:p>
        </w:tc>
      </w:tr>
      <w:tr w:rsidR="00881E48" w:rsidRPr="000707B7" w:rsidTr="0088625E">
        <w:tc>
          <w:tcPr>
            <w:tcW w:w="5868" w:type="dxa"/>
            <w:tcBorders>
              <w:top w:val="single" w:sz="24" w:space="0" w:color="auto"/>
              <w:bottom w:val="single" w:sz="24" w:space="0" w:color="auto"/>
              <w:right w:val="single" w:sz="24" w:space="0" w:color="auto"/>
            </w:tcBorders>
          </w:tcPr>
          <w:p w:rsidR="00881E48" w:rsidRPr="000707B7" w:rsidRDefault="00881E48" w:rsidP="0088625E">
            <w:pPr>
              <w:spacing w:line="276" w:lineRule="auto"/>
              <w:rPr>
                <w:rFonts w:cs="Calibri"/>
              </w:rPr>
            </w:pPr>
            <w:r w:rsidRPr="000707B7">
              <w:rPr>
                <w:rFonts w:cs="Calibri"/>
              </w:rPr>
              <w:t>TOTAL</w:t>
            </w:r>
          </w:p>
        </w:tc>
        <w:tc>
          <w:tcPr>
            <w:tcW w:w="3340" w:type="dxa"/>
            <w:tcBorders>
              <w:top w:val="single" w:sz="24" w:space="0" w:color="auto"/>
              <w:left w:val="single" w:sz="24" w:space="0" w:color="auto"/>
              <w:bottom w:val="single" w:sz="24" w:space="0" w:color="auto"/>
            </w:tcBorders>
          </w:tcPr>
          <w:p w:rsidR="00881E48" w:rsidRPr="000707B7" w:rsidRDefault="00881E48" w:rsidP="0088625E">
            <w:pPr>
              <w:spacing w:line="276" w:lineRule="auto"/>
              <w:jc w:val="center"/>
              <w:rPr>
                <w:rFonts w:cs="Calibri"/>
              </w:rPr>
            </w:pPr>
            <w:r w:rsidRPr="000707B7">
              <w:rPr>
                <w:rFonts w:cs="Calibri"/>
              </w:rPr>
              <w:t>100%</w:t>
            </w:r>
          </w:p>
        </w:tc>
      </w:tr>
    </w:tbl>
    <w:p w:rsidR="00881E48" w:rsidRPr="000707B7" w:rsidRDefault="00881E48" w:rsidP="00881E48">
      <w:pPr>
        <w:spacing w:line="276" w:lineRule="auto"/>
        <w:rPr>
          <w:rFonts w:cs="Calibri"/>
        </w:rPr>
      </w:pPr>
    </w:p>
    <w:p w:rsidR="00881E48" w:rsidRPr="000707B7" w:rsidRDefault="00881E48" w:rsidP="00881E48">
      <w:pPr>
        <w:spacing w:line="276" w:lineRule="auto"/>
        <w:rPr>
          <w:rFonts w:cs="Calibri"/>
        </w:rPr>
      </w:pPr>
    </w:p>
    <w:p w:rsidR="00881E48" w:rsidRPr="000707B7" w:rsidRDefault="00881E48" w:rsidP="00881E48">
      <w:pPr>
        <w:spacing w:line="276" w:lineRule="auto"/>
        <w:jc w:val="right"/>
        <w:rPr>
          <w:rFonts w:cs="Calibri"/>
        </w:rPr>
      </w:pPr>
      <w:r w:rsidRPr="000707B7">
        <w:rPr>
          <w:rFonts w:cs="Calibri"/>
        </w:rPr>
        <w:t xml:space="preserve">                                                                TEMPORALIZACIÓN: </w:t>
      </w:r>
      <w:r w:rsidR="002C4604">
        <w:rPr>
          <w:rFonts w:cs="Calibri"/>
        </w:rPr>
        <w:t>100</w:t>
      </w:r>
      <w:r w:rsidRPr="000707B7">
        <w:rPr>
          <w:rFonts w:cs="Calibri"/>
        </w:rPr>
        <w:t xml:space="preserve"> HORAS</w:t>
      </w:r>
    </w:p>
    <w:p w:rsidR="00881E48" w:rsidRPr="000707B7" w:rsidRDefault="00881E48" w:rsidP="00881E48">
      <w:pPr>
        <w:pStyle w:val="WPNormal"/>
        <w:spacing w:line="276" w:lineRule="auto"/>
        <w:ind w:firstLine="0"/>
        <w:rPr>
          <w:rFonts w:asciiTheme="minorHAnsi" w:hAnsiTheme="minorHAnsi" w:cs="Calibri"/>
          <w:b/>
          <w:bCs/>
        </w:rPr>
      </w:pPr>
    </w:p>
    <w:p w:rsidR="00C84E42" w:rsidRPr="000707B7" w:rsidRDefault="00881E48" w:rsidP="00432A87">
      <w:pPr>
        <w:jc w:val="both"/>
        <w:rPr>
          <w:rFonts w:cs="Calibri"/>
        </w:rPr>
      </w:pPr>
      <w:r w:rsidRPr="000707B7">
        <w:rPr>
          <w:rFonts w:cs="Calibri"/>
        </w:rPr>
        <w:br w:type="page"/>
      </w:r>
      <w:r w:rsidR="00E2014B" w:rsidRPr="000707B7">
        <w:rPr>
          <w:rFonts w:cs="Calibri"/>
          <w:b/>
        </w:rPr>
        <w:lastRenderedPageBreak/>
        <w:t xml:space="preserve">                 </w:t>
      </w:r>
    </w:p>
    <w:p w:rsidR="00C84E42" w:rsidRPr="000707B7" w:rsidRDefault="00C84E42" w:rsidP="00417A03">
      <w:pPr>
        <w:numPr>
          <w:ilvl w:val="0"/>
          <w:numId w:val="6"/>
        </w:numPr>
        <w:spacing w:line="276" w:lineRule="auto"/>
        <w:ind w:left="1068"/>
        <w:jc w:val="both"/>
        <w:rPr>
          <w:rFonts w:cs="Calibri"/>
        </w:rPr>
      </w:pPr>
      <w:r w:rsidRPr="000707B7">
        <w:rPr>
          <w:rFonts w:cs="Calibri"/>
        </w:rPr>
        <w:t xml:space="preserve">INTRODUCCIÓN  </w:t>
      </w:r>
    </w:p>
    <w:p w:rsidR="00432A87" w:rsidRPr="000707B7" w:rsidRDefault="00432A87" w:rsidP="00417A03">
      <w:pPr>
        <w:numPr>
          <w:ilvl w:val="0"/>
          <w:numId w:val="6"/>
        </w:numPr>
        <w:spacing w:line="276" w:lineRule="auto"/>
        <w:ind w:left="1068"/>
        <w:jc w:val="both"/>
        <w:rPr>
          <w:rFonts w:cs="Calibri"/>
        </w:rPr>
      </w:pPr>
      <w:r w:rsidRPr="000707B7">
        <w:rPr>
          <w:rFonts w:cs="Calibri"/>
        </w:rPr>
        <w:t>CONTEXTUALIZACIÓN</w:t>
      </w:r>
    </w:p>
    <w:p w:rsidR="00C84E42" w:rsidRPr="000707B7" w:rsidRDefault="00C84E42" w:rsidP="00417A03">
      <w:pPr>
        <w:numPr>
          <w:ilvl w:val="0"/>
          <w:numId w:val="6"/>
        </w:numPr>
        <w:spacing w:line="276" w:lineRule="auto"/>
        <w:ind w:left="1068"/>
        <w:jc w:val="both"/>
        <w:rPr>
          <w:rFonts w:cs="Calibri"/>
        </w:rPr>
      </w:pPr>
      <w:r w:rsidRPr="000707B7">
        <w:rPr>
          <w:rFonts w:cs="Calibri"/>
        </w:rPr>
        <w:t>OBJETIVOS ESO</w:t>
      </w:r>
    </w:p>
    <w:p w:rsidR="00C84E42" w:rsidRPr="000707B7" w:rsidRDefault="00C84E42" w:rsidP="00417A03">
      <w:pPr>
        <w:numPr>
          <w:ilvl w:val="1"/>
          <w:numId w:val="6"/>
        </w:numPr>
        <w:spacing w:line="276" w:lineRule="auto"/>
        <w:ind w:left="1500"/>
        <w:jc w:val="both"/>
        <w:rPr>
          <w:rFonts w:cs="Calibri"/>
        </w:rPr>
      </w:pPr>
      <w:r w:rsidRPr="000707B7">
        <w:rPr>
          <w:rFonts w:cs="Calibri"/>
        </w:rPr>
        <w:t>OBJETIVOS GENERALES</w:t>
      </w:r>
    </w:p>
    <w:p w:rsidR="00C84E42" w:rsidRPr="000707B7" w:rsidRDefault="00C84E42" w:rsidP="00417A03">
      <w:pPr>
        <w:numPr>
          <w:ilvl w:val="1"/>
          <w:numId w:val="6"/>
        </w:numPr>
        <w:spacing w:line="276" w:lineRule="auto"/>
        <w:ind w:left="1500"/>
        <w:jc w:val="both"/>
        <w:rPr>
          <w:rFonts w:cs="Calibri"/>
        </w:rPr>
      </w:pPr>
      <w:r w:rsidRPr="000707B7">
        <w:rPr>
          <w:rFonts w:cs="Calibri"/>
        </w:rPr>
        <w:t>OBJETIVOS GENERALES FRANCÉS</w:t>
      </w:r>
    </w:p>
    <w:p w:rsidR="00C84E42" w:rsidRPr="000707B7" w:rsidRDefault="00C84E42" w:rsidP="00417A03">
      <w:pPr>
        <w:numPr>
          <w:ilvl w:val="1"/>
          <w:numId w:val="6"/>
        </w:numPr>
        <w:spacing w:line="276" w:lineRule="auto"/>
        <w:ind w:left="1500"/>
        <w:jc w:val="both"/>
        <w:rPr>
          <w:rFonts w:cs="Calibri"/>
        </w:rPr>
      </w:pPr>
      <w:r w:rsidRPr="000707B7">
        <w:rPr>
          <w:rFonts w:cs="Calibri"/>
        </w:rPr>
        <w:t>OBJETIVOS GENERALES FRANCÉS 4º ESO.</w:t>
      </w:r>
    </w:p>
    <w:p w:rsidR="00C84E42" w:rsidRPr="000707B7" w:rsidRDefault="00C84E42" w:rsidP="00417A03">
      <w:pPr>
        <w:numPr>
          <w:ilvl w:val="0"/>
          <w:numId w:val="6"/>
        </w:numPr>
        <w:spacing w:line="276" w:lineRule="auto"/>
        <w:ind w:left="1068"/>
        <w:jc w:val="both"/>
        <w:rPr>
          <w:rFonts w:cs="Calibri"/>
        </w:rPr>
      </w:pPr>
      <w:r w:rsidRPr="000707B7">
        <w:rPr>
          <w:rFonts w:cs="Calibri"/>
        </w:rPr>
        <w:t>CONTENIDOS 4º CUR</w:t>
      </w:r>
      <w:r w:rsidR="0076523A">
        <w:rPr>
          <w:rFonts w:cs="Calibri"/>
        </w:rPr>
        <w:t xml:space="preserve">SO, CRITERIOS DE EVALUACIÓN Y </w:t>
      </w:r>
      <w:r w:rsidRPr="000707B7">
        <w:rPr>
          <w:rFonts w:cs="Calibri"/>
        </w:rPr>
        <w:t>ESTÁNDARES DE APRENDIZAJE</w:t>
      </w:r>
    </w:p>
    <w:p w:rsidR="00EF7BEA" w:rsidRPr="000707B7" w:rsidRDefault="00C84E42" w:rsidP="00417A03">
      <w:pPr>
        <w:numPr>
          <w:ilvl w:val="0"/>
          <w:numId w:val="6"/>
        </w:numPr>
        <w:spacing w:line="276" w:lineRule="auto"/>
        <w:ind w:left="1068"/>
        <w:jc w:val="both"/>
        <w:rPr>
          <w:rFonts w:cs="Calibri"/>
        </w:rPr>
      </w:pPr>
      <w:r w:rsidRPr="000707B7">
        <w:rPr>
          <w:rFonts w:cs="Calibri"/>
        </w:rPr>
        <w:t>CONTENIDOS TRANSVERSALES</w:t>
      </w:r>
    </w:p>
    <w:p w:rsidR="00EF7BEA" w:rsidRPr="000707B7" w:rsidRDefault="00EF7BEA" w:rsidP="00417A03">
      <w:pPr>
        <w:numPr>
          <w:ilvl w:val="0"/>
          <w:numId w:val="6"/>
        </w:numPr>
        <w:spacing w:line="276" w:lineRule="auto"/>
        <w:ind w:left="1068"/>
        <w:jc w:val="both"/>
        <w:rPr>
          <w:rFonts w:cs="Calibri"/>
        </w:rPr>
      </w:pPr>
      <w:r w:rsidRPr="000707B7">
        <w:rPr>
          <w:rFonts w:cs="Calibri"/>
        </w:rPr>
        <w:t>CONTRIBUCIÓN DE LA MATERIA AL DESARROLLO DE LAS COMPETENCIAS CLAVE</w:t>
      </w:r>
    </w:p>
    <w:p w:rsidR="00C84E42" w:rsidRPr="000707B7" w:rsidRDefault="00C84E42" w:rsidP="00417A03">
      <w:pPr>
        <w:numPr>
          <w:ilvl w:val="0"/>
          <w:numId w:val="6"/>
        </w:numPr>
        <w:spacing w:line="276" w:lineRule="auto"/>
        <w:ind w:left="1068"/>
        <w:jc w:val="both"/>
        <w:rPr>
          <w:rFonts w:cs="Calibri"/>
        </w:rPr>
      </w:pPr>
      <w:r w:rsidRPr="000707B7">
        <w:rPr>
          <w:rFonts w:cs="Calibri"/>
        </w:rPr>
        <w:t>METODOLOGÍA</w:t>
      </w:r>
    </w:p>
    <w:p w:rsidR="00C84E42" w:rsidRPr="000707B7" w:rsidRDefault="00C84E42" w:rsidP="00417A03">
      <w:pPr>
        <w:numPr>
          <w:ilvl w:val="1"/>
          <w:numId w:val="6"/>
        </w:numPr>
        <w:spacing w:line="276" w:lineRule="auto"/>
        <w:ind w:left="1500"/>
        <w:jc w:val="both"/>
        <w:rPr>
          <w:rFonts w:cs="Calibri"/>
        </w:rPr>
      </w:pPr>
      <w:r w:rsidRPr="000707B7">
        <w:rPr>
          <w:rFonts w:cs="Calibri"/>
        </w:rPr>
        <w:t>PRINCIPIOS METODOLÓGICOS</w:t>
      </w:r>
    </w:p>
    <w:p w:rsidR="00C84E42" w:rsidRPr="000707B7" w:rsidRDefault="00C84E42" w:rsidP="00417A03">
      <w:pPr>
        <w:numPr>
          <w:ilvl w:val="1"/>
          <w:numId w:val="6"/>
        </w:numPr>
        <w:spacing w:line="276" w:lineRule="auto"/>
        <w:ind w:left="1500"/>
        <w:jc w:val="both"/>
        <w:rPr>
          <w:rFonts w:cs="Calibri"/>
        </w:rPr>
      </w:pPr>
      <w:r w:rsidRPr="000707B7">
        <w:rPr>
          <w:rFonts w:cs="Calibri"/>
        </w:rPr>
        <w:t>LAS CUATRO DESTREZAS</w:t>
      </w:r>
    </w:p>
    <w:p w:rsidR="00C84E42" w:rsidRPr="000707B7" w:rsidRDefault="00C84E42" w:rsidP="00417A03">
      <w:pPr>
        <w:numPr>
          <w:ilvl w:val="1"/>
          <w:numId w:val="6"/>
        </w:numPr>
        <w:spacing w:line="276" w:lineRule="auto"/>
        <w:ind w:left="1500"/>
        <w:jc w:val="both"/>
        <w:rPr>
          <w:rFonts w:cs="Calibri"/>
        </w:rPr>
      </w:pPr>
      <w:r w:rsidRPr="000707B7">
        <w:rPr>
          <w:rFonts w:cs="Calibri"/>
        </w:rPr>
        <w:t>PERSPECTIVA INCLUSIVA Y COOPERATIVA</w:t>
      </w:r>
    </w:p>
    <w:p w:rsidR="00C84E42" w:rsidRPr="000707B7" w:rsidRDefault="00C84E42" w:rsidP="00417A03">
      <w:pPr>
        <w:numPr>
          <w:ilvl w:val="1"/>
          <w:numId w:val="6"/>
        </w:numPr>
        <w:spacing w:line="276" w:lineRule="auto"/>
        <w:ind w:left="1500"/>
        <w:jc w:val="both"/>
        <w:rPr>
          <w:rFonts w:cs="Calibri"/>
        </w:rPr>
      </w:pPr>
      <w:r w:rsidRPr="000707B7">
        <w:rPr>
          <w:rFonts w:cs="Calibri"/>
        </w:rPr>
        <w:t>ALUMNADO COMO CENTRO DEL PROCESO</w:t>
      </w:r>
    </w:p>
    <w:p w:rsidR="00C84E42" w:rsidRPr="000707B7" w:rsidRDefault="00C84E42" w:rsidP="00417A03">
      <w:pPr>
        <w:numPr>
          <w:ilvl w:val="1"/>
          <w:numId w:val="6"/>
        </w:numPr>
        <w:spacing w:line="276" w:lineRule="auto"/>
        <w:ind w:left="1500"/>
        <w:jc w:val="both"/>
        <w:rPr>
          <w:rFonts w:cs="Calibri"/>
        </w:rPr>
      </w:pPr>
      <w:r w:rsidRPr="000707B7">
        <w:rPr>
          <w:rFonts w:cs="Calibri"/>
        </w:rPr>
        <w:t>TRATAMIENTO DEL ERROR</w:t>
      </w:r>
    </w:p>
    <w:p w:rsidR="00C84E42" w:rsidRPr="000707B7" w:rsidRDefault="00C84E42" w:rsidP="00417A03">
      <w:pPr>
        <w:numPr>
          <w:ilvl w:val="1"/>
          <w:numId w:val="6"/>
        </w:numPr>
        <w:spacing w:line="276" w:lineRule="auto"/>
        <w:ind w:left="1500"/>
        <w:jc w:val="both"/>
        <w:rPr>
          <w:rFonts w:cs="Calibri"/>
        </w:rPr>
      </w:pPr>
      <w:r w:rsidRPr="000707B7">
        <w:rPr>
          <w:rFonts w:cs="Calibri"/>
        </w:rPr>
        <w:t>EL USO DE LAS TICS</w:t>
      </w:r>
    </w:p>
    <w:p w:rsidR="00C84E42" w:rsidRPr="000707B7" w:rsidRDefault="00C84E42" w:rsidP="00417A03">
      <w:pPr>
        <w:numPr>
          <w:ilvl w:val="1"/>
          <w:numId w:val="6"/>
        </w:numPr>
        <w:spacing w:line="276" w:lineRule="auto"/>
        <w:ind w:left="1500"/>
        <w:jc w:val="both"/>
        <w:rPr>
          <w:rFonts w:cs="Calibri"/>
        </w:rPr>
      </w:pPr>
      <w:r w:rsidRPr="000707B7">
        <w:rPr>
          <w:rFonts w:cs="Calibri"/>
        </w:rPr>
        <w:t>MATERIALES Y RECURSOS DIDÁCTICOS</w:t>
      </w:r>
    </w:p>
    <w:p w:rsidR="00C84E42" w:rsidRPr="000707B7" w:rsidRDefault="00C84E42" w:rsidP="00417A03">
      <w:pPr>
        <w:numPr>
          <w:ilvl w:val="0"/>
          <w:numId w:val="6"/>
        </w:numPr>
        <w:spacing w:line="276" w:lineRule="auto"/>
        <w:ind w:left="1068"/>
        <w:jc w:val="both"/>
        <w:rPr>
          <w:rFonts w:cs="Calibri"/>
        </w:rPr>
      </w:pPr>
      <w:r w:rsidRPr="000707B7">
        <w:rPr>
          <w:rFonts w:cs="Calibri"/>
        </w:rPr>
        <w:t>EVALUACIÓN DEL ALUMNADO</w:t>
      </w:r>
    </w:p>
    <w:p w:rsidR="00C84E42" w:rsidRPr="000707B7" w:rsidRDefault="00C84E42" w:rsidP="00417A03">
      <w:pPr>
        <w:numPr>
          <w:ilvl w:val="1"/>
          <w:numId w:val="6"/>
        </w:numPr>
        <w:spacing w:line="276" w:lineRule="auto"/>
        <w:ind w:left="1500"/>
        <w:jc w:val="both"/>
        <w:rPr>
          <w:rFonts w:cs="Calibri"/>
        </w:rPr>
      </w:pPr>
      <w:r w:rsidRPr="000707B7">
        <w:rPr>
          <w:rFonts w:cs="Calibri"/>
        </w:rPr>
        <w:t xml:space="preserve">PROCEDIMIENTOS DE EVALUACIÓN </w:t>
      </w:r>
    </w:p>
    <w:p w:rsidR="00C84E42" w:rsidRPr="000707B7" w:rsidRDefault="00C84E42" w:rsidP="00417A03">
      <w:pPr>
        <w:numPr>
          <w:ilvl w:val="2"/>
          <w:numId w:val="6"/>
        </w:numPr>
        <w:spacing w:line="276" w:lineRule="auto"/>
        <w:ind w:left="1932"/>
        <w:jc w:val="both"/>
        <w:rPr>
          <w:rFonts w:cs="Calibri"/>
        </w:rPr>
      </w:pPr>
      <w:r w:rsidRPr="000707B7">
        <w:rPr>
          <w:rFonts w:cs="Calibri"/>
        </w:rPr>
        <w:t>EVALUACIÓN FORMATIVA</w:t>
      </w:r>
    </w:p>
    <w:p w:rsidR="00C84E42" w:rsidRPr="000707B7" w:rsidRDefault="00C84E42" w:rsidP="00417A03">
      <w:pPr>
        <w:numPr>
          <w:ilvl w:val="2"/>
          <w:numId w:val="6"/>
        </w:numPr>
        <w:spacing w:line="276" w:lineRule="auto"/>
        <w:ind w:left="1932"/>
        <w:jc w:val="both"/>
        <w:rPr>
          <w:rFonts w:cs="Calibri"/>
        </w:rPr>
      </w:pPr>
      <w:r w:rsidRPr="000707B7">
        <w:rPr>
          <w:rFonts w:cs="Calibri"/>
        </w:rPr>
        <w:t>EVALUACIÓN SUMATIVA</w:t>
      </w:r>
    </w:p>
    <w:p w:rsidR="00C84E42" w:rsidRPr="000707B7" w:rsidRDefault="00C84E42" w:rsidP="00417A03">
      <w:pPr>
        <w:numPr>
          <w:ilvl w:val="2"/>
          <w:numId w:val="6"/>
        </w:numPr>
        <w:spacing w:line="276" w:lineRule="auto"/>
        <w:ind w:left="1932"/>
        <w:jc w:val="both"/>
        <w:rPr>
          <w:rFonts w:cs="Calibri"/>
        </w:rPr>
      </w:pPr>
      <w:r w:rsidRPr="000707B7">
        <w:rPr>
          <w:rFonts w:cs="Calibri"/>
        </w:rPr>
        <w:t>CRITERIOS DE CORRECCION</w:t>
      </w:r>
    </w:p>
    <w:p w:rsidR="00C84E42" w:rsidRPr="000707B7" w:rsidRDefault="00C84E42" w:rsidP="00417A03">
      <w:pPr>
        <w:numPr>
          <w:ilvl w:val="2"/>
          <w:numId w:val="6"/>
        </w:numPr>
        <w:spacing w:line="276" w:lineRule="auto"/>
        <w:ind w:left="1932"/>
        <w:jc w:val="both"/>
        <w:rPr>
          <w:rFonts w:cs="Calibri"/>
        </w:rPr>
      </w:pPr>
      <w:r w:rsidRPr="000707B7">
        <w:rPr>
          <w:rFonts w:cs="Calibri"/>
        </w:rPr>
        <w:t>OBTENCION DE LA NOTA TRIMESTRAL Y FINAL</w:t>
      </w:r>
    </w:p>
    <w:p w:rsidR="00C84E42" w:rsidRPr="000707B7" w:rsidRDefault="00C84E42" w:rsidP="00417A03">
      <w:pPr>
        <w:numPr>
          <w:ilvl w:val="2"/>
          <w:numId w:val="6"/>
        </w:numPr>
        <w:spacing w:line="276" w:lineRule="auto"/>
        <w:ind w:left="1932"/>
        <w:jc w:val="both"/>
        <w:rPr>
          <w:rFonts w:cs="Calibri"/>
        </w:rPr>
      </w:pPr>
      <w:r w:rsidRPr="000707B7">
        <w:rPr>
          <w:rFonts w:cs="Calibri"/>
        </w:rPr>
        <w:t>PROGRAMA DE APRENDIZAJES NO ADQUIRIDOS</w:t>
      </w:r>
    </w:p>
    <w:p w:rsidR="00C84E42" w:rsidRPr="000707B7" w:rsidRDefault="00C84E42" w:rsidP="00417A03">
      <w:pPr>
        <w:numPr>
          <w:ilvl w:val="2"/>
          <w:numId w:val="6"/>
        </w:numPr>
        <w:spacing w:line="276" w:lineRule="auto"/>
        <w:ind w:left="1932"/>
        <w:jc w:val="both"/>
        <w:rPr>
          <w:rFonts w:cs="Calibri"/>
        </w:rPr>
      </w:pPr>
      <w:r w:rsidRPr="000707B7">
        <w:rPr>
          <w:rFonts w:cs="Calibri"/>
        </w:rPr>
        <w:t>PROGRAMA INDIVIDUALIZADO DE REPETIDORES</w:t>
      </w:r>
    </w:p>
    <w:p w:rsidR="00C84E42" w:rsidRPr="000707B7" w:rsidRDefault="00C84E42" w:rsidP="00417A03">
      <w:pPr>
        <w:numPr>
          <w:ilvl w:val="1"/>
          <w:numId w:val="6"/>
        </w:numPr>
        <w:spacing w:line="276" w:lineRule="auto"/>
        <w:ind w:left="1500"/>
        <w:jc w:val="both"/>
        <w:rPr>
          <w:rFonts w:cs="Calibri"/>
        </w:rPr>
      </w:pPr>
      <w:r w:rsidRPr="000707B7">
        <w:rPr>
          <w:rFonts w:cs="Calibri"/>
        </w:rPr>
        <w:t>CRITERIOS DE EVALUACION</w:t>
      </w:r>
    </w:p>
    <w:p w:rsidR="00C84E42" w:rsidRPr="000707B7" w:rsidRDefault="00C84E42" w:rsidP="00417A03">
      <w:pPr>
        <w:numPr>
          <w:ilvl w:val="0"/>
          <w:numId w:val="6"/>
        </w:numPr>
        <w:spacing w:line="276" w:lineRule="auto"/>
        <w:ind w:left="1068"/>
        <w:jc w:val="both"/>
        <w:rPr>
          <w:rFonts w:cs="Calibri"/>
        </w:rPr>
      </w:pPr>
      <w:r w:rsidRPr="000707B7">
        <w:rPr>
          <w:rFonts w:cs="Calibri"/>
        </w:rPr>
        <w:t>ATENCIÓN A LA DIVERSIDAD</w:t>
      </w:r>
    </w:p>
    <w:p w:rsidR="0076523A" w:rsidRDefault="00C84E42" w:rsidP="0076523A">
      <w:pPr>
        <w:numPr>
          <w:ilvl w:val="0"/>
          <w:numId w:val="6"/>
        </w:numPr>
        <w:spacing w:line="276" w:lineRule="auto"/>
        <w:ind w:left="1068"/>
        <w:jc w:val="both"/>
        <w:rPr>
          <w:rFonts w:cs="Calibri"/>
        </w:rPr>
      </w:pPr>
      <w:r w:rsidRPr="000707B7">
        <w:rPr>
          <w:rFonts w:cs="Calibri"/>
        </w:rPr>
        <w:t>FOMENTO DE LA LECTURA</w:t>
      </w:r>
      <w:r w:rsidR="0076523A" w:rsidRPr="0076523A">
        <w:rPr>
          <w:rFonts w:cs="Calibri"/>
        </w:rPr>
        <w:t xml:space="preserve"> </w:t>
      </w:r>
    </w:p>
    <w:p w:rsidR="0076523A" w:rsidRPr="000707B7" w:rsidRDefault="0076523A" w:rsidP="0076523A">
      <w:pPr>
        <w:numPr>
          <w:ilvl w:val="0"/>
          <w:numId w:val="6"/>
        </w:numPr>
        <w:spacing w:line="276" w:lineRule="auto"/>
        <w:ind w:left="1068"/>
        <w:jc w:val="both"/>
        <w:rPr>
          <w:rFonts w:cs="Calibri"/>
        </w:rPr>
      </w:pPr>
      <w:r w:rsidRPr="000707B7">
        <w:rPr>
          <w:rFonts w:cs="Calibri"/>
        </w:rPr>
        <w:t>ACTIVIDADES COMPLEMENTARIAS Y EXTRAESCOLARES</w:t>
      </w:r>
    </w:p>
    <w:p w:rsidR="00C84E42" w:rsidRPr="000707B7" w:rsidRDefault="00C84E42" w:rsidP="00417A03">
      <w:pPr>
        <w:numPr>
          <w:ilvl w:val="0"/>
          <w:numId w:val="6"/>
        </w:numPr>
        <w:spacing w:line="276" w:lineRule="auto"/>
        <w:ind w:left="1068"/>
        <w:jc w:val="both"/>
        <w:rPr>
          <w:rFonts w:cs="Calibri"/>
        </w:rPr>
      </w:pPr>
      <w:r w:rsidRPr="000707B7">
        <w:rPr>
          <w:rFonts w:cs="Calibri"/>
        </w:rPr>
        <w:t xml:space="preserve">PROGRAMACIÓN POR UNIDADES              </w:t>
      </w:r>
    </w:p>
    <w:p w:rsidR="00E2014B" w:rsidRPr="000707B7" w:rsidRDefault="00E2014B" w:rsidP="00EF7BEA">
      <w:pPr>
        <w:spacing w:line="360" w:lineRule="auto"/>
        <w:jc w:val="both"/>
        <w:rPr>
          <w:rFonts w:cs="Calibri"/>
          <w:b/>
        </w:rPr>
      </w:pPr>
      <w:r w:rsidRPr="000707B7">
        <w:rPr>
          <w:rFonts w:cs="Calibri"/>
          <w:b/>
        </w:rPr>
        <w:lastRenderedPageBreak/>
        <w:t>1. INTRODUCCIÓN</w:t>
      </w:r>
    </w:p>
    <w:p w:rsidR="00B53BB4" w:rsidRPr="000707B7" w:rsidRDefault="00DE4076" w:rsidP="00EF7BEA">
      <w:pPr>
        <w:widowControl w:val="0"/>
        <w:autoSpaceDE w:val="0"/>
        <w:autoSpaceDN w:val="0"/>
        <w:adjustRightInd w:val="0"/>
        <w:jc w:val="both"/>
        <w:rPr>
          <w:rFonts w:cs="Calibri"/>
        </w:rPr>
      </w:pPr>
      <w:r w:rsidRPr="000707B7">
        <w:rPr>
          <w:rFonts w:cs="Calibri"/>
        </w:rPr>
        <w:t xml:space="preserve"> </w:t>
      </w:r>
    </w:p>
    <w:p w:rsidR="00B53BB4" w:rsidRPr="000707B7" w:rsidRDefault="00B53BB4" w:rsidP="00EF7BEA">
      <w:pPr>
        <w:widowControl w:val="0"/>
        <w:tabs>
          <w:tab w:val="left" w:pos="1418"/>
        </w:tabs>
        <w:autoSpaceDE w:val="0"/>
        <w:autoSpaceDN w:val="0"/>
        <w:adjustRightInd w:val="0"/>
        <w:spacing w:line="360" w:lineRule="auto"/>
        <w:jc w:val="both"/>
        <w:rPr>
          <w:rFonts w:cs="Calibri"/>
        </w:rPr>
      </w:pPr>
      <w:r w:rsidRPr="000707B7">
        <w:rPr>
          <w:rFonts w:cs="Calibri"/>
        </w:rPr>
        <w:t xml:space="preserve">        El Real Decreto 1105/2014, de 26 de diciembre, por el que se establece el currículo básico de la Educación Secundaria Obligatoria y del Bachillerato asigna a la Segunda Lengua Extranjera, la condición de materia específica de la Educación Secundaria Obligatoria.</w:t>
      </w:r>
    </w:p>
    <w:p w:rsidR="00B53BB4" w:rsidRPr="000707B7" w:rsidRDefault="00B53BB4" w:rsidP="00EF7BEA">
      <w:pPr>
        <w:widowControl w:val="0"/>
        <w:tabs>
          <w:tab w:val="left" w:pos="1418"/>
        </w:tabs>
        <w:autoSpaceDE w:val="0"/>
        <w:autoSpaceDN w:val="0"/>
        <w:adjustRightInd w:val="0"/>
        <w:spacing w:line="360" w:lineRule="auto"/>
        <w:jc w:val="both"/>
        <w:rPr>
          <w:rFonts w:cs="Calibri"/>
        </w:rPr>
      </w:pPr>
      <w:r w:rsidRPr="000707B7">
        <w:rPr>
          <w:rFonts w:cs="Calibri"/>
        </w:rPr>
        <w:t xml:space="preserve">       El aprendizaje de idiomas desempeña un papel esencial en el desarrollo intelectual y humano. Tanto la lengua materna como las extranjeras son, además de conocimientos propiamente dichos, instrumentos básicos para cultivar inteligencias. El Marco Común Europeo de Referencia para las Lenguas, publicado por el Consejo de Europa en 2001, observa la naturaleza de las lenguas extranjeras, desde su carácter vinculado a la acción. De esta manera la Segunda Lengua Extranjera permite ejercitar capacidades con las que construir valores universalmente reconocidos y contribuir a la finalidad principal de la Educación Secundaria Obligatoria: </w:t>
      </w:r>
    </w:p>
    <w:p w:rsidR="00B53BB4" w:rsidRPr="000707B7" w:rsidRDefault="00D93371" w:rsidP="00EF7BEA">
      <w:pPr>
        <w:widowControl w:val="0"/>
        <w:tabs>
          <w:tab w:val="left" w:pos="1418"/>
        </w:tabs>
        <w:autoSpaceDE w:val="0"/>
        <w:autoSpaceDN w:val="0"/>
        <w:adjustRightInd w:val="0"/>
        <w:spacing w:line="360" w:lineRule="auto"/>
        <w:ind w:left="1050"/>
        <w:jc w:val="both"/>
        <w:rPr>
          <w:rFonts w:cs="Calibri"/>
        </w:rPr>
      </w:pPr>
      <w:r w:rsidRPr="000707B7">
        <w:rPr>
          <w:rFonts w:cs="Calibri"/>
        </w:rPr>
        <w:t>-</w:t>
      </w:r>
      <w:r w:rsidR="00B53BB4" w:rsidRPr="000707B7">
        <w:rPr>
          <w:rFonts w:cs="Calibri"/>
        </w:rPr>
        <w:t xml:space="preserve">lograr que el alumnado asimile conocimientos artísticos, científicos, humanísticos y tecnológicos, que adquiera y consolide estrategias de estudio y aprendizaje diversas y que desarrolle actitudes que eviten y resuelvan conflictos y contribuyan a la justicia social y a la coexistencia pacífica y feliz. </w:t>
      </w:r>
    </w:p>
    <w:p w:rsidR="0065714E" w:rsidRPr="000707B7" w:rsidRDefault="00B53BB4" w:rsidP="00EF7BEA">
      <w:pPr>
        <w:widowControl w:val="0"/>
        <w:tabs>
          <w:tab w:val="left" w:pos="1418"/>
        </w:tabs>
        <w:autoSpaceDE w:val="0"/>
        <w:autoSpaceDN w:val="0"/>
        <w:adjustRightInd w:val="0"/>
        <w:spacing w:line="360" w:lineRule="auto"/>
        <w:jc w:val="both"/>
        <w:rPr>
          <w:rFonts w:cs="Calibri"/>
        </w:rPr>
      </w:pPr>
      <w:r w:rsidRPr="000707B7">
        <w:rPr>
          <w:rFonts w:cs="Calibri"/>
        </w:rPr>
        <w:t xml:space="preserve">     La proyección y participación internacional de España a raíz de su incorporación a la Comunidad Económica Europea el 1 de enero de 1986 hace que comparta con Europa una de sus principales señas de identidad: el plurilingüismo. De ahí la inclusión de la Segunda Lengua Extranjera en el currículo de la Educación Secundaria Obligatoria como materia específica en el primer ciclo (primer, segundo y tercer cursos) y en el segundo ciclo (cuarto curso). En cualquier caso, dado el carácter optativo de esta </w:t>
      </w:r>
      <w:r w:rsidR="00C84E42" w:rsidRPr="000707B7">
        <w:rPr>
          <w:rFonts w:cs="Calibri"/>
        </w:rPr>
        <w:t>materia el</w:t>
      </w:r>
      <w:r w:rsidRPr="000707B7">
        <w:rPr>
          <w:rFonts w:cs="Calibri"/>
        </w:rPr>
        <w:t xml:space="preserve"> currículo para la Segunda Lengua Extranjera debe ser lo suficientemente flexible como para ajustarse a la diversidad de niveles de competencia que se pueden presentar. Por ello, </w:t>
      </w:r>
      <w:r w:rsidR="00C84E42" w:rsidRPr="000707B7">
        <w:rPr>
          <w:rFonts w:cs="Calibri"/>
        </w:rPr>
        <w:t>nuestra programación</w:t>
      </w:r>
      <w:r w:rsidRPr="000707B7">
        <w:rPr>
          <w:rFonts w:cs="Calibri"/>
        </w:rPr>
        <w:t xml:space="preserve"> didáctica </w:t>
      </w:r>
      <w:r w:rsidR="00C84E42" w:rsidRPr="000707B7">
        <w:rPr>
          <w:rFonts w:cs="Calibri"/>
        </w:rPr>
        <w:t>se adaptará a</w:t>
      </w:r>
      <w:r w:rsidRPr="000707B7">
        <w:rPr>
          <w:rFonts w:cs="Calibri"/>
        </w:rPr>
        <w:t xml:space="preserve"> las necesidades del alumnado. La versatilidad de los contenidos de Lenguas Extranjeras facilita su relación con los de otras materias y contribuye al desarrollo de competencias con las que consolidar los objetivos y contenidos pre</w:t>
      </w:r>
      <w:r w:rsidR="00C84E42" w:rsidRPr="000707B7">
        <w:rPr>
          <w:rFonts w:cs="Calibri"/>
        </w:rPr>
        <w:t>establecidos de la etapa</w:t>
      </w:r>
      <w:r w:rsidRPr="000707B7">
        <w:rPr>
          <w:rFonts w:cs="Calibri"/>
        </w:rPr>
        <w:t xml:space="preserve">. Siguiendo la Orden ECD/65/2015, de 21 de enero, por la que se describen las relaciones entre las competencias, los contenidos y los criterios de evaluación de la Educación Primaria, la Educación Secundaria Obligatoria y el Bachillerato, efectivamente se establece un proceso de enseñanza-aprendizaje interdisciplinar y competencial. </w:t>
      </w:r>
    </w:p>
    <w:p w:rsidR="0065714E" w:rsidRPr="000707B7" w:rsidRDefault="0065714E" w:rsidP="00EF7BEA">
      <w:pPr>
        <w:widowControl w:val="0"/>
        <w:tabs>
          <w:tab w:val="left" w:pos="1418"/>
        </w:tabs>
        <w:autoSpaceDE w:val="0"/>
        <w:autoSpaceDN w:val="0"/>
        <w:adjustRightInd w:val="0"/>
        <w:spacing w:line="360" w:lineRule="auto"/>
        <w:jc w:val="both"/>
        <w:rPr>
          <w:rFonts w:cs="Calibri"/>
        </w:rPr>
      </w:pPr>
      <w:r w:rsidRPr="000707B7">
        <w:rPr>
          <w:rFonts w:cs="Calibri"/>
        </w:rPr>
        <w:t xml:space="preserve">      </w:t>
      </w:r>
      <w:r w:rsidR="00B53BB4" w:rsidRPr="000707B7">
        <w:rPr>
          <w:rFonts w:cs="Calibri"/>
        </w:rPr>
        <w:t>El currículo de la Segunda Lengua Extranjera recoge siete competencias clave para desarrollar en la etapa de Educación Secundaria Obligatoria.</w:t>
      </w:r>
    </w:p>
    <w:p w:rsidR="0065714E" w:rsidRPr="000707B7" w:rsidRDefault="00B53BB4" w:rsidP="00417A03">
      <w:pPr>
        <w:widowControl w:val="0"/>
        <w:numPr>
          <w:ilvl w:val="0"/>
          <w:numId w:val="1"/>
        </w:numPr>
        <w:tabs>
          <w:tab w:val="left" w:pos="1418"/>
        </w:tabs>
        <w:autoSpaceDE w:val="0"/>
        <w:autoSpaceDN w:val="0"/>
        <w:adjustRightInd w:val="0"/>
        <w:spacing w:line="360" w:lineRule="auto"/>
        <w:jc w:val="both"/>
        <w:rPr>
          <w:rFonts w:cs="Calibri"/>
        </w:rPr>
      </w:pPr>
      <w:r w:rsidRPr="000707B7">
        <w:rPr>
          <w:rFonts w:cs="Calibri"/>
        </w:rPr>
        <w:t xml:space="preserve"> La competencia en comunicación lingüística (CCL), primordial en esta materia, está vinculada al acto comunicativo en el que interviene el individuo con otros interlocutores haciendo uso </w:t>
      </w:r>
      <w:r w:rsidRPr="000707B7">
        <w:rPr>
          <w:rFonts w:cs="Calibri"/>
        </w:rPr>
        <w:lastRenderedPageBreak/>
        <w:t>de diversos canales de transmisión. La finalidad de esta competencia no es solo comunicar sino también adquirir un enriquecimiento multicultural. La competencia clave en comunicación lingüística está asociada al desarrollo de las cuatro destrezas básicas propias en el aprendizaje de una lengua (comprensión oral y escrita y expresión oral y escrita). Para adquirir tales destrezas se promoverá la práctica de tareas variadas en contextos comunicativos diversos.</w:t>
      </w:r>
    </w:p>
    <w:p w:rsidR="0065714E" w:rsidRPr="000707B7" w:rsidRDefault="00B53BB4" w:rsidP="00417A03">
      <w:pPr>
        <w:widowControl w:val="0"/>
        <w:numPr>
          <w:ilvl w:val="0"/>
          <w:numId w:val="1"/>
        </w:numPr>
        <w:tabs>
          <w:tab w:val="left" w:pos="1418"/>
        </w:tabs>
        <w:autoSpaceDE w:val="0"/>
        <w:autoSpaceDN w:val="0"/>
        <w:adjustRightInd w:val="0"/>
        <w:spacing w:line="360" w:lineRule="auto"/>
        <w:jc w:val="both"/>
        <w:rPr>
          <w:rFonts w:cs="Calibri"/>
        </w:rPr>
      </w:pPr>
      <w:r w:rsidRPr="000707B7">
        <w:rPr>
          <w:rFonts w:cs="Calibri"/>
        </w:rPr>
        <w:t xml:space="preserve">Orientado hacia el aprendizaje de lenguas extranjeras y el aprendizaje permanente, el currículo actual fomenta la competencia clave para aprender a aprender (CAA), esencial para asimilar contenidos de cualquier materia, desarrollar la capacidad de autoevaluación y adquirir conciencia de las propias habilidades y estilos de aprendizaje. </w:t>
      </w:r>
    </w:p>
    <w:p w:rsidR="0065714E" w:rsidRPr="000707B7" w:rsidRDefault="00B53BB4" w:rsidP="00417A03">
      <w:pPr>
        <w:widowControl w:val="0"/>
        <w:numPr>
          <w:ilvl w:val="0"/>
          <w:numId w:val="1"/>
        </w:numPr>
        <w:tabs>
          <w:tab w:val="left" w:pos="1418"/>
        </w:tabs>
        <w:autoSpaceDE w:val="0"/>
        <w:autoSpaceDN w:val="0"/>
        <w:adjustRightInd w:val="0"/>
        <w:spacing w:line="360" w:lineRule="auto"/>
        <w:jc w:val="both"/>
        <w:rPr>
          <w:rFonts w:cs="Calibri"/>
        </w:rPr>
      </w:pPr>
      <w:r w:rsidRPr="000707B7">
        <w:rPr>
          <w:rFonts w:cs="Calibri"/>
        </w:rPr>
        <w:t xml:space="preserve">La competencia digital (CD), contribuye enormemente al aprendizaje de una lengua extranjera. De hecho, la búsqueda y edición de información en formato digital será un instrumento esencial para el aprendizaje tanto del idioma como de los contenidos temáticos con los que se ejercite, por lo que la competencia digital potencia la interdisciplinaridad: abordar contenidos de arte, ciencia, historia, literatura o de cualquier tema de interés personal o social será más asequible. De hecho, el formato digital facilitará la práctica comunicativa del idioma, además, como medio de entretenimiento mediante canciones, biografías de personajes célebres, juegos o cualquier otro campo de interés cercano a las experiencias y motivaciones de los adolescentes. </w:t>
      </w:r>
    </w:p>
    <w:p w:rsidR="0065714E" w:rsidRPr="000707B7" w:rsidRDefault="00B53BB4" w:rsidP="00417A03">
      <w:pPr>
        <w:widowControl w:val="0"/>
        <w:numPr>
          <w:ilvl w:val="0"/>
          <w:numId w:val="1"/>
        </w:numPr>
        <w:autoSpaceDE w:val="0"/>
        <w:autoSpaceDN w:val="0"/>
        <w:adjustRightInd w:val="0"/>
        <w:spacing w:line="360" w:lineRule="auto"/>
        <w:jc w:val="both"/>
        <w:rPr>
          <w:rFonts w:cs="Calibri"/>
        </w:rPr>
      </w:pPr>
      <w:r w:rsidRPr="000707B7">
        <w:rPr>
          <w:rFonts w:cs="Calibri"/>
        </w:rPr>
        <w:t xml:space="preserve">Por otro lado, la competencia social y cívica (CSC) será relevante en el aprendizaje de una lengua extranjera ya que implica la capacidad de participar en actos de comunicación aplicando normas de cortesía adecuadas. </w:t>
      </w:r>
    </w:p>
    <w:p w:rsidR="0065714E" w:rsidRPr="000707B7" w:rsidRDefault="00B53BB4" w:rsidP="00417A03">
      <w:pPr>
        <w:widowControl w:val="0"/>
        <w:numPr>
          <w:ilvl w:val="0"/>
          <w:numId w:val="1"/>
        </w:numPr>
        <w:autoSpaceDE w:val="0"/>
        <w:autoSpaceDN w:val="0"/>
        <w:adjustRightInd w:val="0"/>
        <w:spacing w:line="360" w:lineRule="auto"/>
        <w:jc w:val="both"/>
        <w:rPr>
          <w:rFonts w:cs="Calibri"/>
        </w:rPr>
      </w:pPr>
      <w:r w:rsidRPr="000707B7">
        <w:rPr>
          <w:rFonts w:cs="Calibri"/>
        </w:rPr>
        <w:t xml:space="preserve">Igualmente, la competencia clave en el sentido de iniciativa y espíritu emprendedor (SIEP), que implica la capacidad de tomar conciencia del acto comunicativo y participar en él de manera activa o pasiva, contribuirá a la competencia comunicativa del alumnado. </w:t>
      </w:r>
    </w:p>
    <w:p w:rsidR="0065714E" w:rsidRPr="000707B7" w:rsidRDefault="00B53BB4" w:rsidP="00417A03">
      <w:pPr>
        <w:widowControl w:val="0"/>
        <w:numPr>
          <w:ilvl w:val="0"/>
          <w:numId w:val="1"/>
        </w:numPr>
        <w:autoSpaceDE w:val="0"/>
        <w:autoSpaceDN w:val="0"/>
        <w:adjustRightInd w:val="0"/>
        <w:spacing w:line="360" w:lineRule="auto"/>
        <w:jc w:val="both"/>
        <w:rPr>
          <w:rFonts w:cs="Calibri"/>
        </w:rPr>
      </w:pPr>
      <w:r w:rsidRPr="000707B7">
        <w:rPr>
          <w:rFonts w:cs="Calibri"/>
        </w:rPr>
        <w:t xml:space="preserve">Finalmente, la competencia en conciencia y expresiones culturales (CEC) debe ser tenida en cuenta en el aprendizaje de la Segunda Lengua Extranjera, ya que supone conocer, comprender, apreciar y valorar con una actitud abierta y respetuosa diferentes manifestaciones culturales. </w:t>
      </w:r>
    </w:p>
    <w:p w:rsidR="00C653C7" w:rsidRPr="000707B7" w:rsidRDefault="0065714E" w:rsidP="00432A87">
      <w:pPr>
        <w:widowControl w:val="0"/>
        <w:autoSpaceDE w:val="0"/>
        <w:autoSpaceDN w:val="0"/>
        <w:adjustRightInd w:val="0"/>
        <w:spacing w:line="360" w:lineRule="auto"/>
        <w:ind w:left="690"/>
        <w:jc w:val="both"/>
        <w:rPr>
          <w:rFonts w:cs="Calibri"/>
        </w:rPr>
      </w:pPr>
      <w:r w:rsidRPr="000707B7">
        <w:rPr>
          <w:rFonts w:cs="Calibri"/>
        </w:rPr>
        <w:t xml:space="preserve">     </w:t>
      </w:r>
      <w:r w:rsidR="00B53BB4" w:rsidRPr="000707B7">
        <w:rPr>
          <w:rFonts w:cs="Calibri"/>
        </w:rPr>
        <w:t xml:space="preserve">Aprender una lengua extranjera implica abordar una serie de elementos transversales enriquecedores con los que abrirse a nuevos modos de ver el mundo, enfrentarse a pensamientos y personas con ideas diferentes y reflexionar, con espíritu crítico, sobre las conductas cotidianas y los valores reconocidos por declaraciones universales de derechos </w:t>
      </w:r>
      <w:r w:rsidR="00B53BB4" w:rsidRPr="000707B7">
        <w:rPr>
          <w:rFonts w:cs="Calibri"/>
        </w:rPr>
        <w:lastRenderedPageBreak/>
        <w:t xml:space="preserve">humanos o de la infancia. Por otra parte, hoy en día no basta con saber pronunciar correctamente una lengua para sentirse a gusto con su uso, sino que también es necesario conocer los elementos socioculturales que la rodean. En consecuencia, se fomentará la importancia y sobre todo el gusto por el aprendizaje de las lenguas extranjeras y su cultura, intentando siempre vincularlas a la importancia de su elemento oral al tratarse de lenguas vivas y a su fin último, que es comunicar. Andalucía es una comunidad cuya historia está unida a una gran diversidad de culturas y, en consecuencia, de </w:t>
      </w:r>
      <w:r w:rsidR="00C84E42" w:rsidRPr="000707B7">
        <w:rPr>
          <w:rFonts w:cs="Calibri"/>
        </w:rPr>
        <w:t>lenguas. Las</w:t>
      </w:r>
      <w:r w:rsidR="00B53BB4" w:rsidRPr="000707B7">
        <w:rPr>
          <w:rFonts w:cs="Calibri"/>
        </w:rPr>
        <w:t xml:space="preserve"> personas andaluzas comunicativamente competentes en lenguas extranjeras, como ciudadanas del mundo, son capaces de integrarse en otras comunidades con las que enriquecerse culturalmente y en las que difundir el patrimonio cultural e histórico propio. En </w:t>
      </w:r>
      <w:r w:rsidR="00C84E42" w:rsidRPr="000707B7">
        <w:rPr>
          <w:rFonts w:cs="Calibri"/>
        </w:rPr>
        <w:t>definitiva,</w:t>
      </w:r>
      <w:r w:rsidR="0077638A" w:rsidRPr="000707B7">
        <w:rPr>
          <w:rFonts w:cs="Calibri"/>
        </w:rPr>
        <w:t xml:space="preserve"> e</w:t>
      </w:r>
      <w:r w:rsidR="00B53BB4" w:rsidRPr="000707B7">
        <w:rPr>
          <w:rFonts w:cs="Calibri"/>
        </w:rPr>
        <w:t>l dominio de una segunda lengua extranjera, contribuirá de manera activa a saber decir, saber hacer y saber ser</w:t>
      </w:r>
      <w:r w:rsidR="0077638A" w:rsidRPr="000707B7">
        <w:rPr>
          <w:rFonts w:cs="Calibri"/>
        </w:rPr>
        <w:t xml:space="preserve"> </w:t>
      </w:r>
      <w:r w:rsidR="00C84E42" w:rsidRPr="000707B7">
        <w:rPr>
          <w:rFonts w:cs="Calibri"/>
        </w:rPr>
        <w:t>y ayudará</w:t>
      </w:r>
      <w:r w:rsidR="001453AC" w:rsidRPr="000707B7">
        <w:rPr>
          <w:rFonts w:cs="Calibri"/>
        </w:rPr>
        <w:t xml:space="preserve"> a nuestros alumnos a vivir en un mundo progresivamente más internacional, multicultural y multilingüe, a conocer formas de vida y organización social diferentes a las nuestras, a mejorar su capacidad de empatía y a diversificar sus canales de información.</w:t>
      </w:r>
    </w:p>
    <w:p w:rsidR="00432A87" w:rsidRPr="000707B7" w:rsidRDefault="00432A87" w:rsidP="00432A87">
      <w:pPr>
        <w:widowControl w:val="0"/>
        <w:autoSpaceDE w:val="0"/>
        <w:autoSpaceDN w:val="0"/>
        <w:adjustRightInd w:val="0"/>
        <w:spacing w:line="360" w:lineRule="auto"/>
        <w:jc w:val="both"/>
        <w:rPr>
          <w:rFonts w:cs="Calibri"/>
        </w:rPr>
      </w:pPr>
    </w:p>
    <w:p w:rsidR="00432A87" w:rsidRPr="000707B7" w:rsidRDefault="00432A87" w:rsidP="00432A87">
      <w:pPr>
        <w:widowControl w:val="0"/>
        <w:autoSpaceDE w:val="0"/>
        <w:autoSpaceDN w:val="0"/>
        <w:adjustRightInd w:val="0"/>
        <w:spacing w:line="360" w:lineRule="auto"/>
        <w:jc w:val="both"/>
        <w:rPr>
          <w:rFonts w:cs="Calibri"/>
          <w:b/>
        </w:rPr>
      </w:pPr>
      <w:r w:rsidRPr="000707B7">
        <w:rPr>
          <w:rFonts w:cs="Calibri"/>
          <w:b/>
        </w:rPr>
        <w:t>2. CONTEXTUALIZACIÓN</w:t>
      </w:r>
    </w:p>
    <w:p w:rsidR="001453AC" w:rsidRPr="000707B7" w:rsidRDefault="009A4BAB" w:rsidP="000B4067">
      <w:pPr>
        <w:widowControl w:val="0"/>
        <w:autoSpaceDE w:val="0"/>
        <w:autoSpaceDN w:val="0"/>
        <w:adjustRightInd w:val="0"/>
        <w:spacing w:line="360" w:lineRule="auto"/>
        <w:jc w:val="both"/>
        <w:rPr>
          <w:rFonts w:cs="Calibri"/>
        </w:rPr>
      </w:pPr>
      <w:r w:rsidRPr="000707B7">
        <w:rPr>
          <w:rFonts w:cs="Calibri"/>
        </w:rPr>
        <w:tab/>
        <w:t>El grupo al que está orientada la siguiente programac</w:t>
      </w:r>
      <w:r w:rsidR="00FA3C3F">
        <w:rPr>
          <w:rFonts w:cs="Calibri"/>
        </w:rPr>
        <w:t>ión se compone de 7</w:t>
      </w:r>
      <w:r w:rsidRPr="000707B7">
        <w:rPr>
          <w:rFonts w:cs="Calibri"/>
        </w:rPr>
        <w:t xml:space="preserve"> alumnos que, en su gran mayoría, a excepción de dos de ellos, han estudiado previamente el francés, aunque en un número diferente de cursos. Tras la realización de las correspondientes </w:t>
      </w:r>
      <w:r w:rsidRPr="00FA3C3F">
        <w:rPr>
          <w:rFonts w:cs="Calibri"/>
          <w:b/>
        </w:rPr>
        <w:t>pruebas iniciales</w:t>
      </w:r>
      <w:r w:rsidRPr="000707B7">
        <w:rPr>
          <w:rFonts w:cs="Calibri"/>
        </w:rPr>
        <w:t xml:space="preserve"> y un periodo razonable de observación, </w:t>
      </w:r>
      <w:r w:rsidR="000B4067" w:rsidRPr="000707B7">
        <w:rPr>
          <w:rFonts w:cs="Calibri"/>
        </w:rPr>
        <w:t>comprobamos que el nivel del grup</w:t>
      </w:r>
      <w:r w:rsidR="0019265F">
        <w:rPr>
          <w:rFonts w:cs="Calibri"/>
        </w:rPr>
        <w:t>o es tan bajo que apenas recuerdan</w:t>
      </w:r>
      <w:r w:rsidR="000B4067" w:rsidRPr="000707B7">
        <w:rPr>
          <w:rFonts w:cs="Calibri"/>
        </w:rPr>
        <w:t xml:space="preserve"> los artículos definidos e indefinidos, los verbos </w:t>
      </w:r>
      <w:proofErr w:type="spellStart"/>
      <w:r w:rsidR="000B4067" w:rsidRPr="000707B7">
        <w:rPr>
          <w:rFonts w:cs="Calibri"/>
        </w:rPr>
        <w:t>être</w:t>
      </w:r>
      <w:proofErr w:type="spellEnd"/>
      <w:r w:rsidR="000B4067" w:rsidRPr="000707B7">
        <w:rPr>
          <w:rFonts w:cs="Calibri"/>
        </w:rPr>
        <w:t xml:space="preserve"> o </w:t>
      </w:r>
      <w:proofErr w:type="spellStart"/>
      <w:r w:rsidR="000B4067" w:rsidRPr="000707B7">
        <w:rPr>
          <w:rFonts w:cs="Calibri"/>
        </w:rPr>
        <w:t>avoir</w:t>
      </w:r>
      <w:proofErr w:type="spellEnd"/>
      <w:r w:rsidR="000B4067" w:rsidRPr="000707B7">
        <w:rPr>
          <w:rFonts w:cs="Calibri"/>
        </w:rPr>
        <w:t xml:space="preserve">, o los verbos regulares. Su carencia en cuanto al léxico es también bastante notable, y su dominio de la fonética y de la competencia comunicativa casi inexistente. Es por esto que optamos por el uso del método </w:t>
      </w:r>
      <w:proofErr w:type="spellStart"/>
      <w:r w:rsidR="000B4067" w:rsidRPr="000707B7">
        <w:rPr>
          <w:rFonts w:cs="Calibri"/>
        </w:rPr>
        <w:t>C’est</w:t>
      </w:r>
      <w:proofErr w:type="spellEnd"/>
      <w:r w:rsidR="000B4067" w:rsidRPr="000707B7">
        <w:rPr>
          <w:rFonts w:cs="Calibri"/>
        </w:rPr>
        <w:t xml:space="preserve"> á </w:t>
      </w:r>
      <w:proofErr w:type="spellStart"/>
      <w:r w:rsidR="000B4067" w:rsidRPr="000707B7">
        <w:rPr>
          <w:rFonts w:cs="Calibri"/>
        </w:rPr>
        <w:t>dire</w:t>
      </w:r>
      <w:proofErr w:type="spellEnd"/>
      <w:r w:rsidR="000B4067" w:rsidRPr="000707B7">
        <w:rPr>
          <w:rFonts w:cs="Calibri"/>
        </w:rPr>
        <w:t xml:space="preserve"> A1, ya que se trata de un método que empieza repasando contenidos </w:t>
      </w:r>
      <w:r w:rsidR="0019265F" w:rsidRPr="000707B7">
        <w:rPr>
          <w:rFonts w:cs="Calibri"/>
        </w:rPr>
        <w:t>básicos,</w:t>
      </w:r>
      <w:r w:rsidR="00AD538A" w:rsidRPr="000707B7">
        <w:rPr>
          <w:rFonts w:cs="Calibri"/>
        </w:rPr>
        <w:t xml:space="preserve"> pero avanza a un buen ritmo, de modo </w:t>
      </w:r>
      <w:r w:rsidR="0019265F" w:rsidRPr="000707B7">
        <w:rPr>
          <w:rFonts w:cs="Calibri"/>
        </w:rPr>
        <w:t>que,</w:t>
      </w:r>
      <w:r w:rsidR="00AD538A" w:rsidRPr="000707B7">
        <w:rPr>
          <w:rFonts w:cs="Calibri"/>
        </w:rPr>
        <w:t xml:space="preserve"> al disponer de tres horas semanales en la asignatura, creemos que es el más apropiado para alcanzar los objetivos que se prevén para 4 de la ESO, y que el grupo podrá responder de manera positiva a los criterios de evaluación y los estándares de aprendizaje fijados.</w:t>
      </w:r>
    </w:p>
    <w:p w:rsidR="001453AC" w:rsidRPr="000707B7" w:rsidRDefault="00DE4076" w:rsidP="00EF7BEA">
      <w:pPr>
        <w:widowControl w:val="0"/>
        <w:autoSpaceDE w:val="0"/>
        <w:autoSpaceDN w:val="0"/>
        <w:adjustRightInd w:val="0"/>
        <w:jc w:val="both"/>
        <w:rPr>
          <w:rFonts w:cs="Calibri"/>
        </w:rPr>
      </w:pPr>
      <w:r w:rsidRPr="000707B7">
        <w:rPr>
          <w:rFonts w:cs="Calibri"/>
        </w:rPr>
        <w:t xml:space="preserve">   </w:t>
      </w:r>
      <w:r w:rsidR="008E09B4" w:rsidRPr="000707B7">
        <w:rPr>
          <w:rFonts w:cs="Calibri"/>
        </w:rPr>
        <w:t xml:space="preserve">     </w:t>
      </w:r>
      <w:r w:rsidRPr="000707B7">
        <w:rPr>
          <w:rFonts w:cs="Calibri"/>
        </w:rPr>
        <w:t xml:space="preserve"> </w:t>
      </w:r>
    </w:p>
    <w:p w:rsidR="008A4D71" w:rsidRPr="000707B7" w:rsidRDefault="00432A87" w:rsidP="00EF7BEA">
      <w:pPr>
        <w:spacing w:after="120"/>
        <w:jc w:val="both"/>
        <w:rPr>
          <w:rFonts w:cs="Calibri"/>
        </w:rPr>
      </w:pPr>
      <w:r w:rsidRPr="000707B7">
        <w:rPr>
          <w:rFonts w:cs="Calibri"/>
          <w:b/>
          <w:bCs/>
          <w:lang w:val="es-ES_tradnl"/>
        </w:rPr>
        <w:t>3.</w:t>
      </w:r>
      <w:r w:rsidR="001453AC" w:rsidRPr="000707B7">
        <w:rPr>
          <w:rFonts w:cs="Calibri"/>
          <w:b/>
          <w:bCs/>
          <w:lang w:val="es-ES_tradnl"/>
        </w:rPr>
        <w:t xml:space="preserve"> OBJETIVOS</w:t>
      </w:r>
      <w:r w:rsidR="008A4D71" w:rsidRPr="000707B7">
        <w:rPr>
          <w:rFonts w:cs="Calibri"/>
        </w:rPr>
        <w:t xml:space="preserve"> </w:t>
      </w:r>
    </w:p>
    <w:p w:rsidR="008A4D71" w:rsidRPr="000707B7" w:rsidRDefault="000B4067" w:rsidP="00EF7BEA">
      <w:pPr>
        <w:spacing w:after="120"/>
        <w:jc w:val="both"/>
        <w:rPr>
          <w:rFonts w:cs="Calibri"/>
          <w:b/>
        </w:rPr>
      </w:pPr>
      <w:r w:rsidRPr="000707B7">
        <w:rPr>
          <w:rFonts w:cs="Calibri"/>
          <w:b/>
        </w:rPr>
        <w:t xml:space="preserve">    3.1. </w:t>
      </w:r>
      <w:r w:rsidR="00C84E42" w:rsidRPr="000707B7">
        <w:rPr>
          <w:rFonts w:cs="Calibri"/>
          <w:b/>
        </w:rPr>
        <w:t>OBJETIVOS</w:t>
      </w:r>
      <w:r w:rsidR="008A4D71" w:rsidRPr="000707B7">
        <w:rPr>
          <w:rFonts w:cs="Calibri"/>
          <w:b/>
        </w:rPr>
        <w:t xml:space="preserve"> GENERALES</w:t>
      </w:r>
    </w:p>
    <w:p w:rsidR="008A4D71" w:rsidRPr="000707B7" w:rsidRDefault="008A4D71" w:rsidP="00EF7BEA">
      <w:pPr>
        <w:spacing w:after="120"/>
        <w:jc w:val="both"/>
        <w:rPr>
          <w:rFonts w:cs="Calibri"/>
          <w:b/>
        </w:rPr>
      </w:pPr>
    </w:p>
    <w:p w:rsidR="008A4D71" w:rsidRPr="000707B7" w:rsidRDefault="00C011DA" w:rsidP="00EF7BEA">
      <w:pPr>
        <w:spacing w:after="120" w:line="360" w:lineRule="auto"/>
        <w:jc w:val="both"/>
        <w:rPr>
          <w:rFonts w:cs="Calibri"/>
          <w:b/>
        </w:rPr>
      </w:pPr>
      <w:r w:rsidRPr="000707B7">
        <w:rPr>
          <w:rFonts w:cs="Calibri"/>
        </w:rPr>
        <w:t xml:space="preserve">      </w:t>
      </w:r>
      <w:r w:rsidR="008A4D71" w:rsidRPr="000707B7">
        <w:rPr>
          <w:rFonts w:cs="Calibri"/>
        </w:rPr>
        <w:t xml:space="preserve">La Educación </w:t>
      </w:r>
      <w:r w:rsidR="008A4D71" w:rsidRPr="000707B7">
        <w:rPr>
          <w:rFonts w:cs="Calibri"/>
          <w:lang w:eastAsia="ja-JP"/>
        </w:rPr>
        <w:t>Secundaria</w:t>
      </w:r>
      <w:r w:rsidR="008A4D71" w:rsidRPr="000707B7">
        <w:rPr>
          <w:rFonts w:cs="Calibri"/>
        </w:rPr>
        <w:t xml:space="preserve"> Obligatoria contribuirá a desarrollar en los alumnos y las alumnas las capacidades que les permitan:</w:t>
      </w:r>
    </w:p>
    <w:tbl>
      <w:tblPr>
        <w:tblW w:w="9343" w:type="dxa"/>
        <w:tblInd w:w="122" w:type="dxa"/>
        <w:tblLayout w:type="fixed"/>
        <w:tblLook w:val="01E0" w:firstRow="1" w:lastRow="1" w:firstColumn="1" w:lastColumn="1" w:noHBand="0" w:noVBand="0"/>
      </w:tblPr>
      <w:tblGrid>
        <w:gridCol w:w="6082"/>
        <w:gridCol w:w="3261"/>
      </w:tblGrid>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lastRenderedPageBreak/>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tc>
        <w:tc>
          <w:tcPr>
            <w:tcW w:w="3261" w:type="dxa"/>
          </w:tcPr>
          <w:p w:rsidR="008A4D71" w:rsidRPr="000707B7" w:rsidRDefault="008A4D71" w:rsidP="00EF7BEA">
            <w:pPr>
              <w:pStyle w:val="Num"/>
              <w:spacing w:line="360" w:lineRule="auto"/>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8A4D71" w:rsidRPr="000707B7" w:rsidRDefault="008A4D71" w:rsidP="00EF7BEA">
            <w:pPr>
              <w:pStyle w:val="Num"/>
              <w:spacing w:after="120" w:line="360" w:lineRule="auto"/>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b) Desarrollar y consolidar hábitos de disciplina, estudio y trabajo individual y en equipo como condición necesaria para una realización eficaz de las tareas del aprendizaje y como medio de desarrollo personal.</w:t>
            </w:r>
          </w:p>
        </w:tc>
        <w:tc>
          <w:tcPr>
            <w:tcW w:w="3261" w:type="dxa"/>
          </w:tcPr>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p w:rsidR="008A4D71" w:rsidRPr="000707B7" w:rsidRDefault="008A4D71" w:rsidP="00EF7BEA">
            <w:pPr>
              <w:pStyle w:val="Num"/>
              <w:spacing w:after="12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pacing w:val="-2"/>
                <w:sz w:val="22"/>
                <w:szCs w:val="22"/>
                <w:lang w:val="es-ES_tradnl"/>
              </w:rPr>
            </w:pPr>
            <w:r w:rsidRPr="000707B7">
              <w:rPr>
                <w:rFonts w:asciiTheme="minorHAnsi" w:hAnsiTheme="minorHAnsi" w:cs="Calibri"/>
                <w:spacing w:val="-2"/>
                <w:sz w:val="22"/>
                <w:szCs w:val="22"/>
                <w:lang w:val="es-ES_tradnl"/>
              </w:rPr>
              <w:t>c) Valorar y respetar la diferencia de sexos y la igualdad de derechos y oportunidades entre ellos. Rechazar la discriminación de las personas por razón de sexo o por cualquier otra condición o circunstancia personal o social. Rechazar los est</w:t>
            </w:r>
            <w:r w:rsidR="00D87EFB" w:rsidRPr="000707B7">
              <w:rPr>
                <w:rFonts w:asciiTheme="minorHAnsi" w:hAnsiTheme="minorHAnsi" w:cs="Calibri"/>
                <w:spacing w:val="-2"/>
                <w:sz w:val="22"/>
                <w:szCs w:val="22"/>
                <w:lang w:val="es-ES_tradnl"/>
              </w:rPr>
              <w:t>e</w:t>
            </w:r>
            <w:r w:rsidRPr="000707B7">
              <w:rPr>
                <w:rFonts w:asciiTheme="minorHAnsi" w:hAnsiTheme="minorHAnsi" w:cs="Calibri"/>
                <w:spacing w:val="-2"/>
                <w:sz w:val="22"/>
                <w:szCs w:val="22"/>
                <w:lang w:val="es-ES_tradnl"/>
              </w:rPr>
              <w:t>reotipos que supongan discriminación entre hombres y mujeres, así como cualquier manifestación de violencia contra la mujer.</w:t>
            </w:r>
          </w:p>
        </w:tc>
        <w:tc>
          <w:tcPr>
            <w:tcW w:w="3261" w:type="dxa"/>
          </w:tcPr>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p w:rsidR="008A4D71" w:rsidRPr="000707B7" w:rsidRDefault="008A4D71" w:rsidP="00EF7BEA">
            <w:pPr>
              <w:pStyle w:val="Num"/>
              <w:spacing w:after="12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d) Fortalecer sus capacidades afectivas en todos los ámbitos de la personalidad y en sus relaciones con los demás, así como rechazar la violencia, los prejuicios de cualquier tipo, los comportamientos sexistas y resolver pacíficamente los conflictos.</w:t>
            </w:r>
          </w:p>
        </w:tc>
        <w:tc>
          <w:tcPr>
            <w:tcW w:w="3261" w:type="dxa"/>
          </w:tcPr>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8A4D71" w:rsidRPr="000707B7" w:rsidRDefault="008A4D71" w:rsidP="00EF7BEA">
            <w:pPr>
              <w:pStyle w:val="Num"/>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p w:rsidR="008A4D71" w:rsidRPr="000707B7" w:rsidRDefault="008A4D71" w:rsidP="00EF7BEA">
            <w:pPr>
              <w:pStyle w:val="Num"/>
              <w:spacing w:after="12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pacing w:val="-4"/>
                <w:sz w:val="22"/>
                <w:szCs w:val="22"/>
                <w:lang w:val="es-ES_tradnl"/>
              </w:rPr>
            </w:pPr>
            <w:r w:rsidRPr="000707B7">
              <w:rPr>
                <w:rFonts w:asciiTheme="minorHAnsi" w:hAnsiTheme="minorHAnsi" w:cs="Calibri"/>
                <w:spacing w:val="-4"/>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 digital.</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 matemática y competencias básicas en ciencia y tecnología.</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h) Comprender y expresar con corrección, oralmente y por escrito, en la lengua castellana, textos y mensajes complejos, e iniciarse en el conocimiento, la lectura y el estudio de la literatura.</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tc>
      </w:tr>
      <w:tr w:rsidR="00B64A44" w:rsidRPr="000707B7" w:rsidTr="00297E56">
        <w:trPr>
          <w:cantSplit/>
        </w:trPr>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i) Comprender y expresarse en una o más lenguas extranjeras de manera apropiada.</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B64A44" w:rsidRPr="000707B7" w:rsidTr="00297E56">
        <w:tc>
          <w:tcPr>
            <w:tcW w:w="6082" w:type="dxa"/>
          </w:tcPr>
          <w:p w:rsidR="008A4D71" w:rsidRPr="000707B7" w:rsidRDefault="008A4D71"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lastRenderedPageBreak/>
              <w:t>j) Conocer, valorar y respetar los aspectos básicos de la cultura y la historia propias y de los demás, así como el patrimonio artístico y cultural.</w:t>
            </w:r>
          </w:p>
        </w:tc>
        <w:tc>
          <w:tcPr>
            <w:tcW w:w="3261" w:type="dxa"/>
          </w:tcPr>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p w:rsidR="008A4D71" w:rsidRPr="000707B7" w:rsidRDefault="008A4D71"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tc>
      </w:tr>
      <w:tr w:rsidR="00C011DA" w:rsidRPr="000707B7" w:rsidTr="00297E56">
        <w:tc>
          <w:tcPr>
            <w:tcW w:w="6082" w:type="dxa"/>
          </w:tcPr>
          <w:p w:rsidR="00C011DA" w:rsidRPr="000707B7" w:rsidRDefault="00C011DA"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l) Apreciar la creación artística y comprender el lenguaje de las distintas manifestaciones artísticas, utilizando diversos medios de expresión y representación.</w:t>
            </w:r>
          </w:p>
        </w:tc>
        <w:tc>
          <w:tcPr>
            <w:tcW w:w="3261" w:type="dxa"/>
          </w:tcPr>
          <w:p w:rsidR="00C011DA" w:rsidRPr="000707B7" w:rsidRDefault="00C011DA"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p w:rsidR="00C011DA" w:rsidRPr="000707B7" w:rsidRDefault="00C011DA"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011DA" w:rsidRPr="000707B7" w:rsidRDefault="00C011DA"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bl>
    <w:p w:rsidR="00DF5F8A" w:rsidRPr="000707B7" w:rsidRDefault="00DF5F8A" w:rsidP="00EF7BEA">
      <w:pPr>
        <w:jc w:val="both"/>
        <w:rPr>
          <w:rFonts w:cs="Calibri"/>
          <w:b/>
        </w:rPr>
      </w:pPr>
      <w:r w:rsidRPr="000707B7">
        <w:rPr>
          <w:rFonts w:cs="Calibri"/>
        </w:rPr>
        <w:t xml:space="preserve"> </w:t>
      </w:r>
      <w:r w:rsidR="00432A87" w:rsidRPr="000707B7">
        <w:rPr>
          <w:rFonts w:cs="Calibri"/>
          <w:b/>
        </w:rPr>
        <w:t>3</w:t>
      </w:r>
      <w:r w:rsidR="00C84E42" w:rsidRPr="000707B7">
        <w:rPr>
          <w:rFonts w:cs="Calibri"/>
          <w:b/>
        </w:rPr>
        <w:t>.2 OBJETIVOS</w:t>
      </w:r>
      <w:r w:rsidRPr="000707B7">
        <w:rPr>
          <w:rFonts w:cs="Calibri"/>
          <w:b/>
        </w:rPr>
        <w:t xml:space="preserve"> FRANCÉS 2º IDIOMA</w:t>
      </w:r>
    </w:p>
    <w:p w:rsidR="00DF5F8A" w:rsidRPr="000707B7" w:rsidRDefault="00DF5F8A" w:rsidP="00EF7BEA">
      <w:pPr>
        <w:jc w:val="both"/>
        <w:rPr>
          <w:rFonts w:cs="Calibri"/>
          <w:b/>
        </w:rPr>
      </w:pPr>
    </w:p>
    <w:p w:rsidR="00DF5F8A" w:rsidRPr="000707B7" w:rsidRDefault="00DF5F8A" w:rsidP="00EF7BEA">
      <w:pPr>
        <w:jc w:val="both"/>
        <w:rPr>
          <w:rFonts w:cs="Calibri"/>
        </w:rPr>
      </w:pPr>
      <w:r w:rsidRPr="000707B7">
        <w:rPr>
          <w:rFonts w:cs="Calibri"/>
          <w:b/>
        </w:rPr>
        <w:t xml:space="preserve">       </w:t>
      </w:r>
      <w:r w:rsidRPr="000707B7">
        <w:rPr>
          <w:rFonts w:cs="Calibri"/>
        </w:rPr>
        <w:t xml:space="preserve">La enseñanza una segunda lengua extranjera en Enseñanza Secundaria Obligatoria presenta como finalidad la adquisición de las siguientes capacidades al término de la etapa: </w:t>
      </w:r>
    </w:p>
    <w:p w:rsidR="00DF5F8A" w:rsidRPr="000707B7" w:rsidRDefault="00DF5F8A" w:rsidP="00EF7BEA">
      <w:pPr>
        <w:jc w:val="both"/>
        <w:rPr>
          <w:rFonts w:cs="Calibri"/>
        </w:rPr>
      </w:pPr>
      <w:r w:rsidRPr="000707B7">
        <w:rPr>
          <w:rFonts w:cs="Calibri"/>
        </w:rPr>
        <w:t xml:space="preserve">1. Comprender información de textos orales en actos de comunicación variada, mostrando una actitud tolerante, respetuosa y de cooperación hacia sus emisores. </w:t>
      </w:r>
      <w:r w:rsidR="00CC58CE" w:rsidRPr="000707B7">
        <w:rPr>
          <w:rFonts w:cs="Calibri"/>
        </w:rPr>
        <w:t>CCL-CAA</w:t>
      </w:r>
    </w:p>
    <w:p w:rsidR="00DF5F8A" w:rsidRPr="000707B7" w:rsidRDefault="00DF5F8A" w:rsidP="00EF7BEA">
      <w:pPr>
        <w:jc w:val="both"/>
        <w:rPr>
          <w:rFonts w:cs="Calibri"/>
        </w:rPr>
      </w:pPr>
      <w:r w:rsidRPr="000707B7">
        <w:rPr>
          <w:rFonts w:cs="Calibri"/>
        </w:rPr>
        <w:t xml:space="preserve">2. Ser capaz de usar la lengua extranjera de forma desinhibida para comunicar. </w:t>
      </w:r>
      <w:r w:rsidR="00CC58CE" w:rsidRPr="000707B7">
        <w:rPr>
          <w:rFonts w:cs="Calibri"/>
        </w:rPr>
        <w:t>CCL-CSC</w:t>
      </w:r>
    </w:p>
    <w:p w:rsidR="00DF5F8A" w:rsidRPr="000707B7" w:rsidRDefault="00DF5F8A" w:rsidP="00EF7BEA">
      <w:pPr>
        <w:jc w:val="both"/>
        <w:rPr>
          <w:rFonts w:cs="Calibri"/>
        </w:rPr>
      </w:pPr>
      <w:r w:rsidRPr="000707B7">
        <w:rPr>
          <w:rFonts w:cs="Calibri"/>
        </w:rPr>
        <w:t xml:space="preserve">3. Participar oralmente en actos de comunicación de forma comprensible, adecuada y con cierta autonomía. </w:t>
      </w:r>
      <w:r w:rsidR="00CC58CE" w:rsidRPr="000707B7">
        <w:rPr>
          <w:rFonts w:cs="Calibri"/>
        </w:rPr>
        <w:t>CCL-CSC-SIEP</w:t>
      </w:r>
    </w:p>
    <w:p w:rsidR="00DF5F8A" w:rsidRPr="000707B7" w:rsidRDefault="00DF5F8A" w:rsidP="00EF7BEA">
      <w:pPr>
        <w:jc w:val="both"/>
        <w:rPr>
          <w:rFonts w:cs="Calibri"/>
        </w:rPr>
      </w:pPr>
      <w:r w:rsidRPr="000707B7">
        <w:rPr>
          <w:rFonts w:cs="Calibri"/>
        </w:rPr>
        <w:t xml:space="preserve">4. Leer y comprender textos de temas diversos adaptados a las capacidades y a los intereses del alumnado para fomentar el placer por la lectura y el enriquecimiento personal. </w:t>
      </w:r>
      <w:r w:rsidR="00CC58CE" w:rsidRPr="000707B7">
        <w:rPr>
          <w:rFonts w:cs="Calibri"/>
        </w:rPr>
        <w:t>CCL-CEC-CAA</w:t>
      </w:r>
    </w:p>
    <w:p w:rsidR="00DF5F8A" w:rsidRPr="000707B7" w:rsidRDefault="00DF5F8A" w:rsidP="00EF7BEA">
      <w:pPr>
        <w:jc w:val="both"/>
        <w:rPr>
          <w:rFonts w:cs="Calibri"/>
        </w:rPr>
      </w:pPr>
      <w:r w:rsidRPr="000707B7">
        <w:rPr>
          <w:rFonts w:cs="Calibri"/>
        </w:rPr>
        <w:t xml:space="preserve">5. Redactar textos sencillos con finalidades diversas respetando siempre las pautas de cohesión formal y coherencia textual. </w:t>
      </w:r>
      <w:r w:rsidR="00CC58CE" w:rsidRPr="000707B7">
        <w:rPr>
          <w:rFonts w:cs="Calibri"/>
        </w:rPr>
        <w:t>CCL-CSC-SIEP</w:t>
      </w:r>
    </w:p>
    <w:p w:rsidR="00DF5F8A" w:rsidRPr="000707B7" w:rsidRDefault="00DF5F8A" w:rsidP="00EF7BEA">
      <w:pPr>
        <w:jc w:val="both"/>
        <w:rPr>
          <w:rFonts w:cs="Calibri"/>
        </w:rPr>
      </w:pPr>
      <w:r w:rsidRPr="000707B7">
        <w:rPr>
          <w:rFonts w:cs="Calibri"/>
        </w:rPr>
        <w:t xml:space="preserve">6. Hacer uso de los componentes lingüísticos y fonéticos básicos de la lengua extranjera en actos de comunicación </w:t>
      </w:r>
      <w:proofErr w:type="spellStart"/>
      <w:r w:rsidRPr="000707B7">
        <w:rPr>
          <w:rFonts w:cs="Calibri"/>
        </w:rPr>
        <w:t>reales.</w:t>
      </w:r>
      <w:r w:rsidR="00CC58CE" w:rsidRPr="000707B7">
        <w:rPr>
          <w:rFonts w:cs="Calibri"/>
        </w:rPr>
        <w:t>CCL</w:t>
      </w:r>
      <w:proofErr w:type="spellEnd"/>
      <w:r w:rsidR="00CC58CE" w:rsidRPr="000707B7">
        <w:rPr>
          <w:rFonts w:cs="Calibri"/>
        </w:rPr>
        <w:t>-CSC-SIEP</w:t>
      </w:r>
      <w:r w:rsidRPr="000707B7">
        <w:rPr>
          <w:rFonts w:cs="Calibri"/>
        </w:rPr>
        <w:t xml:space="preserve"> </w:t>
      </w:r>
    </w:p>
    <w:p w:rsidR="00DF5F8A" w:rsidRPr="000707B7" w:rsidRDefault="00DF5F8A" w:rsidP="00EF7BEA">
      <w:pPr>
        <w:jc w:val="both"/>
        <w:rPr>
          <w:rFonts w:cs="Calibri"/>
        </w:rPr>
      </w:pPr>
      <w:r w:rsidRPr="000707B7">
        <w:rPr>
          <w:rFonts w:cs="Calibri"/>
        </w:rPr>
        <w:t xml:space="preserve">7. Fomentar la autonomía en el aprendizaje, el trabajo colaborativo, la reflexión sobre los propios procesos de aprendizaje, y ser capaz de aplicar a la lengua extranjera conocimientos y estrategias de comunicación adquiridas en otras lenguas. </w:t>
      </w:r>
      <w:r w:rsidR="00CC58CE" w:rsidRPr="000707B7">
        <w:rPr>
          <w:rFonts w:cs="Calibri"/>
        </w:rPr>
        <w:t>CCL-CAA-SIEP-CSC</w:t>
      </w:r>
    </w:p>
    <w:p w:rsidR="00DF5F8A" w:rsidRPr="000707B7" w:rsidRDefault="00DF5F8A" w:rsidP="00EF7BEA">
      <w:pPr>
        <w:jc w:val="both"/>
        <w:rPr>
          <w:rFonts w:cs="Calibri"/>
        </w:rPr>
      </w:pPr>
      <w:r w:rsidRPr="000707B7">
        <w:rPr>
          <w:rFonts w:cs="Calibri"/>
        </w:rPr>
        <w:t xml:space="preserve">8. Seleccionar y presentar información, ya sea de forma oral o escrita, haciendo uso de las distintas estrategias de aprendizajes adquiridas y de todos los medios de los que se dispone, incluyendo medios tecnológicos. </w:t>
      </w:r>
      <w:r w:rsidR="00CC58CE" w:rsidRPr="000707B7">
        <w:rPr>
          <w:rFonts w:cs="Calibri"/>
        </w:rPr>
        <w:t>CCL-CD</w:t>
      </w:r>
    </w:p>
    <w:p w:rsidR="00DF5F8A" w:rsidRPr="000707B7" w:rsidRDefault="00DF5F8A" w:rsidP="00EF7BEA">
      <w:pPr>
        <w:jc w:val="both"/>
        <w:rPr>
          <w:rFonts w:cs="Calibri"/>
        </w:rPr>
      </w:pPr>
      <w:r w:rsidRPr="000707B7">
        <w:rPr>
          <w:rFonts w:cs="Calibri"/>
        </w:rPr>
        <w:t xml:space="preserve">9. Valorar el aprendizaje de la lengua extranjera como instrumento de acceso a una nueva cultura y al aprendizaje de conocimientos nuevos, fomentando el respeto hacia la cultura del otro y el aprender a aprender. </w:t>
      </w:r>
      <w:r w:rsidR="00CC58CE" w:rsidRPr="000707B7">
        <w:rPr>
          <w:rFonts w:cs="Calibri"/>
        </w:rPr>
        <w:t>CCL-CSC-CEC</w:t>
      </w:r>
    </w:p>
    <w:p w:rsidR="00DF5F8A" w:rsidRPr="000707B7" w:rsidRDefault="00DF5F8A" w:rsidP="00EF7BEA">
      <w:pPr>
        <w:jc w:val="both"/>
        <w:rPr>
          <w:rFonts w:cs="Calibri"/>
        </w:rPr>
      </w:pPr>
      <w:r w:rsidRPr="000707B7">
        <w:rPr>
          <w:rFonts w:cs="Calibri"/>
        </w:rPr>
        <w:t xml:space="preserve">10. Fomentar la capacidad de trabajo colaborativo, rechazando cualquier discriminación por razón de sexo o condición racial o social, fortaleciendo habilidades sociales y afectivas para evitar conflictos o resolverlos pacíficamente. </w:t>
      </w:r>
      <w:r w:rsidR="00CC58CE" w:rsidRPr="000707B7">
        <w:rPr>
          <w:rFonts w:cs="Calibri"/>
        </w:rPr>
        <w:t>CCL-CAA-SIEP</w:t>
      </w:r>
    </w:p>
    <w:p w:rsidR="00DF5F8A" w:rsidRPr="000707B7" w:rsidRDefault="00DF5F8A" w:rsidP="00EF7BEA">
      <w:pPr>
        <w:jc w:val="both"/>
        <w:rPr>
          <w:rFonts w:cs="Calibri"/>
        </w:rPr>
      </w:pPr>
      <w:r w:rsidRPr="000707B7">
        <w:rPr>
          <w:rFonts w:cs="Calibri"/>
        </w:rPr>
        <w:t xml:space="preserve">11. Mostrar una actitud receptiva y de auto-confianza en el aprendizaje y uso de la lengua extranjera participando con sentido crítico en los actos de comunicación. </w:t>
      </w:r>
      <w:r w:rsidR="00CC58CE" w:rsidRPr="000707B7">
        <w:rPr>
          <w:rFonts w:cs="Calibri"/>
        </w:rPr>
        <w:t>CCL-CAA</w:t>
      </w:r>
    </w:p>
    <w:p w:rsidR="00DF5F8A" w:rsidRPr="000707B7" w:rsidRDefault="00DF5F8A" w:rsidP="00EF7BEA">
      <w:pPr>
        <w:jc w:val="both"/>
        <w:rPr>
          <w:rFonts w:cs="Calibri"/>
        </w:rPr>
      </w:pPr>
      <w:r w:rsidRPr="000707B7">
        <w:rPr>
          <w:rFonts w:cs="Calibri"/>
        </w:rPr>
        <w:t xml:space="preserve">12. Conocer y valorar los aspectos culturales vinculados a la lengua </w:t>
      </w:r>
      <w:proofErr w:type="spellStart"/>
      <w:r w:rsidRPr="000707B7">
        <w:rPr>
          <w:rFonts w:cs="Calibri"/>
        </w:rPr>
        <w:t>extranjera.</w:t>
      </w:r>
      <w:r w:rsidR="00CC58CE" w:rsidRPr="000707B7">
        <w:rPr>
          <w:rFonts w:cs="Calibri"/>
        </w:rPr>
        <w:t>CCL</w:t>
      </w:r>
      <w:proofErr w:type="spellEnd"/>
      <w:r w:rsidR="00CC58CE" w:rsidRPr="000707B7">
        <w:rPr>
          <w:rFonts w:cs="Calibri"/>
        </w:rPr>
        <w:t>-CSC-SIEP</w:t>
      </w:r>
      <w:r w:rsidRPr="000707B7">
        <w:rPr>
          <w:rFonts w:cs="Calibri"/>
        </w:rPr>
        <w:t xml:space="preserve"> </w:t>
      </w:r>
    </w:p>
    <w:p w:rsidR="00DF5F8A" w:rsidRPr="000707B7" w:rsidRDefault="00DF5F8A" w:rsidP="00EF7BEA">
      <w:pPr>
        <w:jc w:val="both"/>
        <w:rPr>
          <w:rFonts w:cs="Calibri"/>
        </w:rPr>
      </w:pPr>
      <w:r w:rsidRPr="000707B7">
        <w:rPr>
          <w:rFonts w:cs="Calibri"/>
        </w:rPr>
        <w:t xml:space="preserve">13. Conocer y valorar los elementos culturales de la sociedad andaluza para que, al ser transmitidos, puedan ser apreciados por ciudadanos de otros países o miembros de otros contextos sociales. </w:t>
      </w:r>
      <w:r w:rsidR="00CC58CE" w:rsidRPr="000707B7">
        <w:rPr>
          <w:rFonts w:cs="Calibri"/>
        </w:rPr>
        <w:t>CCL-CSC</w:t>
      </w:r>
    </w:p>
    <w:p w:rsidR="00DF5F8A" w:rsidRPr="000707B7" w:rsidRDefault="00DF5F8A" w:rsidP="00EF7BEA">
      <w:pPr>
        <w:jc w:val="both"/>
        <w:rPr>
          <w:rFonts w:cs="Calibri"/>
        </w:rPr>
      </w:pPr>
      <w:r w:rsidRPr="000707B7">
        <w:rPr>
          <w:rFonts w:cs="Calibri"/>
        </w:rPr>
        <w:lastRenderedPageBreak/>
        <w:t xml:space="preserve">14. Fomentar el respeto del patrimonio andaluz y su importancia, utilizando la lengua extranjera como medio de divulgación. </w:t>
      </w:r>
      <w:r w:rsidR="00CC58CE" w:rsidRPr="000707B7">
        <w:rPr>
          <w:rFonts w:cs="Calibri"/>
        </w:rPr>
        <w:t>CCL-SIEP-CEC</w:t>
      </w:r>
    </w:p>
    <w:p w:rsidR="00CC58CE" w:rsidRPr="000707B7" w:rsidRDefault="00CC58CE" w:rsidP="00EF7BEA">
      <w:pPr>
        <w:jc w:val="both"/>
        <w:rPr>
          <w:rFonts w:cs="Calibri"/>
        </w:rPr>
      </w:pPr>
    </w:p>
    <w:p w:rsidR="00CC58CE" w:rsidRPr="000707B7" w:rsidRDefault="00432A87" w:rsidP="00EF7BEA">
      <w:pPr>
        <w:jc w:val="both"/>
        <w:rPr>
          <w:rFonts w:cs="Calibri"/>
          <w:b/>
        </w:rPr>
      </w:pPr>
      <w:r w:rsidRPr="000707B7">
        <w:rPr>
          <w:rFonts w:cs="Calibri"/>
          <w:b/>
        </w:rPr>
        <w:t>3</w:t>
      </w:r>
      <w:r w:rsidR="00CC58CE" w:rsidRPr="000707B7">
        <w:rPr>
          <w:rFonts w:cs="Calibri"/>
          <w:b/>
        </w:rPr>
        <w:t>.3 OBJETIVOS FRANCÉS 4º ESO</w:t>
      </w:r>
    </w:p>
    <w:p w:rsidR="00CC58CE" w:rsidRPr="000707B7" w:rsidRDefault="00CC58CE" w:rsidP="00EF7BEA">
      <w:pPr>
        <w:jc w:val="both"/>
        <w:rPr>
          <w:rFonts w:cs="Calibri"/>
          <w:b/>
        </w:rPr>
      </w:pPr>
    </w:p>
    <w:p w:rsidR="00CC58CE" w:rsidRPr="000707B7" w:rsidRDefault="00CC58CE" w:rsidP="00EF7BEA">
      <w:pPr>
        <w:jc w:val="both"/>
        <w:rPr>
          <w:rFonts w:cs="Calibri"/>
        </w:rPr>
      </w:pPr>
      <w:r w:rsidRPr="000707B7">
        <w:rPr>
          <w:rFonts w:cs="Calibri"/>
          <w:b/>
        </w:rPr>
        <w:t xml:space="preserve">                       </w:t>
      </w:r>
      <w:r w:rsidRPr="000707B7">
        <w:rPr>
          <w:rFonts w:cs="Calibri"/>
        </w:rPr>
        <w:t>OBJETIVOS                                              COMPETENCIAS CLAVE</w:t>
      </w:r>
    </w:p>
    <w:tbl>
      <w:tblPr>
        <w:tblW w:w="0" w:type="auto"/>
        <w:tblInd w:w="122" w:type="dxa"/>
        <w:tblLook w:val="01E0" w:firstRow="1" w:lastRow="1" w:firstColumn="1" w:lastColumn="1" w:noHBand="0" w:noVBand="0"/>
      </w:tblPr>
      <w:tblGrid>
        <w:gridCol w:w="4580"/>
        <w:gridCol w:w="4324"/>
      </w:tblGrid>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1.</w:t>
            </w:r>
            <w:r w:rsidRPr="000707B7">
              <w:rPr>
                <w:rFonts w:asciiTheme="minorHAnsi" w:hAnsiTheme="minorHAnsi" w:cs="Calibri"/>
                <w:sz w:val="22"/>
                <w:szCs w:val="22"/>
              </w:rPr>
              <w:tab/>
              <w:t>Distinguir la información global y específica, el tipo de texto (narrativo, descriptivo, informativo, argumentativo, etc.) en textos orales producidos a través de distintos medios.</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2.</w:t>
            </w:r>
            <w:r w:rsidRPr="000707B7">
              <w:rPr>
                <w:rFonts w:asciiTheme="minorHAnsi" w:hAnsiTheme="minorHAnsi" w:cs="Calibri"/>
                <w:sz w:val="22"/>
                <w:szCs w:val="22"/>
              </w:rPr>
              <w:tab/>
              <w:t>Formular hipótesis a partir de la comprensión de algunos elementos del texto oral y reformularlas a partir de la comprensión de nuevos elementos.</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3.</w:t>
            </w:r>
            <w:r w:rsidRPr="000707B7">
              <w:rPr>
                <w:rFonts w:asciiTheme="minorHAnsi" w:hAnsiTheme="minorHAnsi" w:cs="Calibri"/>
                <w:sz w:val="22"/>
                <w:szCs w:val="22"/>
              </w:rPr>
              <w:tab/>
              <w:t>Valorar la adquisición de conocimientos sobre las costumbres, creencias, tradiciones, etc. propios de los países donde se habla la lengua.</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b/>
                <w:bCs/>
                <w:sz w:val="22"/>
                <w:szCs w:val="22"/>
              </w:rPr>
            </w:pPr>
            <w:r w:rsidRPr="000707B7">
              <w:rPr>
                <w:rFonts w:asciiTheme="minorHAnsi" w:hAnsiTheme="minorHAnsi" w:cs="Calibri"/>
                <w:b/>
                <w:bCs/>
                <w:sz w:val="22"/>
                <w:szCs w:val="22"/>
              </w:rPr>
              <w:t>4.</w:t>
            </w:r>
            <w:r w:rsidRPr="000707B7">
              <w:rPr>
                <w:rFonts w:asciiTheme="minorHAnsi" w:hAnsiTheme="minorHAnsi" w:cs="Calibri"/>
                <w:sz w:val="22"/>
                <w:szCs w:val="22"/>
              </w:rPr>
              <w:tab/>
              <w:t>Producir oralmente descripciones, narraciones y explicaciones de carácter general sobre experiencias y acontecimientos diversos en el presente, pasado y futuro.</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5.</w:t>
            </w:r>
            <w:r w:rsidRPr="000707B7">
              <w:rPr>
                <w:rFonts w:asciiTheme="minorHAnsi" w:hAnsiTheme="minorHAnsi" w:cs="Calibri"/>
                <w:sz w:val="22"/>
                <w:szCs w:val="22"/>
              </w:rPr>
              <w:tab/>
              <w:t>Participar en conversaciones y simulaciones sobre temas diversos, buscando producir mensajes orales correctos y mostrando respeto hacia las intervenciones de los demás.</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6.</w:t>
            </w:r>
            <w:r w:rsidRPr="000707B7">
              <w:rPr>
                <w:rFonts w:asciiTheme="minorHAnsi" w:hAnsiTheme="minorHAnsi" w:cs="Calibri"/>
                <w:sz w:val="22"/>
                <w:szCs w:val="22"/>
              </w:rPr>
              <w:tab/>
              <w:t>Usar estrategias de comunicación como el lenguaje corporal, parafrasear, definir, etc. para iniciar, mantener y terminar una interacción.</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b/>
                <w:bCs/>
                <w:sz w:val="22"/>
                <w:szCs w:val="22"/>
              </w:rPr>
            </w:pPr>
            <w:r w:rsidRPr="000707B7">
              <w:rPr>
                <w:rFonts w:asciiTheme="minorHAnsi" w:hAnsiTheme="minorHAnsi" w:cs="Calibri"/>
                <w:b/>
                <w:bCs/>
                <w:sz w:val="22"/>
                <w:szCs w:val="22"/>
              </w:rPr>
              <w:t>7.</w:t>
            </w:r>
            <w:r w:rsidRPr="000707B7">
              <w:rPr>
                <w:rFonts w:asciiTheme="minorHAnsi" w:hAnsiTheme="minorHAnsi" w:cs="Calibri"/>
                <w:sz w:val="22"/>
                <w:szCs w:val="22"/>
              </w:rPr>
              <w:tab/>
              <w:t>Producir oralmente un mensaje con claridad y coherencia, estructurándolo y ajustándose a los modelos y fórmulas de cada tipo de texto y reajustar el mensaje tras valorar las dificultades y los recursos disponibles, aprovechando los conocimientos previos y los elementos no lingüísticos.</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b/>
                <w:bCs/>
                <w:sz w:val="22"/>
                <w:szCs w:val="22"/>
              </w:rPr>
            </w:pPr>
            <w:r w:rsidRPr="000707B7">
              <w:rPr>
                <w:rFonts w:asciiTheme="minorHAnsi" w:hAnsiTheme="minorHAnsi" w:cs="Calibri"/>
                <w:b/>
                <w:bCs/>
                <w:sz w:val="22"/>
                <w:szCs w:val="22"/>
              </w:rPr>
              <w:t>8.</w:t>
            </w:r>
            <w:r w:rsidRPr="000707B7">
              <w:rPr>
                <w:rFonts w:asciiTheme="minorHAnsi" w:hAnsiTheme="minorHAnsi" w:cs="Calibri"/>
                <w:sz w:val="22"/>
                <w:szCs w:val="22"/>
              </w:rPr>
              <w:tab/>
              <w:t>Comprender mensajes escritos de diferentes tipologías textuales e identificar la idea general y los puntos más relevantes con el apoyo contextual que éste contenga (imágenes, títulos, números, etc.).</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lastRenderedPageBreak/>
              <w:t>9.</w:t>
            </w:r>
            <w:r w:rsidRPr="000707B7">
              <w:rPr>
                <w:rFonts w:asciiTheme="minorHAnsi" w:hAnsiTheme="minorHAnsi" w:cs="Calibri"/>
                <w:sz w:val="22"/>
                <w:szCs w:val="22"/>
              </w:rPr>
              <w:tab/>
              <w:t>Tener interés para conocer las obras de algunos autores relevantes de la literatura de otros países para desarrollar la autonomía lectora y apreciar la literatura como fuente de placer y conocimiento.</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10.</w:t>
            </w:r>
            <w:r w:rsidRPr="000707B7">
              <w:rPr>
                <w:rFonts w:asciiTheme="minorHAnsi" w:hAnsiTheme="minorHAnsi" w:cs="Calibri"/>
                <w:sz w:val="22"/>
                <w:szCs w:val="22"/>
              </w:rPr>
              <w:tab/>
              <w:t>Hacer uso de los recursos en papel y digital de las bibliotecas para obtener información.</w:t>
            </w:r>
          </w:p>
        </w:tc>
        <w:tc>
          <w:tcPr>
            <w:tcW w:w="5011" w:type="dxa"/>
          </w:tcPr>
          <w:p w:rsidR="00CC58CE" w:rsidRPr="000707B7" w:rsidRDefault="00C84E42"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w:t>
            </w:r>
            <w:r w:rsidR="00CC58CE" w:rsidRPr="000707B7">
              <w:rPr>
                <w:rFonts w:asciiTheme="minorHAnsi" w:hAnsiTheme="minorHAnsi" w:cs="Calibri"/>
                <w:sz w:val="22"/>
                <w:szCs w:val="22"/>
                <w:lang w:val="es-ES_tradnl"/>
              </w:rPr>
              <w:t xml:space="preserve"> digital</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sz w:val="22"/>
                <w:szCs w:val="22"/>
              </w:rPr>
            </w:pPr>
            <w:r w:rsidRPr="000707B7">
              <w:rPr>
                <w:rFonts w:asciiTheme="minorHAnsi" w:hAnsiTheme="minorHAnsi" w:cs="Calibri"/>
                <w:b/>
                <w:bCs/>
                <w:sz w:val="22"/>
                <w:szCs w:val="22"/>
              </w:rPr>
              <w:t>11.</w:t>
            </w:r>
            <w:r w:rsidRPr="000707B7">
              <w:rPr>
                <w:rFonts w:asciiTheme="minorHAnsi" w:hAnsiTheme="minorHAnsi" w:cs="Calibri"/>
                <w:sz w:val="22"/>
                <w:szCs w:val="22"/>
              </w:rPr>
              <w:tab/>
              <w:t xml:space="preserve">Redactar textos de diferentes tipologías como </w:t>
            </w:r>
            <w:r w:rsidR="00C84E42" w:rsidRPr="000707B7">
              <w:rPr>
                <w:rFonts w:asciiTheme="minorHAnsi" w:hAnsiTheme="minorHAnsi" w:cs="Calibri"/>
                <w:sz w:val="22"/>
                <w:szCs w:val="22"/>
              </w:rPr>
              <w:t>descripciones</w:t>
            </w:r>
            <w:r w:rsidRPr="000707B7">
              <w:rPr>
                <w:rFonts w:asciiTheme="minorHAnsi" w:hAnsiTheme="minorHAnsi" w:cs="Calibri"/>
                <w:sz w:val="22"/>
                <w:szCs w:val="22"/>
              </w:rPr>
              <w:t>, narraciones y explicaciones de carácter general sobre experiencias y acontecimientos, utilizando un registro adaptado al lector al que va dirigido el texto, las fórmulas lingüísticas asociadas a situaciones concretas de comunicación y el léxico adecuado al tema</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bCs/>
                <w:sz w:val="22"/>
                <w:szCs w:val="22"/>
              </w:rPr>
            </w:pPr>
            <w:r w:rsidRPr="000707B7">
              <w:rPr>
                <w:rFonts w:asciiTheme="minorHAnsi" w:hAnsiTheme="minorHAnsi" w:cs="Calibri"/>
                <w:b/>
                <w:bCs/>
                <w:sz w:val="22"/>
                <w:szCs w:val="22"/>
              </w:rPr>
              <w:t>12.</w:t>
            </w:r>
            <w:r w:rsidRPr="000707B7">
              <w:rPr>
                <w:rFonts w:asciiTheme="minorHAnsi" w:hAnsiTheme="minorHAnsi" w:cs="Calibri"/>
                <w:sz w:val="22"/>
                <w:szCs w:val="22"/>
              </w:rPr>
              <w:tab/>
            </w:r>
            <w:r w:rsidRPr="000707B7">
              <w:rPr>
                <w:rFonts w:asciiTheme="minorHAnsi" w:hAnsiTheme="minorHAnsi" w:cs="Calibri"/>
                <w:bCs/>
                <w:sz w:val="22"/>
                <w:szCs w:val="22"/>
              </w:rPr>
              <w:t>Mostrar interés por redactar textos con un uso correcto de la ortografía y los signos de puntuación, cuidando la presentación ya sea en textos escritos en soporte papel o digital.</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Aprender a aprender.</w:t>
            </w:r>
          </w:p>
        </w:tc>
      </w:tr>
      <w:tr w:rsidR="00CC58CE" w:rsidRPr="000707B7" w:rsidTr="00CC58CE">
        <w:trPr>
          <w:cantSplit/>
        </w:trPr>
        <w:tc>
          <w:tcPr>
            <w:tcW w:w="5180" w:type="dxa"/>
          </w:tcPr>
          <w:p w:rsidR="00CC58CE" w:rsidRPr="000707B7" w:rsidRDefault="00CC58CE" w:rsidP="00EF7BEA">
            <w:pPr>
              <w:pStyle w:val="Num"/>
              <w:spacing w:after="120"/>
              <w:rPr>
                <w:rFonts w:asciiTheme="minorHAnsi" w:hAnsiTheme="minorHAnsi" w:cs="Calibri"/>
                <w:bCs/>
                <w:sz w:val="22"/>
                <w:szCs w:val="22"/>
              </w:rPr>
            </w:pPr>
            <w:r w:rsidRPr="000707B7">
              <w:rPr>
                <w:rFonts w:asciiTheme="minorHAnsi" w:hAnsiTheme="minorHAnsi" w:cs="Calibri"/>
                <w:b/>
                <w:bCs/>
                <w:sz w:val="22"/>
                <w:szCs w:val="22"/>
              </w:rPr>
              <w:t>13.</w:t>
            </w:r>
            <w:r w:rsidRPr="000707B7">
              <w:rPr>
                <w:rFonts w:asciiTheme="minorHAnsi" w:hAnsiTheme="minorHAnsi" w:cs="Calibri"/>
                <w:sz w:val="22"/>
                <w:szCs w:val="22"/>
              </w:rPr>
              <w:tab/>
            </w:r>
            <w:r w:rsidRPr="000707B7">
              <w:rPr>
                <w:rFonts w:asciiTheme="minorHAnsi" w:hAnsiTheme="minorHAnsi" w:cs="Calibri"/>
                <w:bCs/>
                <w:sz w:val="22"/>
                <w:szCs w:val="22"/>
              </w:rPr>
              <w:t>Iniciarse en la realización de intercambios escritos con hablantes de la lengua extranjera utilizando los medios más adecuados ya sea en formato papel o digital.</w:t>
            </w:r>
          </w:p>
        </w:tc>
        <w:tc>
          <w:tcPr>
            <w:tcW w:w="5011" w:type="dxa"/>
          </w:tcPr>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Comunicación lingüística.</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Competencias sociales y cívicas.</w:t>
            </w:r>
          </w:p>
          <w:p w:rsidR="00CC58CE" w:rsidRPr="000707B7" w:rsidRDefault="00CC58CE" w:rsidP="00EF7BEA">
            <w:pPr>
              <w:pStyle w:val="Num"/>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Conciencia y expresiones culturales.</w:t>
            </w:r>
          </w:p>
          <w:p w:rsidR="00CC58CE" w:rsidRPr="000707B7" w:rsidRDefault="00CC58CE" w:rsidP="00EF7BEA">
            <w:pPr>
              <w:pStyle w:val="Num"/>
              <w:spacing w:after="120"/>
              <w:ind w:left="0" w:firstLine="0"/>
              <w:rPr>
                <w:rFonts w:asciiTheme="minorHAnsi" w:hAnsiTheme="minorHAnsi" w:cs="Calibri"/>
                <w:sz w:val="22"/>
                <w:szCs w:val="22"/>
                <w:lang w:val="es-ES_tradnl"/>
              </w:rPr>
            </w:pPr>
            <w:r w:rsidRPr="000707B7">
              <w:rPr>
                <w:rFonts w:asciiTheme="minorHAnsi" w:hAnsiTheme="minorHAnsi" w:cs="Calibri"/>
                <w:sz w:val="22"/>
                <w:szCs w:val="22"/>
                <w:lang w:val="es-ES_tradnl"/>
              </w:rPr>
              <w:t>Sentido de iniciativa y espíritu emprendedor</w:t>
            </w:r>
          </w:p>
        </w:tc>
      </w:tr>
    </w:tbl>
    <w:p w:rsidR="00CC58CE" w:rsidRPr="000707B7" w:rsidRDefault="00CC58CE" w:rsidP="00EF7BEA">
      <w:pPr>
        <w:jc w:val="both"/>
        <w:rPr>
          <w:rFonts w:cs="Calibri"/>
          <w:b/>
        </w:rPr>
      </w:pPr>
    </w:p>
    <w:p w:rsidR="00CC58CE" w:rsidRPr="000707B7" w:rsidRDefault="00CC58CE" w:rsidP="00EF7BEA">
      <w:pPr>
        <w:jc w:val="both"/>
        <w:rPr>
          <w:rFonts w:cs="Calibri"/>
          <w:b/>
        </w:rPr>
      </w:pPr>
    </w:p>
    <w:tbl>
      <w:tblPr>
        <w:tblW w:w="10288" w:type="dxa"/>
        <w:tblInd w:w="122" w:type="dxa"/>
        <w:tblLayout w:type="fixed"/>
        <w:tblLook w:val="01E0" w:firstRow="1" w:lastRow="1" w:firstColumn="1" w:lastColumn="1" w:noHBand="0" w:noVBand="0"/>
      </w:tblPr>
      <w:tblGrid>
        <w:gridCol w:w="6697"/>
        <w:gridCol w:w="3591"/>
      </w:tblGrid>
      <w:tr w:rsidR="00C011DA" w:rsidRPr="000707B7" w:rsidTr="00EF7BEA">
        <w:trPr>
          <w:trHeight w:val="929"/>
        </w:trPr>
        <w:tc>
          <w:tcPr>
            <w:tcW w:w="6697" w:type="dxa"/>
          </w:tcPr>
          <w:p w:rsidR="00C011DA" w:rsidRPr="000707B7" w:rsidRDefault="00432A87" w:rsidP="00EF7BEA">
            <w:pPr>
              <w:pStyle w:val="Num"/>
              <w:spacing w:after="120"/>
              <w:ind w:left="0" w:firstLine="0"/>
              <w:rPr>
                <w:rFonts w:asciiTheme="minorHAnsi" w:hAnsiTheme="minorHAnsi" w:cs="Calibri"/>
                <w:b/>
                <w:sz w:val="22"/>
                <w:szCs w:val="22"/>
                <w:lang w:val="es-ES_tradnl"/>
              </w:rPr>
            </w:pPr>
            <w:r w:rsidRPr="000707B7">
              <w:rPr>
                <w:rFonts w:asciiTheme="minorHAnsi" w:hAnsiTheme="minorHAnsi" w:cs="Calibri"/>
                <w:b/>
                <w:sz w:val="22"/>
                <w:szCs w:val="22"/>
                <w:lang w:val="es-ES_tradnl"/>
              </w:rPr>
              <w:t>4</w:t>
            </w:r>
            <w:r w:rsidR="00C011DA" w:rsidRPr="000707B7">
              <w:rPr>
                <w:rFonts w:asciiTheme="minorHAnsi" w:hAnsiTheme="minorHAnsi" w:cs="Calibri"/>
                <w:b/>
                <w:sz w:val="22"/>
                <w:szCs w:val="22"/>
                <w:lang w:val="es-ES_tradnl"/>
              </w:rPr>
              <w:t>. CONTENIDOS</w:t>
            </w:r>
            <w:r w:rsidR="00EF7BEA" w:rsidRPr="000707B7">
              <w:rPr>
                <w:rFonts w:asciiTheme="minorHAnsi" w:hAnsiTheme="minorHAnsi" w:cs="Calibri"/>
                <w:b/>
                <w:sz w:val="22"/>
                <w:szCs w:val="22"/>
                <w:lang w:val="es-ES_tradnl"/>
              </w:rPr>
              <w:t>, CRITERIOS DE EVALUACIÓN Y ESTÁNDARES DE APRENDIZAJE</w:t>
            </w:r>
          </w:p>
        </w:tc>
        <w:tc>
          <w:tcPr>
            <w:tcW w:w="3591" w:type="dxa"/>
          </w:tcPr>
          <w:p w:rsidR="00C011DA" w:rsidRPr="000707B7" w:rsidRDefault="00C011DA" w:rsidP="00EF7BEA">
            <w:pPr>
              <w:pStyle w:val="Num"/>
              <w:tabs>
                <w:tab w:val="clear" w:pos="369"/>
                <w:tab w:val="left" w:pos="4428"/>
              </w:tabs>
              <w:spacing w:after="120"/>
              <w:ind w:left="-4624" w:firstLine="0"/>
              <w:rPr>
                <w:rFonts w:asciiTheme="minorHAnsi" w:hAnsiTheme="minorHAnsi" w:cs="Calibri"/>
                <w:sz w:val="22"/>
                <w:szCs w:val="22"/>
                <w:lang w:val="es-ES_tradnl"/>
              </w:rPr>
            </w:pPr>
          </w:p>
        </w:tc>
      </w:tr>
    </w:tbl>
    <w:p w:rsidR="00970E2C" w:rsidRPr="000707B7" w:rsidRDefault="00FC4DE6" w:rsidP="00EF7BEA">
      <w:pPr>
        <w:spacing w:before="120"/>
        <w:jc w:val="both"/>
        <w:rPr>
          <w:rFonts w:cs="Calibri"/>
          <w:b/>
          <w:lang w:val="es-ES_tradnl"/>
        </w:rPr>
      </w:pPr>
      <w:r w:rsidRPr="000707B7">
        <w:rPr>
          <w:rFonts w:cs="Calibri"/>
          <w:b/>
          <w:lang w:val="es-ES_tradnl"/>
        </w:rPr>
        <w:t xml:space="preserve">  </w:t>
      </w:r>
      <w:r w:rsidR="00970E2C" w:rsidRPr="000707B7">
        <w:rPr>
          <w:rFonts w:cs="Calibri"/>
          <w:b/>
          <w:lang w:val="es-ES_tradnl"/>
        </w:rPr>
        <w:t>Contenidos y Criterios de Evaluación del Bloque 1: Comprensión de textos orales</w:t>
      </w:r>
    </w:p>
    <w:p w:rsidR="00970E2C" w:rsidRPr="000707B7" w:rsidRDefault="00970E2C" w:rsidP="00EF7BEA">
      <w:pPr>
        <w:jc w:val="both"/>
        <w:rPr>
          <w:rFonts w:cs="Calibri"/>
          <w:lang w:val="es-ES_tradnl"/>
        </w:rPr>
      </w:pPr>
    </w:p>
    <w:tbl>
      <w:tblPr>
        <w:tblW w:w="0" w:type="auto"/>
        <w:tblInd w:w="122" w:type="dxa"/>
        <w:tblLook w:val="01E0" w:firstRow="1" w:lastRow="1" w:firstColumn="1" w:lastColumn="1" w:noHBand="0" w:noVBand="0"/>
      </w:tblPr>
      <w:tblGrid>
        <w:gridCol w:w="3251"/>
        <w:gridCol w:w="5653"/>
      </w:tblGrid>
      <w:tr w:rsidR="00970E2C" w:rsidRPr="000707B7" w:rsidTr="00EB0B5D">
        <w:trPr>
          <w:trHeight w:hRule="exact" w:val="397"/>
        </w:trPr>
        <w:tc>
          <w:tcPr>
            <w:tcW w:w="3586"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Contenidos</w:t>
            </w:r>
          </w:p>
        </w:tc>
        <w:tc>
          <w:tcPr>
            <w:tcW w:w="6605"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Criterios de Evaluación y Estándares de Aprendizaje</w:t>
            </w:r>
          </w:p>
        </w:tc>
      </w:tr>
      <w:tr w:rsidR="00970E2C" w:rsidRPr="000707B7" w:rsidTr="00EB0B5D">
        <w:tc>
          <w:tcPr>
            <w:tcW w:w="3586" w:type="dxa"/>
          </w:tcPr>
          <w:p w:rsidR="00970E2C" w:rsidRPr="000707B7" w:rsidRDefault="00970E2C" w:rsidP="00EF7BEA">
            <w:pPr>
              <w:adjustRightInd w:val="0"/>
              <w:jc w:val="both"/>
              <w:rPr>
                <w:rFonts w:cs="Calibri"/>
              </w:rPr>
            </w:pPr>
            <w:r w:rsidRPr="000707B7">
              <w:rPr>
                <w:rFonts w:cs="Calibri"/>
              </w:rPr>
              <w:t>Estrategias de comprensión: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general y específica de actos comunicativos orales, en soportes diversos, referidos a temas de interés general o personal.</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de elementos que intervienen en la comunicación para poder dar una respuesta inmediata y clara.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Uso de estrategias necesarias para poder comprender </w:t>
            </w:r>
            <w:r w:rsidRPr="000707B7">
              <w:rPr>
                <w:rFonts w:cs="Calibri"/>
                <w:sz w:val="22"/>
                <w:szCs w:val="22"/>
              </w:rPr>
              <w:lastRenderedPageBreak/>
              <w:t xml:space="preserve">mensajes audiovisuales sencillos y claros y poder extraer la intención del interlocutor, ayudándose del contexto y del </w:t>
            </w:r>
            <w:proofErr w:type="spellStart"/>
            <w:r w:rsidRPr="000707B7">
              <w:rPr>
                <w:rFonts w:cs="Calibri"/>
                <w:sz w:val="22"/>
                <w:szCs w:val="22"/>
              </w:rPr>
              <w:t>cotexto</w:t>
            </w:r>
            <w:proofErr w:type="spellEnd"/>
            <w:r w:rsidRPr="000707B7">
              <w:rPr>
                <w:rFonts w:cs="Calibri"/>
                <w:sz w:val="22"/>
                <w:szCs w:val="22"/>
              </w:rPr>
              <w:t>.</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de textos orales vinculados a la descripción de una persona o lugar.</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Deducción de estructuras gramaticales en mensajes orales de cierta complejidad.</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global de textos orales basados en la exposición de ideas, opiniones, apreciaciones.</w:t>
            </w:r>
          </w:p>
          <w:p w:rsidR="00970E2C" w:rsidRPr="000707B7" w:rsidRDefault="00970E2C" w:rsidP="00EF7BEA">
            <w:pPr>
              <w:pStyle w:val="Tab"/>
              <w:jc w:val="both"/>
              <w:rPr>
                <w:rFonts w:cs="Calibri"/>
                <w:sz w:val="22"/>
                <w:szCs w:val="22"/>
              </w:rPr>
            </w:pPr>
            <w:r w:rsidRPr="000707B7">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rsidR="00970E2C" w:rsidRPr="000707B7" w:rsidRDefault="00970E2C" w:rsidP="00EF7BEA">
            <w:pPr>
              <w:adjustRightInd w:val="0"/>
              <w:jc w:val="both"/>
              <w:rPr>
                <w:rFonts w:cs="Calibri"/>
              </w:rPr>
            </w:pPr>
            <w:r w:rsidRPr="000707B7">
              <w:rPr>
                <w:rFonts w:cs="Calibri"/>
              </w:rPr>
              <w:t>Funciones comunicativas: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Iniciación y mantenimiento de relaciones personales y sociales (saludos y despedidas, </w:t>
            </w:r>
            <w:proofErr w:type="gramStart"/>
            <w:r w:rsidRPr="000707B7">
              <w:rPr>
                <w:rFonts w:cs="Calibri"/>
                <w:sz w:val="22"/>
                <w:szCs w:val="22"/>
              </w:rPr>
              <w:t>presentaciones,  invitaciones</w:t>
            </w:r>
            <w:proofErr w:type="gramEnd"/>
            <w:r w:rsidRPr="000707B7">
              <w:rPr>
                <w:rFonts w:cs="Calibri"/>
                <w:sz w:val="22"/>
                <w:szCs w:val="22"/>
              </w:rPr>
              <w:t>, disculpa y agradecimiento, acuerdo y desacuerdo).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Descripción sencilla de cualidades físicas y abstractas de personas, objetos de uso cotidiano, lugares y actividades.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Narración de acontecimientos pasados puntuales y habituales, descripción de </w:t>
            </w:r>
            <w:r w:rsidRPr="000707B7">
              <w:rPr>
                <w:rFonts w:cs="Calibri"/>
                <w:sz w:val="22"/>
                <w:szCs w:val="22"/>
              </w:rPr>
              <w:lastRenderedPageBreak/>
              <w:t>estados y situaciones presentes y expresión de sucesos futuros.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Petición y ofrecimiento de ayuda, información, indicaciones, permiso, opiniones y puntos de vista, consejo, advertencias.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hábitos y opinión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la voluntad, la intención, la decisión, la promesa, la orden, la autorización y la prohibición.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del interés, gusto y sorpresa, capacidad, sentimiento, aprobación, aprecio, simpatía, esperanza, confianza, sorpresa y sus contrarios.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Establecimiento y mantenimiento de la comunicación y organización del discurso.</w:t>
            </w:r>
          </w:p>
          <w:p w:rsidR="00970E2C" w:rsidRPr="000707B7" w:rsidRDefault="00970E2C" w:rsidP="00EF7BEA">
            <w:pPr>
              <w:adjustRightInd w:val="0"/>
              <w:jc w:val="both"/>
              <w:rPr>
                <w:rFonts w:cs="Calibri"/>
              </w:rPr>
            </w:pPr>
            <w:r w:rsidRPr="000707B7">
              <w:rPr>
                <w:rFonts w:cs="Calibri"/>
              </w:rPr>
              <w:t>Estructuras lingüístico-discursivas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rsidR="00970E2C" w:rsidRPr="000707B7" w:rsidRDefault="00970E2C" w:rsidP="00EF7BEA">
            <w:pPr>
              <w:pStyle w:val="Tab"/>
              <w:jc w:val="both"/>
              <w:rPr>
                <w:rFonts w:cs="Calibri"/>
                <w:sz w:val="22"/>
                <w:szCs w:val="22"/>
                <w:highlight w:val="yellow"/>
              </w:rPr>
            </w:pPr>
            <w:r w:rsidRPr="000707B7">
              <w:rPr>
                <w:rFonts w:ascii="Calibri" w:hAnsi="Calibri" w:cs="Calibri"/>
                <w:sz w:val="22"/>
                <w:szCs w:val="22"/>
              </w:rPr>
              <w:sym w:font="Symbol" w:char="F02D"/>
            </w:r>
            <w:r w:rsidRPr="000707B7">
              <w:rPr>
                <w:rFonts w:cs="Calibri"/>
                <w:sz w:val="22"/>
                <w:szCs w:val="22"/>
              </w:rPr>
              <w:tab/>
              <w:t>Patrones sonoros: los patrones vocálicos, gráficos, acentuales, rítmicos y de entonación.</w:t>
            </w:r>
          </w:p>
        </w:tc>
        <w:tc>
          <w:tcPr>
            <w:tcW w:w="6605" w:type="dxa"/>
          </w:tcPr>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1. Reconocer la información principal de textos orales bien organizados, transmitidos por múltiples canales, en un registro neutro, formal o informal, y vinculados a temas de la vida cotidiana o a temas de ámbito general o personal, siempre que las condiciones de audición sean las más favorables. CCL, CD,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1. Capta los puntos principales y detalles relevantes de indicaciones, anuncios, mensajes y comunicados breves y articulados de manera lenta y clara, siempre que las condiciones acústicas sean buenas y el sonido no esté distorsionado.</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2. Adquirir y saber aplicar las estrategias necesarias para comprender el sentido general o específico de un texto determinado. CCL.- </w:t>
            </w:r>
          </w:p>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3. Utilizar para la compresión de los distintos textos conocimiento sobre aspectos socioculturales y sociolingüísticos relativos a la vida cotidiana, condiciones de vida y entorno, relaciones interpersonales (entre hombres y mujeres, en el trabajo, en el centro educativo, en las instituciones), comportamientos (gestos, expresiones faciales, uso de la voz, contacto visual), y convenciones sociales (costumbres, tradiciones). SIEP, CCL, CAA.</w:t>
            </w:r>
          </w:p>
          <w:p w:rsidR="00970E2C" w:rsidRPr="000707B7" w:rsidRDefault="00970E2C" w:rsidP="00EF7BEA">
            <w:pPr>
              <w:pStyle w:val="Tab"/>
              <w:jc w:val="both"/>
              <w:rPr>
                <w:rFonts w:cs="Calibri"/>
                <w:sz w:val="22"/>
                <w:szCs w:val="22"/>
              </w:rPr>
            </w:pPr>
            <w:r w:rsidRPr="000707B7">
              <w:rPr>
                <w:rFonts w:cs="Calibri"/>
                <w:sz w:val="22"/>
                <w:szCs w:val="22"/>
              </w:rPr>
              <w:t xml:space="preserve">Bloque 1 </w:t>
            </w: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8. Valorar la lengua extranjera como instrumento para comunicarse y dar a conocer la cultura y el patrimonio andaluz. SIEP, CEC.</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2. Entiende información relevante de lo que se le dice en transacciones y gestiones cotidianas y estructuradas.</w:t>
            </w:r>
          </w:p>
          <w:p w:rsidR="00970E2C" w:rsidRPr="000707B7" w:rsidRDefault="00970E2C" w:rsidP="00EF7BEA">
            <w:pPr>
              <w:pStyle w:val="Tab"/>
              <w:jc w:val="both"/>
              <w:rPr>
                <w:rFonts w:cs="Calibri"/>
                <w:sz w:val="22"/>
                <w:szCs w:val="22"/>
              </w:rPr>
            </w:pPr>
            <w:r w:rsidRPr="000707B7">
              <w:rPr>
                <w:rFonts w:cs="Calibri"/>
                <w:sz w:val="22"/>
                <w:szCs w:val="22"/>
              </w:rPr>
              <w:t xml:space="preserve">Bloque 1 </w:t>
            </w: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4. Reconocer e identificar las funciones más relevantes de un texto, así como sus patrones discursivos. CCL, CAA, SIEP.</w:t>
            </w:r>
          </w:p>
          <w:p w:rsidR="00970E2C" w:rsidRPr="000707B7" w:rsidRDefault="00970E2C" w:rsidP="00EF7BEA">
            <w:pPr>
              <w:pStyle w:val="Tab"/>
              <w:jc w:val="both"/>
              <w:rPr>
                <w:rFonts w:cs="Calibri"/>
                <w:sz w:val="22"/>
                <w:szCs w:val="22"/>
              </w:rPr>
            </w:pPr>
            <w:r w:rsidRPr="000707B7">
              <w:rPr>
                <w:rFonts w:cs="Calibri"/>
                <w:sz w:val="22"/>
                <w:szCs w:val="22"/>
              </w:rPr>
              <w:t xml:space="preserve">Bloque 1 </w:t>
            </w: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7. Discriminar estructuras sonoras, acentuales, rítmicas y de entonación comunes de la lengua, e identificar sus significados e intenciones comunicativas. CCL.</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3. Comprende, en una conversación informal en la que participa, descripciones, narraciones, puntos de vista y opiniones formulados de manera simple sobre asuntos prácticos de la vida diaria y sobre temas de su interés, cuando se le habla con claridad, despacio y directamente y si el interlocutor está dispuesto a repetir o reformular lo dicho.</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5. Identificar y aplicar conocimientos sobre patrones sintácticos y discursivos propios de la comunicación oral, así como significados vinculados.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4. Comprende, en una conversación formal, o entrevista en la que participa, preguntas sobre asuntos personales o educativos, así como comentarios sencillos y predecibles relacionados con los mismos, siempre que pueda pedir que se le repita, aclare o elabore algo de lo que se le ha dicho.</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6. Reconocer léxico oral relacionado con hábitos de la vida cotidiana o con temas de ámbito general o de interés personal, y extraer del contexto y del </w:t>
            </w:r>
            <w:proofErr w:type="spellStart"/>
            <w:r w:rsidRPr="000707B7">
              <w:rPr>
                <w:rFonts w:cs="Calibri"/>
                <w:sz w:val="22"/>
                <w:szCs w:val="22"/>
              </w:rPr>
              <w:t>cotexto</w:t>
            </w:r>
            <w:proofErr w:type="spellEnd"/>
            <w:r w:rsidRPr="000707B7">
              <w:rPr>
                <w:rFonts w:cs="Calibri"/>
                <w:sz w:val="22"/>
                <w:szCs w:val="22"/>
              </w:rPr>
              <w:t>, con ayuda de las imágenes, el significado de las expresiones usadas. CAA, SIEP.</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5. Identifica la información esencial de programas de televisión sobre asuntos cotidianos o de su interés articulados con lentitud y claridad, cuando las imágenes vehiculan gran parte del mensaje.</w:t>
            </w:r>
          </w:p>
          <w:p w:rsidR="00970E2C" w:rsidRPr="000707B7" w:rsidRDefault="00970E2C" w:rsidP="00EF7BEA">
            <w:pPr>
              <w:adjustRightInd w:val="0"/>
              <w:jc w:val="both"/>
              <w:rPr>
                <w:rFonts w:cs="Calibri"/>
                <w:lang w:eastAsia="zh-CN"/>
              </w:rPr>
            </w:pPr>
          </w:p>
        </w:tc>
      </w:tr>
    </w:tbl>
    <w:p w:rsidR="00970E2C" w:rsidRPr="000707B7" w:rsidRDefault="00970E2C" w:rsidP="00EF7BEA">
      <w:pPr>
        <w:pStyle w:val="Tab"/>
        <w:tabs>
          <w:tab w:val="clear" w:pos="227"/>
          <w:tab w:val="left" w:pos="3708"/>
        </w:tabs>
        <w:jc w:val="both"/>
        <w:rPr>
          <w:rFonts w:cs="Calibri"/>
          <w:sz w:val="22"/>
          <w:szCs w:val="22"/>
          <w:highlight w:val="yellow"/>
        </w:rPr>
      </w:pPr>
    </w:p>
    <w:p w:rsidR="00970E2C" w:rsidRPr="000707B7" w:rsidRDefault="0026138B" w:rsidP="00EF7BEA">
      <w:pPr>
        <w:spacing w:before="360"/>
        <w:jc w:val="both"/>
        <w:rPr>
          <w:rFonts w:cs="Calibri"/>
          <w:b/>
          <w:lang w:val="es-ES_tradnl"/>
        </w:rPr>
      </w:pPr>
      <w:r w:rsidRPr="000707B7">
        <w:rPr>
          <w:rFonts w:cs="Calibri"/>
          <w:b/>
          <w:lang w:val="es-ES_tradnl"/>
        </w:rPr>
        <w:t xml:space="preserve">  </w:t>
      </w:r>
      <w:r w:rsidR="00970E2C" w:rsidRPr="000707B7">
        <w:rPr>
          <w:rFonts w:cs="Calibri"/>
          <w:b/>
          <w:lang w:val="es-ES_tradnl"/>
        </w:rPr>
        <w:t>Contenidos y Criterios de Evaluación del Bloque 2: Producción de textos orales: expresión e interacción</w:t>
      </w:r>
    </w:p>
    <w:p w:rsidR="00970E2C" w:rsidRPr="000707B7" w:rsidRDefault="00970E2C" w:rsidP="00EF7BEA">
      <w:pPr>
        <w:jc w:val="both"/>
        <w:rPr>
          <w:rFonts w:cs="Calibri"/>
          <w:highlight w:val="yellow"/>
          <w:lang w:val="es-ES_tradnl"/>
        </w:rPr>
      </w:pPr>
    </w:p>
    <w:tbl>
      <w:tblPr>
        <w:tblW w:w="0" w:type="auto"/>
        <w:tblInd w:w="122" w:type="dxa"/>
        <w:tblLook w:val="01E0" w:firstRow="1" w:lastRow="1" w:firstColumn="1" w:lastColumn="1" w:noHBand="0" w:noVBand="0"/>
      </w:tblPr>
      <w:tblGrid>
        <w:gridCol w:w="3259"/>
        <w:gridCol w:w="5645"/>
      </w:tblGrid>
      <w:tr w:rsidR="00970E2C" w:rsidRPr="000707B7" w:rsidTr="00EB0B5D">
        <w:trPr>
          <w:trHeight w:hRule="exact" w:val="397"/>
        </w:trPr>
        <w:tc>
          <w:tcPr>
            <w:tcW w:w="3586"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Contenidos</w:t>
            </w:r>
          </w:p>
        </w:tc>
        <w:tc>
          <w:tcPr>
            <w:tcW w:w="6605"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Criterios de Evaluación y Estándares de Aprendizaje</w:t>
            </w:r>
          </w:p>
        </w:tc>
      </w:tr>
      <w:tr w:rsidR="00970E2C" w:rsidRPr="000707B7" w:rsidTr="00EB0B5D">
        <w:tc>
          <w:tcPr>
            <w:tcW w:w="3586" w:type="dxa"/>
          </w:tcPr>
          <w:p w:rsidR="00970E2C" w:rsidRPr="000707B7" w:rsidRDefault="00970E2C" w:rsidP="00EF7BEA">
            <w:pPr>
              <w:pStyle w:val="Tab"/>
              <w:jc w:val="both"/>
              <w:rPr>
                <w:rFonts w:cs="Calibri"/>
                <w:sz w:val="22"/>
                <w:szCs w:val="22"/>
              </w:rPr>
            </w:pPr>
            <w:r w:rsidRPr="000707B7">
              <w:rPr>
                <w:rFonts w:cs="Calibri"/>
                <w:sz w:val="22"/>
                <w:szCs w:val="22"/>
              </w:rPr>
              <w:t>Estrategias de producción: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Elaboración de textos descriptivos, narrativos y </w:t>
            </w:r>
            <w:r w:rsidRPr="000707B7">
              <w:rPr>
                <w:rFonts w:cs="Calibri"/>
                <w:sz w:val="22"/>
                <w:szCs w:val="22"/>
              </w:rPr>
              <w:lastRenderedPageBreak/>
              <w:t>explicativos sobre experiencias y acontecimientos sobre temas de interés personal o general.</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Participación activa en conversaciones sobre temas cotidianos y de interés personal</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Empleo autónomo de estrategias de comunicación para iniciar, mantener y terminar una interacción de forma clara y sencilla.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Lectura autónoma de textos de extensión considerable relacionados con temas de interés múltiple.</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Aplicación de estructuras sintácticas varias en mensajes orales de cierta complejidad.</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Producción de textos monologados o dialogados para proponer ideas, dar una opinión, informar sobre algo o dar consejos respetando las estructuras sintácticas y fonéticas de la lengua.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Producción guiada de textos orales estableciendo las relaciones entre la cultura andaluza y la cultura de la lengua extranjera.</w:t>
            </w:r>
          </w:p>
          <w:p w:rsidR="00970E2C" w:rsidRPr="000707B7" w:rsidRDefault="00970E2C" w:rsidP="00EF7BEA">
            <w:pPr>
              <w:pStyle w:val="Tab"/>
              <w:jc w:val="both"/>
              <w:rPr>
                <w:rFonts w:cs="Calibri"/>
                <w:sz w:val="22"/>
                <w:szCs w:val="22"/>
              </w:rPr>
            </w:pPr>
            <w:r w:rsidRPr="000707B7">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rsidR="00970E2C" w:rsidRPr="000707B7" w:rsidRDefault="00970E2C" w:rsidP="00EF7BEA">
            <w:pPr>
              <w:pStyle w:val="Tab"/>
              <w:jc w:val="both"/>
              <w:rPr>
                <w:rFonts w:cs="Calibri"/>
                <w:sz w:val="22"/>
                <w:szCs w:val="22"/>
              </w:rPr>
            </w:pPr>
            <w:r w:rsidRPr="000707B7">
              <w:rPr>
                <w:rFonts w:cs="Calibri"/>
                <w:sz w:val="22"/>
                <w:szCs w:val="22"/>
              </w:rPr>
              <w:lastRenderedPageBreak/>
              <w:t>Funciones comunicativas: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Iniciación y mantenimiento de relaciones personales y sociales (saludos y despedidas, presentaciones, invitaciones, disculpa y agradecimiento, acuerdo y desacuerdo).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Descripción sencilla de cualidades físicas y abstractas de personas, objetos de uso cotidiano, lugares y actividades.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Narración de acontecimientos pasados puntuales y habituales, descripción de estados y situaciones presentes y expresión de sucesos futuros.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Petición y ofrecimiento de ayuda, información, indicaciones, permiso, opiniones y puntos de vista, </w:t>
            </w:r>
            <w:r w:rsidR="00C653C7" w:rsidRPr="000707B7">
              <w:rPr>
                <w:rFonts w:cs="Calibri"/>
                <w:sz w:val="22"/>
                <w:szCs w:val="22"/>
              </w:rPr>
              <w:t>consejo, advertencias</w:t>
            </w:r>
            <w:r w:rsidRPr="000707B7">
              <w:rPr>
                <w:rFonts w:cs="Calibri"/>
                <w:sz w:val="22"/>
                <w:szCs w:val="22"/>
              </w:rPr>
              <w:t>.</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hábitos y de opinión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la voluntad, la intención, la decisión, la promesa, la orden, la autorización y la prohibición.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del interés, gusto y sorpresa, capacidad, sentimiento, aprobación, aprecio, simpatía, esperanza, confianza, sorpresa y sus contrarios.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Establecimiento y mantenimiento de la comunicación y organización del discurso.</w:t>
            </w:r>
          </w:p>
          <w:p w:rsidR="00970E2C" w:rsidRPr="000707B7" w:rsidRDefault="00970E2C" w:rsidP="00EF7BEA">
            <w:pPr>
              <w:pStyle w:val="Tab"/>
              <w:jc w:val="both"/>
              <w:rPr>
                <w:rFonts w:cs="Calibri"/>
                <w:sz w:val="22"/>
                <w:szCs w:val="22"/>
              </w:rPr>
            </w:pPr>
            <w:r w:rsidRPr="000707B7">
              <w:rPr>
                <w:rFonts w:cs="Calibri"/>
                <w:sz w:val="22"/>
                <w:szCs w:val="22"/>
              </w:rPr>
              <w:t>Estructuras lingüístico-discursivas</w:t>
            </w:r>
          </w:p>
          <w:p w:rsidR="00970E2C" w:rsidRPr="000707B7" w:rsidRDefault="00970E2C" w:rsidP="00EF7BEA">
            <w:pPr>
              <w:pStyle w:val="Tab"/>
              <w:jc w:val="both"/>
              <w:rPr>
                <w:rFonts w:cs="Calibri"/>
                <w:sz w:val="22"/>
                <w:szCs w:val="22"/>
              </w:rPr>
            </w:pPr>
            <w:r w:rsidRPr="000707B7">
              <w:rPr>
                <w:rFonts w:cs="Calibri"/>
                <w:sz w:val="22"/>
                <w:szCs w:val="22"/>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rsidR="00970E2C" w:rsidRPr="000707B7" w:rsidRDefault="00970E2C" w:rsidP="00EF7BEA">
            <w:pPr>
              <w:pStyle w:val="Tab"/>
              <w:jc w:val="both"/>
              <w:rPr>
                <w:rFonts w:cs="Calibri"/>
                <w:sz w:val="22"/>
                <w:szCs w:val="22"/>
                <w:highlight w:val="yellow"/>
              </w:rPr>
            </w:pPr>
            <w:r w:rsidRPr="000707B7">
              <w:rPr>
                <w:rFonts w:cs="Calibri"/>
                <w:sz w:val="22"/>
                <w:szCs w:val="22"/>
              </w:rPr>
              <w:lastRenderedPageBreak/>
              <w:t>Patrones sonoros: los patrones vocálicos, gráficos, acentuales, rítmicos y de entonación.</w:t>
            </w:r>
          </w:p>
        </w:tc>
        <w:tc>
          <w:tcPr>
            <w:tcW w:w="6605" w:type="dxa"/>
          </w:tcPr>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1. Producir textos breves y comprensibles, de forma oral, en los distintos registros de la lengua para dar, solicitar o intercambiar información sobre temas cotidianos e identificativos, aunque esta producción </w:t>
            </w:r>
            <w:r w:rsidRPr="000707B7">
              <w:rPr>
                <w:rFonts w:cs="Calibri"/>
                <w:sz w:val="22"/>
                <w:szCs w:val="22"/>
              </w:rPr>
              <w:lastRenderedPageBreak/>
              <w:t>presente pausas y vacilaciones en su producción. CCL, CD, SIEP.</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2. Utilizar las pautas lingüísticas más adecuadas para elaborar textos orales breves y bien estructurados. CCL.</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4. Utilizar las funciones propias de cada propósito comunicativo, utilizando las estrategias más comunes de dichas funciones y los patrones discursivos más frecuentes para estructurar el texto de forma sencilla y clara manteniendo siempre la coherencia y la cohesión interna de la comunicación.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1. Hace presentaciones breves y ensayadas, siguiendo un esquema lineal y estructurado, sobre aspectos concretos de temas de su interés o relacionados con sus estudios, y responde a preguntas breves y sencillas de los oyentes sobre el contenido de las mismas.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3. Hacer uso de los conocimientos socioculturales y sociolingüísticos adquiridos vinculados a las relaciones interpersonales para crear textos orales respetando siempre las normas de cortesía entre los interlocutores. CCL, CAA, CEC, CSC.</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8. Dominar frases cortas, estructuras léxicas y fórmulas para saber desenvolverse de manera eficaz en actos de comunicación relacionados con situaciones de la vida cotidiana, interrumpiendo el discurso para proporcionar o pedir información.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2. Se desenvuelve con la debida corrección en gestiones y transacciones cotidianas, como son los viajes, el alojamiento, el transporte, las compras y el ocio, siguiendo normas de cortesía básicas.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5. Dominar un repertorio limitado de estructuras sintácticas frecuentes y de mecanismos sencillos de cohesión y coherencia. CCL, SIEP, CAA.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6. Dominar y emplear un léxico oral lo suficientemente amplio para poder proporcionar información y opiniones breves y sencillas sobre situaciones habituales de comunicación.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7. Pronunciar y entonar de forma comprensible, sin por ello evitar errores o el acento extranjero, y aunque los interlocutores tengan que solicitar aclaraciones o repeticiones. CCL, SIEP.</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9. Participar en actos de comunicación sencillos, haciendo uso de fórmulas y gestos para tomar o ceder la palabra, aunque ello implique detener el acto de habla. CCL.</w:t>
            </w:r>
          </w:p>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10. Valorar la lengua extranjera como instrumento para comunicarse y dar a conocer la cultura y el patrimonio andaluz. SIEP, CEC.</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4. Se desenvuelve de manera simple pero suficiente en una conversación formal, reunión o entrevista,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p w:rsidR="00970E2C" w:rsidRPr="000707B7" w:rsidRDefault="00970E2C" w:rsidP="00EF7BEA">
            <w:pPr>
              <w:adjustRightInd w:val="0"/>
              <w:jc w:val="both"/>
              <w:rPr>
                <w:rFonts w:cs="Calibri"/>
              </w:rPr>
            </w:pPr>
          </w:p>
        </w:tc>
      </w:tr>
    </w:tbl>
    <w:p w:rsidR="00970E2C" w:rsidRPr="000707B7" w:rsidRDefault="00970E2C" w:rsidP="00EF7BEA">
      <w:pPr>
        <w:pStyle w:val="Tab"/>
        <w:tabs>
          <w:tab w:val="clear" w:pos="227"/>
          <w:tab w:val="left" w:pos="3708"/>
        </w:tabs>
        <w:jc w:val="both"/>
        <w:rPr>
          <w:rFonts w:cs="Calibri"/>
          <w:sz w:val="22"/>
          <w:szCs w:val="22"/>
        </w:rPr>
      </w:pPr>
    </w:p>
    <w:p w:rsidR="00970E2C" w:rsidRPr="000707B7" w:rsidRDefault="00970E2C" w:rsidP="00EF7BEA">
      <w:pPr>
        <w:pStyle w:val="Tab"/>
        <w:tabs>
          <w:tab w:val="clear" w:pos="227"/>
          <w:tab w:val="left" w:pos="3708"/>
        </w:tabs>
        <w:jc w:val="both"/>
        <w:rPr>
          <w:rFonts w:cs="Calibri"/>
          <w:b/>
          <w:sz w:val="22"/>
          <w:szCs w:val="22"/>
          <w:lang w:val="es-ES_tradnl"/>
        </w:rPr>
      </w:pPr>
      <w:r w:rsidRPr="000707B7">
        <w:rPr>
          <w:rFonts w:cs="Calibri"/>
          <w:b/>
          <w:sz w:val="22"/>
          <w:szCs w:val="22"/>
          <w:lang w:val="es-ES_tradnl"/>
        </w:rPr>
        <w:t>Contenidos y Criterios de Evaluación del Bloque 3: Comprensión de textos escritos</w:t>
      </w:r>
    </w:p>
    <w:p w:rsidR="00970E2C" w:rsidRPr="000707B7" w:rsidRDefault="00970E2C" w:rsidP="00EF7BEA">
      <w:pPr>
        <w:pStyle w:val="Tab"/>
        <w:tabs>
          <w:tab w:val="clear" w:pos="227"/>
          <w:tab w:val="left" w:pos="3708"/>
        </w:tabs>
        <w:jc w:val="both"/>
        <w:rPr>
          <w:rFonts w:cs="Calibri"/>
          <w:sz w:val="22"/>
          <w:szCs w:val="22"/>
        </w:rPr>
      </w:pPr>
    </w:p>
    <w:tbl>
      <w:tblPr>
        <w:tblW w:w="0" w:type="auto"/>
        <w:tblInd w:w="122" w:type="dxa"/>
        <w:tblLook w:val="01E0" w:firstRow="1" w:lastRow="1" w:firstColumn="1" w:lastColumn="1" w:noHBand="0" w:noVBand="0"/>
      </w:tblPr>
      <w:tblGrid>
        <w:gridCol w:w="3257"/>
        <w:gridCol w:w="5647"/>
      </w:tblGrid>
      <w:tr w:rsidR="00970E2C" w:rsidRPr="000707B7" w:rsidTr="00EB0B5D">
        <w:trPr>
          <w:trHeight w:hRule="exact" w:val="397"/>
        </w:trPr>
        <w:tc>
          <w:tcPr>
            <w:tcW w:w="3586"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Contenidos</w:t>
            </w:r>
          </w:p>
        </w:tc>
        <w:tc>
          <w:tcPr>
            <w:tcW w:w="6605"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Criterios de Evaluación y Estándares de Aprendizaje</w:t>
            </w:r>
          </w:p>
        </w:tc>
      </w:tr>
      <w:tr w:rsidR="00970E2C" w:rsidRPr="000707B7" w:rsidTr="00EB0B5D">
        <w:tc>
          <w:tcPr>
            <w:tcW w:w="3586" w:type="dxa"/>
          </w:tcPr>
          <w:p w:rsidR="00970E2C" w:rsidRPr="000707B7" w:rsidRDefault="00970E2C" w:rsidP="00EF7BEA">
            <w:pPr>
              <w:pStyle w:val="Tab"/>
              <w:jc w:val="both"/>
              <w:rPr>
                <w:rFonts w:cs="Calibri"/>
                <w:sz w:val="22"/>
                <w:szCs w:val="22"/>
              </w:rPr>
            </w:pPr>
            <w:r w:rsidRPr="000707B7">
              <w:rPr>
                <w:rFonts w:cs="Calibri"/>
                <w:sz w:val="22"/>
                <w:szCs w:val="22"/>
              </w:rPr>
              <w:t>Estrategias de comprensión: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global de textos escritos, en diversos formatos, vinculados a temas de interés general o personal.</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exhaustiva de textos escritos destinados a la descripción de un personaje.</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exhaustiva de un texto auténtico para extraer expresiones y estructuras precisas.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autónoma y cooperativa de textos narrativos y argumentativos auténticos aplicando los distintos conocimientos lingüísticos y semánticos.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profundizada de la estructura textual de una carta formal para pedir información al destinatario.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Comprensión global de textos basados en el léxico de la etapa: descripción personal, la familia, actividades cotidianas, tiempo libre, deporte, las partes del cuerpo, las vacaciones, la alimentación, el tiempo meteorológico, el cine, acontecimientos del pasado.</w:t>
            </w:r>
          </w:p>
          <w:p w:rsidR="00970E2C" w:rsidRPr="000707B7" w:rsidRDefault="00970E2C" w:rsidP="00EF7BEA">
            <w:pPr>
              <w:pStyle w:val="Tab"/>
              <w:jc w:val="both"/>
              <w:rPr>
                <w:rFonts w:cs="Calibri"/>
                <w:sz w:val="22"/>
                <w:szCs w:val="22"/>
              </w:rPr>
            </w:pPr>
            <w:r w:rsidRPr="000707B7">
              <w:rPr>
                <w:rFonts w:cs="Calibri"/>
                <w:sz w:val="22"/>
                <w:szCs w:val="22"/>
              </w:rPr>
              <w:t xml:space="preserve">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w:t>
            </w:r>
            <w:r w:rsidRPr="000707B7">
              <w:rPr>
                <w:rFonts w:cs="Calibri"/>
                <w:sz w:val="22"/>
                <w:szCs w:val="22"/>
              </w:rPr>
              <w:lastRenderedPageBreak/>
              <w:t>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rsidR="00970E2C" w:rsidRPr="000707B7" w:rsidRDefault="00970E2C" w:rsidP="00EF7BEA">
            <w:pPr>
              <w:pStyle w:val="Tab"/>
              <w:jc w:val="both"/>
              <w:rPr>
                <w:rFonts w:cs="Calibri"/>
                <w:sz w:val="22"/>
                <w:szCs w:val="22"/>
              </w:rPr>
            </w:pPr>
            <w:r w:rsidRPr="000707B7">
              <w:rPr>
                <w:rFonts w:cs="Calibri"/>
                <w:sz w:val="22"/>
                <w:szCs w:val="22"/>
              </w:rPr>
              <w:t>Funciones comunicativas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Iniciación y mantenimiento de relaciones personales y sociales (saludos y despedidas, presentaciones, invitaciones, disculpa y agradecimiento, acuerdo y desacuerdo).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Descripción sencilla de cualidades físicas y abstractas de personas, objetos de uso cotidiano, lugares y actividades.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Narración de acontecimientos pasados puntuales y habituales, descripción de estados y situaciones presentes y expresión de sucesos futuros.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Petición y ofrecimiento de ayuda, información, indicaciones, permiso, opiniones y puntos de vista, consejo, advertencias.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hábitos y de opinión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la voluntad, la intención, la decisión, la promesa, la orden, la autorización y la prohibición.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del interés, gusto y sorpresa, capacidad, sentimiento, aprobación, aprecio, simpatía, esperanza, confianza, sorpresa y sus contrarios.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Establecimiento y mantenimiento de la comunicación y organización del discurso.</w:t>
            </w:r>
          </w:p>
          <w:p w:rsidR="00970E2C" w:rsidRPr="000707B7" w:rsidRDefault="00970E2C" w:rsidP="00EF7BEA">
            <w:pPr>
              <w:pStyle w:val="Tab"/>
              <w:jc w:val="both"/>
              <w:rPr>
                <w:rFonts w:cs="Calibri"/>
                <w:sz w:val="22"/>
                <w:szCs w:val="22"/>
              </w:rPr>
            </w:pPr>
            <w:r w:rsidRPr="000707B7">
              <w:rPr>
                <w:rFonts w:cs="Calibri"/>
                <w:sz w:val="22"/>
                <w:szCs w:val="22"/>
              </w:rPr>
              <w:t>Estructuras lingüístico-discursivas</w:t>
            </w:r>
          </w:p>
          <w:p w:rsidR="00970E2C" w:rsidRPr="000707B7" w:rsidRDefault="00970E2C" w:rsidP="00EF7BEA">
            <w:pPr>
              <w:pStyle w:val="Tab"/>
              <w:jc w:val="both"/>
              <w:rPr>
                <w:rFonts w:cs="Calibri"/>
                <w:sz w:val="22"/>
                <w:szCs w:val="22"/>
              </w:rPr>
            </w:pPr>
            <w:r w:rsidRPr="000707B7">
              <w:rPr>
                <w:rFonts w:cs="Calibri"/>
                <w:sz w:val="22"/>
                <w:szCs w:val="22"/>
              </w:rPr>
              <w:t xml:space="preserve">Léxico: identificación personal, vivienda, hogar y entorno, actividades de la vida diaria: familia y amigos, trabajo y </w:t>
            </w:r>
            <w:r w:rsidRPr="000707B7">
              <w:rPr>
                <w:rFonts w:cs="Calibri"/>
                <w:sz w:val="22"/>
                <w:szCs w:val="22"/>
              </w:rPr>
              <w:lastRenderedPageBreak/>
              <w:t>ocupaciones, tiempo libre, ocio y deportes, viajes y vacaciones, salud y cuidados físicos, educación y estudio, compras y actividades comerciales, alimentación y restauración, transporte, lengua y comunicación</w:t>
            </w:r>
            <w:proofErr w:type="gramStart"/>
            <w:r w:rsidRPr="000707B7">
              <w:rPr>
                <w:rFonts w:cs="Calibri"/>
                <w:sz w:val="22"/>
                <w:szCs w:val="22"/>
              </w:rPr>
              <w:t>.,  tiempo</w:t>
            </w:r>
            <w:proofErr w:type="gramEnd"/>
            <w:r w:rsidRPr="000707B7">
              <w:rPr>
                <w:rFonts w:cs="Calibri"/>
                <w:sz w:val="22"/>
                <w:szCs w:val="22"/>
              </w:rPr>
              <w:t xml:space="preserve"> atmosférico, clima y medio ambiente, Tecnologías de la Información y Comunicación.</w:t>
            </w:r>
          </w:p>
          <w:p w:rsidR="00970E2C" w:rsidRPr="000707B7" w:rsidRDefault="00970E2C" w:rsidP="00EF7BEA">
            <w:pPr>
              <w:pStyle w:val="Tab"/>
              <w:jc w:val="both"/>
              <w:rPr>
                <w:rFonts w:cs="Calibri"/>
                <w:sz w:val="22"/>
                <w:szCs w:val="22"/>
                <w:highlight w:val="yellow"/>
              </w:rPr>
            </w:pPr>
            <w:r w:rsidRPr="000707B7">
              <w:rPr>
                <w:rFonts w:cs="Calibri"/>
                <w:sz w:val="22"/>
                <w:szCs w:val="22"/>
              </w:rPr>
              <w:t>Patrones sonoros: los patrones vocálicos, gráficos, acentuales, rítmicos y de entonación.</w:t>
            </w:r>
          </w:p>
        </w:tc>
        <w:tc>
          <w:tcPr>
            <w:tcW w:w="6605" w:type="dxa"/>
          </w:tcPr>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1. Extraer la información principal que aparece en textos breves y bien estructurados escritos en registro formal o neutro en los distintos formatos disponibles, que tratan de asuntos cotidianos, de temas de interés o relevantes para el estudio, y que contengan estructuras sencillas y un léxico de uso común. CCL, CD, </w:t>
            </w:r>
            <w:proofErr w:type="gramStart"/>
            <w:r w:rsidRPr="000707B7">
              <w:rPr>
                <w:rFonts w:cs="Calibri"/>
                <w:sz w:val="22"/>
                <w:szCs w:val="22"/>
              </w:rPr>
              <w:t>CAA..</w:t>
            </w:r>
            <w:proofErr w:type="gramEnd"/>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5. Entiende información específica esencial en páginas Web y otros materiales de referencia o consulta claramente estructurados sobre temas relativos a asuntos de su interés, siempre que pueda releer las secciones difíciles.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2. Ser capaz de aplicar estrategias varias para una comprensión global del texto y de los elementos más relevantes del mismo.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7. Reconocer las principales nociones ortográficas, tipográficas y de puntuación propias de la lengua extranjera en cuestión, así como las abreviaturas y símbolos más comunes. CCL.</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4. Capta las ideas principales de textos periodísticos breves en cualquier soporte y sobre temas generales o de su interés si los números, los nombres, las ilustraciones y los títulos vehiculan gran parte del mensaje.</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4. Identificar las funciones comunicativas más importantes presentes en un texto y un repertorio de sus exponentes más frecuentes. CCL.</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5. Usar para la comprensión los constituyentes formales y las estructuras sintácticas más frecuentes.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1. Identifica, con ayuda de la imagen, instrucciones generales de funcionamiento y manejo de aparatos de uso cotidiano, así como instrucciones claras para la realización de actividades y normas de seguridad básicas.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6. Identificar el léxico relacionado con situaciones de la vida cotidiana y con temas generales o de interés propio, y extraer del contexto y del </w:t>
            </w:r>
            <w:proofErr w:type="spellStart"/>
            <w:r w:rsidRPr="000707B7">
              <w:rPr>
                <w:rFonts w:cs="Calibri"/>
                <w:sz w:val="22"/>
                <w:szCs w:val="22"/>
              </w:rPr>
              <w:t>cotexto</w:t>
            </w:r>
            <w:proofErr w:type="spellEnd"/>
            <w:r w:rsidRPr="000707B7">
              <w:rPr>
                <w:rFonts w:cs="Calibri"/>
                <w:sz w:val="22"/>
                <w:szCs w:val="22"/>
              </w:rPr>
              <w:t xml:space="preserve"> el significado de los distintos términos y expresiones usadas.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3. Entiende lo esencial de correspondencia formal en la que se le informa sobre asuntos de su interés en el contexto personal o educativo.</w:t>
            </w:r>
          </w:p>
          <w:p w:rsidR="00970E2C" w:rsidRPr="000707B7" w:rsidRDefault="00970E2C" w:rsidP="00EF7BEA">
            <w:pPr>
              <w:adjustRightInd w:val="0"/>
              <w:jc w:val="both"/>
              <w:rPr>
                <w:rFonts w:cs="Calibri"/>
              </w:rPr>
            </w:pPr>
          </w:p>
        </w:tc>
      </w:tr>
    </w:tbl>
    <w:p w:rsidR="00970E2C" w:rsidRPr="000707B7" w:rsidRDefault="00970E2C" w:rsidP="00EF7BEA">
      <w:pPr>
        <w:pStyle w:val="Tab"/>
        <w:tabs>
          <w:tab w:val="clear" w:pos="227"/>
          <w:tab w:val="left" w:pos="3708"/>
        </w:tabs>
        <w:spacing w:before="0" w:line="20" w:lineRule="exact"/>
        <w:jc w:val="both"/>
        <w:rPr>
          <w:rFonts w:cs="Calibri"/>
          <w:sz w:val="22"/>
          <w:szCs w:val="22"/>
        </w:rPr>
      </w:pPr>
    </w:p>
    <w:p w:rsidR="00970E2C" w:rsidRPr="000707B7" w:rsidRDefault="00970E2C" w:rsidP="00EF7BEA">
      <w:pPr>
        <w:pStyle w:val="Tab"/>
        <w:tabs>
          <w:tab w:val="clear" w:pos="227"/>
          <w:tab w:val="left" w:pos="3708"/>
        </w:tabs>
        <w:jc w:val="both"/>
        <w:rPr>
          <w:rFonts w:cs="Calibri"/>
          <w:sz w:val="22"/>
          <w:szCs w:val="22"/>
        </w:rPr>
      </w:pPr>
    </w:p>
    <w:p w:rsidR="00970E2C" w:rsidRPr="000707B7" w:rsidRDefault="00970E2C" w:rsidP="00EF7BEA">
      <w:pPr>
        <w:pStyle w:val="Tab"/>
        <w:tabs>
          <w:tab w:val="clear" w:pos="227"/>
          <w:tab w:val="left" w:pos="3708"/>
        </w:tabs>
        <w:ind w:left="0" w:firstLine="0"/>
        <w:jc w:val="both"/>
        <w:rPr>
          <w:rFonts w:cs="Calibri"/>
          <w:b/>
          <w:sz w:val="22"/>
          <w:szCs w:val="22"/>
          <w:lang w:val="es-ES_tradnl"/>
        </w:rPr>
      </w:pPr>
      <w:r w:rsidRPr="000707B7">
        <w:rPr>
          <w:rFonts w:cs="Calibri"/>
          <w:b/>
          <w:sz w:val="22"/>
          <w:szCs w:val="22"/>
          <w:lang w:val="es-ES_tradnl"/>
        </w:rPr>
        <w:t>Contenidos y Criterios de Evaluación del Bloque 4: Producción de textos escritos: expresión e interacción</w:t>
      </w:r>
    </w:p>
    <w:p w:rsidR="00970E2C" w:rsidRPr="000707B7" w:rsidRDefault="00970E2C" w:rsidP="00EF7BEA">
      <w:pPr>
        <w:pStyle w:val="Tab"/>
        <w:tabs>
          <w:tab w:val="clear" w:pos="227"/>
          <w:tab w:val="left" w:pos="3708"/>
        </w:tabs>
        <w:jc w:val="both"/>
        <w:rPr>
          <w:rFonts w:cs="Calibri"/>
          <w:b/>
          <w:sz w:val="22"/>
          <w:szCs w:val="22"/>
          <w:lang w:val="es-ES_tradnl"/>
        </w:rPr>
      </w:pPr>
    </w:p>
    <w:tbl>
      <w:tblPr>
        <w:tblW w:w="0" w:type="auto"/>
        <w:tblInd w:w="122" w:type="dxa"/>
        <w:tblLook w:val="01E0" w:firstRow="1" w:lastRow="1" w:firstColumn="1" w:lastColumn="1" w:noHBand="0" w:noVBand="0"/>
      </w:tblPr>
      <w:tblGrid>
        <w:gridCol w:w="3309"/>
        <w:gridCol w:w="5595"/>
      </w:tblGrid>
      <w:tr w:rsidR="00970E2C" w:rsidRPr="000707B7" w:rsidTr="00EB0B5D">
        <w:trPr>
          <w:trHeight w:hRule="exact" w:val="397"/>
        </w:trPr>
        <w:tc>
          <w:tcPr>
            <w:tcW w:w="3586"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Contenidos</w:t>
            </w:r>
          </w:p>
        </w:tc>
        <w:tc>
          <w:tcPr>
            <w:tcW w:w="6605" w:type="dxa"/>
            <w:shd w:val="clear" w:color="auto" w:fill="DDDDDD"/>
            <w:vAlign w:val="center"/>
          </w:tcPr>
          <w:p w:rsidR="00970E2C" w:rsidRPr="000707B7" w:rsidRDefault="00970E2C" w:rsidP="00EF7BEA">
            <w:pPr>
              <w:pStyle w:val="Num"/>
              <w:spacing w:before="0"/>
              <w:ind w:left="0" w:firstLine="0"/>
              <w:rPr>
                <w:rFonts w:asciiTheme="minorHAnsi" w:hAnsiTheme="minorHAnsi" w:cs="Calibri"/>
                <w:b/>
                <w:bCs/>
                <w:smallCaps/>
                <w:sz w:val="22"/>
                <w:szCs w:val="22"/>
                <w:lang w:val="es-ES_tradnl"/>
              </w:rPr>
            </w:pPr>
            <w:r w:rsidRPr="000707B7">
              <w:rPr>
                <w:rFonts w:asciiTheme="minorHAnsi" w:hAnsiTheme="minorHAnsi" w:cs="Calibri"/>
                <w:b/>
                <w:bCs/>
                <w:smallCaps/>
                <w:sz w:val="22"/>
                <w:szCs w:val="22"/>
                <w:lang w:val="es-ES_tradnl"/>
              </w:rPr>
              <w:t>Criterios de Evaluación y Estándares de Aprendizaje</w:t>
            </w:r>
          </w:p>
        </w:tc>
      </w:tr>
      <w:tr w:rsidR="00970E2C" w:rsidRPr="000707B7" w:rsidTr="00EB0B5D">
        <w:tc>
          <w:tcPr>
            <w:tcW w:w="3586" w:type="dxa"/>
          </w:tcPr>
          <w:p w:rsidR="00970E2C" w:rsidRPr="000707B7" w:rsidRDefault="00970E2C" w:rsidP="00EF7BEA">
            <w:pPr>
              <w:adjustRightInd w:val="0"/>
              <w:jc w:val="both"/>
              <w:rPr>
                <w:rFonts w:cs="Calibri"/>
                <w:lang w:eastAsia="zh-CN"/>
              </w:rPr>
            </w:pPr>
            <w:r w:rsidRPr="000707B7">
              <w:rPr>
                <w:rFonts w:cs="Calibri"/>
                <w:lang w:eastAsia="zh-CN"/>
              </w:rPr>
              <w:t>Estrategias de producción.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ascii="Calibri" w:hAnsi="Calibri" w:cs="Calibri"/>
                <w:sz w:val="22"/>
                <w:szCs w:val="22"/>
              </w:rPr>
              <w:sym w:font="Symbol" w:char="F02D"/>
            </w:r>
            <w:r w:rsidRPr="000707B7">
              <w:rPr>
                <w:rFonts w:cs="Calibri"/>
                <w:sz w:val="22"/>
                <w:szCs w:val="22"/>
              </w:rPr>
              <w:tab/>
            </w:r>
            <w:r w:rsidRPr="000707B7">
              <w:rPr>
                <w:rFonts w:cs="Calibri"/>
                <w:sz w:val="22"/>
                <w:szCs w:val="22"/>
              </w:rPr>
              <w:tab/>
              <w:t>Composición de textos vinculados a temas de interés personal o general con una estructura clara y sencilla y utilizando con autonomía las distintas estrategias básicas en el proceso de composición escrita.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Elaboración guiada de una redacción basada en acontecimientos del pasado respetando las estructuras lingüísticas adquiridas.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r>
            <w:r w:rsidRPr="000707B7">
              <w:rPr>
                <w:rFonts w:cs="Calibri"/>
                <w:sz w:val="22"/>
                <w:szCs w:val="22"/>
              </w:rPr>
              <w:tab/>
              <w:t>Composición libre de textos escritos vinculados a la expresión de la opinión, de la argumentación o de la información sobre algún tema.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Elaboración guiada de textos oficiales tales como una carta a un organismo o un </w:t>
            </w:r>
            <w:proofErr w:type="spellStart"/>
            <w:r w:rsidRPr="000707B7">
              <w:rPr>
                <w:rFonts w:cs="Calibri"/>
                <w:sz w:val="22"/>
                <w:szCs w:val="22"/>
              </w:rPr>
              <w:t>curriculum</w:t>
            </w:r>
            <w:proofErr w:type="spellEnd"/>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Producción de textos escritos aplicando fórmulas de cortesía y aspectos socioculturales propios de la lengua extranjera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Producción guiada de textos escritos basados en la representación de las características de la cultura andaluza en relación con la cultura de la lengua extranjera</w:t>
            </w:r>
          </w:p>
          <w:p w:rsidR="00970E2C" w:rsidRPr="000707B7" w:rsidRDefault="00970E2C" w:rsidP="00EF7BEA">
            <w:pPr>
              <w:pStyle w:val="Tab"/>
              <w:jc w:val="both"/>
              <w:rPr>
                <w:rFonts w:cs="Calibri"/>
                <w:sz w:val="22"/>
                <w:szCs w:val="22"/>
              </w:rPr>
            </w:pPr>
            <w:r w:rsidRPr="000707B7">
              <w:rPr>
                <w:rFonts w:ascii="Calibri" w:hAnsi="Calibri" w:cs="Calibri"/>
                <w:sz w:val="22"/>
                <w:szCs w:val="22"/>
              </w:rPr>
              <w:lastRenderedPageBreak/>
              <w:sym w:font="Symbol" w:char="F02D"/>
            </w:r>
            <w:r w:rsidRPr="000707B7">
              <w:rPr>
                <w:rFonts w:cs="Calibri"/>
                <w:sz w:val="22"/>
                <w:szCs w:val="22"/>
              </w:rPr>
              <w:tab/>
              <w:t>Elaboración de textos basados en el léxico de la etapa: La descripción personal, la familia, actividades cotidianas, tiempo libre, deporte, las partes del cuerpo, las vacaciones, la alimentación, el tiempo meteorológico, el cine, acontecimientos en el pasado.</w:t>
            </w:r>
          </w:p>
          <w:p w:rsidR="00970E2C" w:rsidRPr="000707B7" w:rsidRDefault="00970E2C" w:rsidP="00EF7BEA">
            <w:pPr>
              <w:pStyle w:val="Tab"/>
              <w:jc w:val="both"/>
              <w:rPr>
                <w:rFonts w:cs="Calibri"/>
                <w:sz w:val="22"/>
                <w:szCs w:val="22"/>
              </w:rPr>
            </w:pPr>
            <w:r w:rsidRPr="000707B7">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rsidR="00970E2C" w:rsidRPr="000707B7" w:rsidRDefault="00970E2C" w:rsidP="00EF7BEA">
            <w:pPr>
              <w:pStyle w:val="Tab"/>
              <w:jc w:val="both"/>
              <w:rPr>
                <w:rFonts w:cs="Calibri"/>
                <w:sz w:val="22"/>
                <w:szCs w:val="22"/>
              </w:rPr>
            </w:pPr>
            <w:r w:rsidRPr="000707B7">
              <w:rPr>
                <w:rFonts w:cs="Calibri"/>
                <w:sz w:val="22"/>
                <w:szCs w:val="22"/>
              </w:rPr>
              <w:t>Funciones comunicativas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Iniciación y mantenimiento de relaciones personales y sociales (saludos y despedidas, presentaciones, invitaciones, disculpa y agradecimiento, acuerdo y desacuerdo).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Descripción sencilla de cualidades físicas y abstractas de personas, objetos de uso cotidiano, lugares y actividades.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Narración de acontecimientos pasados puntuales y habituales, descripción de estados y situaciones presentes y expresión de sucesos futuros.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Petición y ofrecimiento de ayuda, información, indicaciones, permiso, opiniones y puntos de vista, consejo, advertencias.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 hábitos.</w:t>
            </w:r>
          </w:p>
          <w:p w:rsidR="00970E2C" w:rsidRPr="000707B7" w:rsidRDefault="00970E2C" w:rsidP="00EF7BEA">
            <w:pPr>
              <w:pStyle w:val="Tab"/>
              <w:jc w:val="both"/>
              <w:rPr>
                <w:rFonts w:cs="Calibri"/>
                <w:sz w:val="22"/>
                <w:szCs w:val="22"/>
              </w:rPr>
            </w:pPr>
            <w:r w:rsidRPr="000707B7">
              <w:rPr>
                <w:rFonts w:ascii="Calibri" w:hAnsi="Calibri" w:cs="Calibri"/>
                <w:sz w:val="22"/>
                <w:szCs w:val="22"/>
              </w:rPr>
              <w:lastRenderedPageBreak/>
              <w:sym w:font="Symbol" w:char="F02D"/>
            </w:r>
            <w:r w:rsidRPr="000707B7">
              <w:rPr>
                <w:rFonts w:cs="Calibri"/>
                <w:sz w:val="22"/>
                <w:szCs w:val="22"/>
              </w:rPr>
              <w:tab/>
              <w:t>Expresión de la voluntad, la intención, la decisión, la promesa, la orden, la autorización y la prohibición.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Expresión del interés, gusto y sorpresa, capacidad, sentimiento, aprobación, aprecio, simpatía, esperanza, confianza, sorpresa y sus contrarios.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Establecimiento y mantenimiento de la comunicación y organización del discurso.</w:t>
            </w:r>
          </w:p>
          <w:p w:rsidR="00970E2C" w:rsidRPr="000707B7" w:rsidRDefault="00970E2C" w:rsidP="00EF7BEA">
            <w:pPr>
              <w:pStyle w:val="Tab"/>
              <w:jc w:val="both"/>
              <w:rPr>
                <w:rFonts w:cs="Calibri"/>
                <w:sz w:val="22"/>
                <w:szCs w:val="22"/>
              </w:rPr>
            </w:pPr>
            <w:r w:rsidRPr="000707B7">
              <w:rPr>
                <w:rFonts w:cs="Calibri"/>
                <w:sz w:val="22"/>
                <w:szCs w:val="22"/>
              </w:rPr>
              <w:t>Estructuras lingüístico-discursivas</w:t>
            </w:r>
          </w:p>
          <w:p w:rsidR="00970E2C" w:rsidRPr="000707B7" w:rsidRDefault="00970E2C" w:rsidP="00EF7BEA">
            <w:pPr>
              <w:pStyle w:val="Tab"/>
              <w:jc w:val="both"/>
              <w:rPr>
                <w:rFonts w:cs="Calibri"/>
                <w:sz w:val="22"/>
                <w:szCs w:val="22"/>
              </w:rPr>
            </w:pPr>
            <w:r w:rsidRPr="000707B7">
              <w:rPr>
                <w:rFonts w:cs="Calibri"/>
                <w:sz w:val="22"/>
                <w:szCs w:val="22"/>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rsidR="00970E2C" w:rsidRPr="000707B7" w:rsidRDefault="00970E2C" w:rsidP="00EF7BEA">
            <w:pPr>
              <w:pStyle w:val="Tab"/>
              <w:jc w:val="both"/>
              <w:rPr>
                <w:rFonts w:cs="Calibri"/>
                <w:sz w:val="22"/>
                <w:szCs w:val="22"/>
              </w:rPr>
            </w:pPr>
            <w:r w:rsidRPr="000707B7">
              <w:rPr>
                <w:rFonts w:cs="Calibri"/>
                <w:sz w:val="22"/>
                <w:szCs w:val="22"/>
              </w:rPr>
              <w:t>Patrones sonoros: los patrones vocálicos, gráficos, acentuales, rítmicos y de entonación.</w:t>
            </w:r>
          </w:p>
          <w:p w:rsidR="00970E2C" w:rsidRPr="000707B7" w:rsidRDefault="00970E2C" w:rsidP="00EF7BEA">
            <w:pPr>
              <w:pStyle w:val="Tab"/>
              <w:jc w:val="both"/>
              <w:rPr>
                <w:rFonts w:cs="Calibri"/>
                <w:sz w:val="22"/>
                <w:szCs w:val="22"/>
              </w:rPr>
            </w:pPr>
            <w:r w:rsidRPr="000707B7">
              <w:rPr>
                <w:rFonts w:cs="Calibri"/>
                <w:sz w:val="22"/>
                <w:szCs w:val="22"/>
              </w:rPr>
              <w:t>Estructuras lingüístico-discursivas:</w:t>
            </w:r>
          </w:p>
          <w:p w:rsidR="00970E2C" w:rsidRPr="000707B7" w:rsidRDefault="00970E2C" w:rsidP="00EF7BEA">
            <w:pPr>
              <w:pStyle w:val="Tab"/>
              <w:jc w:val="both"/>
              <w:rPr>
                <w:rFonts w:cs="Calibri"/>
                <w:i/>
                <w:sz w:val="22"/>
                <w:szCs w:val="22"/>
              </w:rPr>
            </w:pPr>
            <w:r w:rsidRPr="000707B7">
              <w:rPr>
                <w:rFonts w:cs="Calibri"/>
                <w:i/>
                <w:sz w:val="22"/>
                <w:szCs w:val="22"/>
              </w:rPr>
              <w:t>Francés</w:t>
            </w:r>
          </w:p>
          <w:p w:rsidR="00970E2C" w:rsidRPr="000707B7" w:rsidRDefault="00970E2C" w:rsidP="00EF7BEA">
            <w:pPr>
              <w:pStyle w:val="Tab"/>
              <w:jc w:val="both"/>
              <w:rPr>
                <w:rFonts w:cs="Calibri"/>
                <w:sz w:val="22"/>
                <w:szCs w:val="22"/>
              </w:rPr>
            </w:pPr>
            <w:r w:rsidRPr="000707B7">
              <w:rPr>
                <w:rFonts w:cs="Calibri"/>
                <w:sz w:val="22"/>
                <w:szCs w:val="22"/>
              </w:rPr>
              <w:t>Estructuras oracionales: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Afirmación: Mais oui, bien sûr!, évidemment!</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Negación: Pas de…, Personne ne… , Rien ne…, Même pas de…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Exclamación: Comment, quel/quelle, C’est parti!</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Interrogación: Et alors? À quoi bon…? Quel, quelle? Ah bon? Comment?</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Réplicas: Si + pronombre tónico, </w:t>
            </w:r>
            <w:proofErr w:type="spellStart"/>
            <w:r w:rsidRPr="000707B7">
              <w:rPr>
                <w:rFonts w:cs="Calibri"/>
                <w:sz w:val="22"/>
                <w:szCs w:val="22"/>
              </w:rPr>
              <w:t>oui</w:t>
            </w:r>
            <w:proofErr w:type="spellEnd"/>
            <w:r w:rsidRPr="000707B7">
              <w:rPr>
                <w:rFonts w:cs="Calibri"/>
                <w:sz w:val="22"/>
                <w:szCs w:val="22"/>
              </w:rPr>
              <w:t>/non pronombre tónico.</w:t>
            </w:r>
          </w:p>
          <w:p w:rsidR="00970E2C" w:rsidRPr="000707B7" w:rsidRDefault="00970E2C" w:rsidP="00EF7BEA">
            <w:pPr>
              <w:pStyle w:val="Tab"/>
              <w:jc w:val="both"/>
              <w:rPr>
                <w:rFonts w:cs="Calibri"/>
                <w:sz w:val="22"/>
                <w:szCs w:val="22"/>
              </w:rPr>
            </w:pPr>
            <w:r w:rsidRPr="000707B7">
              <w:rPr>
                <w:rFonts w:cs="Calibri"/>
                <w:sz w:val="22"/>
                <w:szCs w:val="22"/>
              </w:rPr>
              <w:t>Marcas de relaciones lógicas: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Conjunción: </w:t>
            </w:r>
            <w:r w:rsidRPr="000707B7">
              <w:rPr>
                <w:rFonts w:cs="Calibri"/>
                <w:i/>
                <w:sz w:val="22"/>
                <w:szCs w:val="22"/>
                <w:lang w:val="fr-FR"/>
              </w:rPr>
              <w:t>aussi, en plus.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lastRenderedPageBreak/>
              <w:sym w:font="Symbol" w:char="F02D"/>
            </w:r>
            <w:r w:rsidRPr="000707B7">
              <w:rPr>
                <w:rFonts w:cs="Calibri"/>
                <w:sz w:val="22"/>
                <w:szCs w:val="22"/>
                <w:lang w:val="fr-FR"/>
              </w:rPr>
              <w:tab/>
              <w:t xml:space="preserve">Disyunción: </w:t>
            </w:r>
            <w:r w:rsidRPr="000707B7">
              <w:rPr>
                <w:rFonts w:cs="Calibri"/>
                <w:i/>
                <w:sz w:val="22"/>
                <w:szCs w:val="22"/>
                <w:lang w:val="fr-FR"/>
              </w:rPr>
              <w:t>ou bien</w:t>
            </w:r>
            <w:r w:rsidRPr="000707B7">
              <w:rPr>
                <w:rFonts w:cs="Calibri"/>
                <w:sz w:val="22"/>
                <w:szCs w:val="22"/>
                <w:lang w:val="fr-FR"/>
              </w:rPr>
              <w:t>.</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Oposición / concesión: </w:t>
            </w:r>
            <w:r w:rsidRPr="000707B7">
              <w:rPr>
                <w:rFonts w:cs="Calibri"/>
                <w:i/>
                <w:sz w:val="22"/>
                <w:szCs w:val="22"/>
                <w:lang w:val="fr-FR"/>
              </w:rPr>
              <w:t>par contre, pourtant, alors que.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Causa: </w:t>
            </w:r>
            <w:r w:rsidRPr="000707B7">
              <w:rPr>
                <w:rFonts w:cs="Calibri"/>
                <w:i/>
                <w:sz w:val="22"/>
                <w:szCs w:val="22"/>
                <w:lang w:val="fr-FR"/>
              </w:rPr>
              <w:t>à cause de, puisque, grâce à.</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Finalidad: </w:t>
            </w:r>
            <w:r w:rsidRPr="000707B7">
              <w:rPr>
                <w:rFonts w:cs="Calibri"/>
                <w:i/>
                <w:sz w:val="22"/>
                <w:szCs w:val="22"/>
                <w:lang w:val="fr-FR"/>
              </w:rPr>
              <w:t>de façon à, de manière à.</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Comparación: </w:t>
            </w:r>
            <w:r w:rsidRPr="000707B7">
              <w:rPr>
                <w:rFonts w:cs="Calibri"/>
                <w:i/>
                <w:sz w:val="22"/>
                <w:szCs w:val="22"/>
                <w:lang w:val="fr-FR"/>
              </w:rPr>
              <w:t>le meilleur, le mieux, le pire, aussi + Adj. /Adv. que (ex: il a travaillé aussi bien que je l’attendais); si + Adj. /Adv. que (ex: Il n’est pas si intelligent que toi);</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Explicación: </w:t>
            </w:r>
            <w:r w:rsidRPr="000707B7">
              <w:rPr>
                <w:rFonts w:cs="Calibri"/>
                <w:i/>
                <w:sz w:val="22"/>
                <w:szCs w:val="22"/>
                <w:lang w:val="fr-FR"/>
              </w:rPr>
              <w:t>c’est-à-dire</w:t>
            </w:r>
            <w:r w:rsidRPr="000707B7">
              <w:rPr>
                <w:rFonts w:cs="Calibri"/>
                <w:sz w:val="22"/>
                <w:szCs w:val="22"/>
                <w:lang w:val="fr-FR"/>
              </w:rPr>
              <w:t>.</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Consecuencia: </w:t>
            </w:r>
            <w:r w:rsidRPr="000707B7">
              <w:rPr>
                <w:rFonts w:cs="Calibri"/>
                <w:i/>
                <w:sz w:val="22"/>
                <w:szCs w:val="22"/>
                <w:lang w:val="fr-FR"/>
              </w:rPr>
              <w:t>donc, c´est pourquoi, par conséquent, ainsi.</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Condición: </w:t>
            </w:r>
            <w:r w:rsidRPr="000707B7">
              <w:rPr>
                <w:rFonts w:cs="Calibri"/>
                <w:i/>
                <w:sz w:val="22"/>
                <w:szCs w:val="22"/>
                <w:lang w:val="fr-FR"/>
              </w:rPr>
              <w:t>à condition de + infinitif.</w:t>
            </w:r>
          </w:p>
          <w:p w:rsidR="00970E2C" w:rsidRPr="000707B7" w:rsidRDefault="00970E2C" w:rsidP="00EF7BEA">
            <w:pPr>
              <w:pStyle w:val="Tab"/>
              <w:jc w:val="both"/>
              <w:rPr>
                <w:rFonts w:cs="Calibri"/>
                <w:i/>
                <w:sz w:val="22"/>
                <w:szCs w:val="22"/>
                <w:lang w:val="fr-FR"/>
              </w:rPr>
            </w:pPr>
            <w:r w:rsidRPr="000707B7">
              <w:rPr>
                <w:rFonts w:cs="Calibri"/>
                <w:sz w:val="22"/>
                <w:szCs w:val="22"/>
                <w:lang w:val="fr-FR"/>
              </w:rPr>
              <w:t xml:space="preserve">Marcas de relaciones </w:t>
            </w:r>
            <w:r w:rsidR="00C653C7" w:rsidRPr="000707B7">
              <w:rPr>
                <w:rFonts w:cs="Calibri"/>
                <w:sz w:val="22"/>
                <w:szCs w:val="22"/>
                <w:lang w:val="fr-FR"/>
              </w:rPr>
              <w:t>temporales :</w:t>
            </w:r>
            <w:r w:rsidRPr="000707B7">
              <w:rPr>
                <w:rFonts w:cs="Calibri"/>
                <w:sz w:val="22"/>
                <w:szCs w:val="22"/>
                <w:lang w:val="fr-FR"/>
              </w:rPr>
              <w:t xml:space="preserve"> </w:t>
            </w:r>
            <w:r w:rsidRPr="000707B7">
              <w:rPr>
                <w:rFonts w:cs="Calibri"/>
                <w:i/>
                <w:sz w:val="22"/>
                <w:szCs w:val="22"/>
                <w:lang w:val="fr-FR"/>
              </w:rPr>
              <w:t>lorsque, avant/après + Inf., aussitôt, au moment où, (à) chaque fois que.</w:t>
            </w:r>
          </w:p>
          <w:p w:rsidR="00970E2C" w:rsidRPr="000707B7" w:rsidRDefault="00970E2C" w:rsidP="00EF7BEA">
            <w:pPr>
              <w:pStyle w:val="Tab"/>
              <w:jc w:val="both"/>
              <w:rPr>
                <w:rFonts w:cs="Calibri"/>
                <w:sz w:val="22"/>
                <w:szCs w:val="22"/>
              </w:rPr>
            </w:pPr>
            <w:r w:rsidRPr="000707B7">
              <w:rPr>
                <w:rFonts w:cs="Calibri"/>
                <w:sz w:val="22"/>
                <w:szCs w:val="22"/>
              </w:rPr>
              <w:t>Tiempos verbales: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Presente: conjugación en presente de indicativo en las tres conjugaciones del francés y el uso de los acentos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Presente de imperativo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Pasado: </w:t>
            </w:r>
            <w:proofErr w:type="spellStart"/>
            <w:r w:rsidRPr="000707B7">
              <w:rPr>
                <w:rFonts w:cs="Calibri"/>
                <w:sz w:val="22"/>
                <w:szCs w:val="22"/>
              </w:rPr>
              <w:t>imparfait</w:t>
            </w:r>
            <w:proofErr w:type="spellEnd"/>
            <w:r w:rsidRPr="000707B7">
              <w:rPr>
                <w:rFonts w:cs="Calibri"/>
                <w:sz w:val="22"/>
                <w:szCs w:val="22"/>
              </w:rPr>
              <w:t xml:space="preserve">, </w:t>
            </w:r>
            <w:proofErr w:type="spellStart"/>
            <w:r w:rsidRPr="000707B7">
              <w:rPr>
                <w:rFonts w:cs="Calibri"/>
                <w:sz w:val="22"/>
                <w:szCs w:val="22"/>
              </w:rPr>
              <w:t>Passé</w:t>
            </w:r>
            <w:proofErr w:type="spellEnd"/>
            <w:r w:rsidRPr="000707B7">
              <w:rPr>
                <w:rFonts w:cs="Calibri"/>
                <w:sz w:val="22"/>
                <w:szCs w:val="22"/>
              </w:rPr>
              <w:t xml:space="preserve"> </w:t>
            </w:r>
            <w:proofErr w:type="spellStart"/>
            <w:r w:rsidRPr="000707B7">
              <w:rPr>
                <w:rFonts w:cs="Calibri"/>
                <w:sz w:val="22"/>
                <w:szCs w:val="22"/>
              </w:rPr>
              <w:t>composé</w:t>
            </w:r>
            <w:proofErr w:type="spellEnd"/>
            <w:r w:rsidRPr="000707B7">
              <w:rPr>
                <w:rFonts w:cs="Calibri"/>
                <w:sz w:val="22"/>
                <w:szCs w:val="22"/>
              </w:rPr>
              <w:t xml:space="preserve"> / Distintos usos entre el imperfecto y el </w:t>
            </w:r>
            <w:proofErr w:type="spellStart"/>
            <w:r w:rsidRPr="000707B7">
              <w:rPr>
                <w:rFonts w:cs="Calibri"/>
                <w:sz w:val="22"/>
                <w:szCs w:val="22"/>
              </w:rPr>
              <w:t>passé</w:t>
            </w:r>
            <w:proofErr w:type="spellEnd"/>
            <w:r w:rsidRPr="000707B7">
              <w:rPr>
                <w:rFonts w:cs="Calibri"/>
                <w:sz w:val="22"/>
                <w:szCs w:val="22"/>
              </w:rPr>
              <w:t xml:space="preserve"> </w:t>
            </w:r>
            <w:proofErr w:type="spellStart"/>
            <w:r w:rsidRPr="000707B7">
              <w:rPr>
                <w:rFonts w:cs="Calibri"/>
                <w:sz w:val="22"/>
                <w:szCs w:val="22"/>
              </w:rPr>
              <w:t>composé</w:t>
            </w:r>
            <w:proofErr w:type="spellEnd"/>
            <w:r w:rsidRPr="000707B7">
              <w:rPr>
                <w:rFonts w:cs="Calibri"/>
                <w:sz w:val="22"/>
                <w:szCs w:val="22"/>
              </w:rPr>
              <w:t>, plus-que-</w:t>
            </w:r>
            <w:proofErr w:type="spellStart"/>
            <w:r w:rsidRPr="000707B7">
              <w:rPr>
                <w:rFonts w:cs="Calibri"/>
                <w:sz w:val="22"/>
                <w:szCs w:val="22"/>
              </w:rPr>
              <w:t>parfait</w:t>
            </w:r>
            <w:proofErr w:type="spellEnd"/>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 subjuntivo</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Futuro: futur simple, quand + futur (quand je serai grande, je serai…).</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Condicional: fórmulas de cortesía y consejo. Hipótesis.</w:t>
            </w:r>
          </w:p>
          <w:p w:rsidR="00970E2C" w:rsidRPr="000707B7" w:rsidRDefault="00970E2C" w:rsidP="00EF7BEA">
            <w:pPr>
              <w:pStyle w:val="Tab"/>
              <w:jc w:val="both"/>
              <w:rPr>
                <w:rFonts w:cs="Calibri"/>
                <w:sz w:val="22"/>
                <w:szCs w:val="22"/>
              </w:rPr>
            </w:pPr>
            <w:r w:rsidRPr="000707B7">
              <w:rPr>
                <w:rFonts w:cs="Calibri"/>
                <w:sz w:val="22"/>
                <w:szCs w:val="22"/>
              </w:rPr>
              <w:t>Marcas para indicar el aspecto:</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Puntual: phrases simples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Durativo: en + date (en septembre 2016)</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Habitual: souvent, parfois.</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Incoativo: futur proche; ex: </w:t>
            </w:r>
            <w:r w:rsidRPr="000707B7">
              <w:rPr>
                <w:rFonts w:cs="Calibri"/>
                <w:i/>
                <w:sz w:val="22"/>
                <w:szCs w:val="22"/>
                <w:lang w:val="fr-FR"/>
              </w:rPr>
              <w:t>je vais partir en cinq minutes.</w:t>
            </w:r>
          </w:p>
          <w:p w:rsidR="00970E2C" w:rsidRPr="000707B7" w:rsidRDefault="00970E2C" w:rsidP="00EF7BEA">
            <w:pPr>
              <w:pStyle w:val="Tab"/>
              <w:jc w:val="both"/>
              <w:rPr>
                <w:rFonts w:cs="Calibri"/>
                <w:sz w:val="22"/>
                <w:szCs w:val="22"/>
              </w:rPr>
            </w:pPr>
            <w:r w:rsidRPr="000707B7">
              <w:rPr>
                <w:rFonts w:ascii="Calibri" w:hAnsi="Calibri" w:cs="Calibri"/>
                <w:sz w:val="22"/>
                <w:szCs w:val="22"/>
              </w:rPr>
              <w:lastRenderedPageBreak/>
              <w:sym w:font="Symbol" w:char="F02D"/>
            </w:r>
            <w:r w:rsidRPr="000707B7">
              <w:rPr>
                <w:rFonts w:cs="Calibri"/>
                <w:sz w:val="22"/>
                <w:szCs w:val="22"/>
              </w:rPr>
              <w:tab/>
              <w:t xml:space="preserve">Terminativo: </w:t>
            </w:r>
            <w:proofErr w:type="spellStart"/>
            <w:r w:rsidRPr="000707B7">
              <w:rPr>
                <w:rFonts w:cs="Calibri"/>
                <w:sz w:val="22"/>
                <w:szCs w:val="22"/>
              </w:rPr>
              <w:t>arrêter</w:t>
            </w:r>
            <w:proofErr w:type="spellEnd"/>
            <w:r w:rsidRPr="000707B7">
              <w:rPr>
                <w:rFonts w:cs="Calibri"/>
                <w:sz w:val="22"/>
                <w:szCs w:val="22"/>
              </w:rPr>
              <w:t xml:space="preserve"> de + </w:t>
            </w:r>
            <w:proofErr w:type="spellStart"/>
            <w:r w:rsidRPr="000707B7">
              <w:rPr>
                <w:rFonts w:cs="Calibri"/>
                <w:sz w:val="22"/>
                <w:szCs w:val="22"/>
              </w:rPr>
              <w:t>infinitif</w:t>
            </w:r>
            <w:proofErr w:type="spellEnd"/>
            <w:r w:rsidRPr="000707B7">
              <w:rPr>
                <w:rFonts w:cs="Calibri"/>
                <w:sz w:val="22"/>
                <w:szCs w:val="22"/>
              </w:rPr>
              <w:t>.</w:t>
            </w:r>
          </w:p>
          <w:p w:rsidR="00970E2C" w:rsidRPr="000707B7" w:rsidRDefault="00970E2C" w:rsidP="00EF7BEA">
            <w:pPr>
              <w:pStyle w:val="Tab"/>
              <w:jc w:val="both"/>
              <w:rPr>
                <w:rFonts w:cs="Calibri"/>
                <w:sz w:val="22"/>
                <w:szCs w:val="22"/>
              </w:rPr>
            </w:pPr>
            <w:r w:rsidRPr="000707B7">
              <w:rPr>
                <w:rFonts w:cs="Calibri"/>
                <w:sz w:val="22"/>
                <w:szCs w:val="22"/>
              </w:rPr>
              <w:t>Marcas para indicar la modalidad:</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Factualidad: phrases déclaratives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Capacidad: arriver à faire, réussir à.</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Posibilidad / probabilidad: </w:t>
            </w:r>
            <w:r w:rsidRPr="000707B7">
              <w:rPr>
                <w:rFonts w:cs="Calibri"/>
                <w:i/>
                <w:sz w:val="22"/>
                <w:szCs w:val="22"/>
                <w:lang w:val="fr-FR"/>
              </w:rPr>
              <w:t>c'est (presque) certain, sans doute, il est possible que (+ subj.), il est (adv.) probable que (+ ind.)</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Necesidad: </w:t>
            </w:r>
            <w:r w:rsidRPr="000707B7">
              <w:rPr>
                <w:rFonts w:cs="Calibri"/>
                <w:i/>
                <w:sz w:val="22"/>
                <w:szCs w:val="22"/>
                <w:lang w:val="fr-FR"/>
              </w:rPr>
              <w:t>il faut, avoir besoin de.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Obligación: </w:t>
            </w:r>
            <w:r w:rsidRPr="000707B7">
              <w:rPr>
                <w:rFonts w:cs="Calibri"/>
                <w:i/>
                <w:sz w:val="22"/>
                <w:szCs w:val="22"/>
                <w:lang w:val="fr-FR"/>
              </w:rPr>
              <w:t>il faut, devoir, impératif</w:t>
            </w:r>
            <w:r w:rsidRPr="000707B7">
              <w:rPr>
                <w:rFonts w:cs="Calibri"/>
                <w:sz w:val="22"/>
                <w:szCs w:val="22"/>
                <w:lang w:val="fr-FR"/>
              </w:rPr>
              <w:t>.</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Prohibición: </w:t>
            </w:r>
            <w:r w:rsidRPr="000707B7">
              <w:rPr>
                <w:rFonts w:cs="Calibri"/>
                <w:i/>
                <w:sz w:val="22"/>
                <w:szCs w:val="22"/>
                <w:lang w:val="fr-FR"/>
              </w:rPr>
              <w:t>défense de, il est défendu de+ Inf., il est interdit de.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Permiso: </w:t>
            </w:r>
            <w:r w:rsidRPr="000707B7">
              <w:rPr>
                <w:rFonts w:cs="Calibri"/>
                <w:i/>
                <w:sz w:val="22"/>
                <w:szCs w:val="22"/>
                <w:lang w:val="fr-FR"/>
              </w:rPr>
              <w:t>pouvoir, demander/donner la permission / permettre à quelqu’un de faire quelque chose.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Consejo: </w:t>
            </w:r>
            <w:r w:rsidRPr="000707B7">
              <w:rPr>
                <w:rFonts w:cs="Calibri"/>
                <w:i/>
                <w:sz w:val="22"/>
                <w:szCs w:val="22"/>
                <w:lang w:val="fr-FR"/>
              </w:rPr>
              <w:t>Conseiller de, à ta place, si j’étais toi…</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Intención/deseo: </w:t>
            </w:r>
            <w:r w:rsidRPr="000707B7">
              <w:rPr>
                <w:rFonts w:cs="Calibri"/>
                <w:i/>
                <w:sz w:val="22"/>
                <w:szCs w:val="22"/>
                <w:lang w:val="fr-FR"/>
              </w:rPr>
              <w:t>avoir envie de faire qqch, décider de faire qqch., ça me plairait de, j’aimerais (beaucoup) faire qqch.</w:t>
            </w:r>
          </w:p>
          <w:p w:rsidR="00970E2C" w:rsidRPr="000707B7" w:rsidRDefault="00970E2C" w:rsidP="00EF7BEA">
            <w:pPr>
              <w:pStyle w:val="Tab"/>
              <w:jc w:val="both"/>
              <w:rPr>
                <w:rFonts w:cs="Calibri"/>
                <w:sz w:val="22"/>
                <w:szCs w:val="22"/>
              </w:rPr>
            </w:pPr>
            <w:r w:rsidRPr="000707B7">
              <w:rPr>
                <w:rFonts w:cs="Calibri"/>
                <w:sz w:val="22"/>
                <w:szCs w:val="22"/>
              </w:rPr>
              <w:t xml:space="preserve">Estructuras gramaticales: El </w:t>
            </w:r>
            <w:proofErr w:type="spellStart"/>
            <w:r w:rsidRPr="000707B7">
              <w:rPr>
                <w:rFonts w:cs="Calibri"/>
                <w:sz w:val="22"/>
                <w:szCs w:val="22"/>
              </w:rPr>
              <w:t>presentativo</w:t>
            </w:r>
            <w:proofErr w:type="spellEnd"/>
            <w:r w:rsidRPr="000707B7">
              <w:rPr>
                <w:rFonts w:cs="Calibri"/>
                <w:sz w:val="22"/>
                <w:szCs w:val="22"/>
              </w:rPr>
              <w:t>, los determinantes y pronombres demostrativos, los determinantes y pronombres posesivos, los complementos (COD, COI), Los pronombres adverbios “Y-EN”, las proposiciones relativas (</w:t>
            </w:r>
            <w:proofErr w:type="spellStart"/>
            <w:r w:rsidRPr="000707B7">
              <w:rPr>
                <w:rFonts w:cs="Calibri"/>
                <w:sz w:val="22"/>
                <w:szCs w:val="22"/>
              </w:rPr>
              <w:t>qui</w:t>
            </w:r>
            <w:proofErr w:type="spellEnd"/>
            <w:r w:rsidRPr="000707B7">
              <w:rPr>
                <w:rFonts w:cs="Calibri"/>
                <w:sz w:val="22"/>
                <w:szCs w:val="22"/>
              </w:rPr>
              <w:t xml:space="preserve">, que, </w:t>
            </w:r>
            <w:proofErr w:type="spellStart"/>
            <w:r w:rsidRPr="000707B7">
              <w:rPr>
                <w:rFonts w:cs="Calibri"/>
                <w:sz w:val="22"/>
                <w:szCs w:val="22"/>
              </w:rPr>
              <w:t>dont</w:t>
            </w:r>
            <w:proofErr w:type="spellEnd"/>
            <w:r w:rsidRPr="000707B7">
              <w:rPr>
                <w:rFonts w:cs="Calibri"/>
                <w:sz w:val="22"/>
                <w:szCs w:val="22"/>
              </w:rPr>
              <w:t xml:space="preserve"> </w:t>
            </w:r>
            <w:proofErr w:type="spellStart"/>
            <w:r w:rsidRPr="000707B7">
              <w:rPr>
                <w:rFonts w:cs="Calibri"/>
                <w:sz w:val="22"/>
                <w:szCs w:val="22"/>
              </w:rPr>
              <w:t>où</w:t>
            </w:r>
            <w:proofErr w:type="spellEnd"/>
            <w:r w:rsidRPr="000707B7">
              <w:rPr>
                <w:rFonts w:cs="Calibri"/>
                <w:sz w:val="22"/>
                <w:szCs w:val="22"/>
              </w:rPr>
              <w:t>), la formación de la hipótesis, el estilo indirecto en presente, La formación del adverbio y su situación en el sintagma verbal, El uso del doble complemento en el sintagma verbal.</w:t>
            </w:r>
          </w:p>
          <w:p w:rsidR="00970E2C" w:rsidRPr="000707B7" w:rsidRDefault="00970E2C" w:rsidP="00EF7BEA">
            <w:pPr>
              <w:pStyle w:val="Tab"/>
              <w:jc w:val="both"/>
              <w:rPr>
                <w:rFonts w:cs="Calibri"/>
                <w:sz w:val="22"/>
                <w:szCs w:val="22"/>
              </w:rPr>
            </w:pPr>
            <w:r w:rsidRPr="000707B7">
              <w:rPr>
                <w:rFonts w:cs="Calibri"/>
                <w:sz w:val="22"/>
                <w:szCs w:val="22"/>
              </w:rPr>
              <w:t xml:space="preserve">Marcas para indicar la cantidad y el grado: números cardinales y ordinales; cantidades: partitivos, medidas y adverbios de cantidad: </w:t>
            </w:r>
            <w:proofErr w:type="spellStart"/>
            <w:r w:rsidRPr="000707B7">
              <w:rPr>
                <w:rFonts w:cs="Calibri"/>
                <w:sz w:val="22"/>
                <w:szCs w:val="22"/>
              </w:rPr>
              <w:t>beaucoup</w:t>
            </w:r>
            <w:proofErr w:type="spellEnd"/>
            <w:r w:rsidRPr="000707B7">
              <w:rPr>
                <w:rFonts w:cs="Calibri"/>
                <w:sz w:val="22"/>
                <w:szCs w:val="22"/>
              </w:rPr>
              <w:t xml:space="preserve"> de monde, </w:t>
            </w:r>
            <w:proofErr w:type="spellStart"/>
            <w:r w:rsidRPr="000707B7">
              <w:rPr>
                <w:rFonts w:cs="Calibri"/>
                <w:sz w:val="22"/>
                <w:szCs w:val="22"/>
              </w:rPr>
              <w:t>quelques</w:t>
            </w:r>
            <w:proofErr w:type="spellEnd"/>
            <w:r w:rsidRPr="000707B7">
              <w:rPr>
                <w:rFonts w:cs="Calibri"/>
                <w:sz w:val="22"/>
                <w:szCs w:val="22"/>
              </w:rPr>
              <w:t xml:space="preserve">, </w:t>
            </w:r>
            <w:proofErr w:type="spellStart"/>
            <w:r w:rsidRPr="000707B7">
              <w:rPr>
                <w:rFonts w:cs="Calibri"/>
                <w:sz w:val="22"/>
                <w:szCs w:val="22"/>
              </w:rPr>
              <w:t>quelques-uns</w:t>
            </w:r>
            <w:proofErr w:type="spellEnd"/>
            <w:r w:rsidRPr="000707B7">
              <w:rPr>
                <w:rFonts w:cs="Calibri"/>
                <w:sz w:val="22"/>
                <w:szCs w:val="22"/>
              </w:rPr>
              <w:t xml:space="preserve">, </w:t>
            </w:r>
            <w:proofErr w:type="spellStart"/>
            <w:r w:rsidRPr="000707B7">
              <w:rPr>
                <w:rFonts w:cs="Calibri"/>
                <w:sz w:val="22"/>
                <w:szCs w:val="22"/>
              </w:rPr>
              <w:t>tout</w:t>
            </w:r>
            <w:proofErr w:type="spellEnd"/>
            <w:r w:rsidRPr="000707B7">
              <w:rPr>
                <w:rFonts w:cs="Calibri"/>
                <w:sz w:val="22"/>
                <w:szCs w:val="22"/>
              </w:rPr>
              <w:t xml:space="preserve"> le monde, </w:t>
            </w:r>
            <w:proofErr w:type="spellStart"/>
            <w:r w:rsidRPr="000707B7">
              <w:rPr>
                <w:rFonts w:cs="Calibri"/>
                <w:sz w:val="22"/>
                <w:szCs w:val="22"/>
              </w:rPr>
              <w:t>plein</w:t>
            </w:r>
            <w:proofErr w:type="spellEnd"/>
            <w:r w:rsidRPr="000707B7">
              <w:rPr>
                <w:rFonts w:cs="Calibri"/>
                <w:sz w:val="22"/>
                <w:szCs w:val="22"/>
              </w:rPr>
              <w:t xml:space="preserve"> de, </w:t>
            </w:r>
            <w:proofErr w:type="spellStart"/>
            <w:r w:rsidRPr="000707B7">
              <w:rPr>
                <w:rFonts w:cs="Calibri"/>
                <w:sz w:val="22"/>
                <w:szCs w:val="22"/>
              </w:rPr>
              <w:t>plusieur</w:t>
            </w:r>
            <w:proofErr w:type="spellEnd"/>
            <w:r w:rsidRPr="000707B7">
              <w:rPr>
                <w:rFonts w:cs="Calibri"/>
                <w:sz w:val="22"/>
                <w:szCs w:val="22"/>
              </w:rPr>
              <w:t>(s).</w:t>
            </w:r>
          </w:p>
          <w:p w:rsidR="00970E2C" w:rsidRPr="000707B7" w:rsidRDefault="00970E2C" w:rsidP="00EF7BEA">
            <w:pPr>
              <w:pStyle w:val="Tab"/>
              <w:jc w:val="both"/>
              <w:rPr>
                <w:rFonts w:cs="Calibri"/>
                <w:sz w:val="22"/>
                <w:szCs w:val="22"/>
              </w:rPr>
            </w:pPr>
            <w:r w:rsidRPr="000707B7">
              <w:rPr>
                <w:rFonts w:cs="Calibri"/>
                <w:sz w:val="22"/>
                <w:szCs w:val="22"/>
              </w:rPr>
              <w:lastRenderedPageBreak/>
              <w:t>Grados comparativo y superlativo.</w:t>
            </w:r>
          </w:p>
          <w:p w:rsidR="00970E2C" w:rsidRPr="000707B7" w:rsidRDefault="00970E2C" w:rsidP="00EF7BEA">
            <w:pPr>
              <w:pStyle w:val="Tab"/>
              <w:jc w:val="both"/>
              <w:rPr>
                <w:rFonts w:cs="Calibri"/>
                <w:sz w:val="22"/>
                <w:szCs w:val="22"/>
              </w:rPr>
            </w:pPr>
            <w:r w:rsidRPr="000707B7">
              <w:rPr>
                <w:rFonts w:cs="Calibri"/>
                <w:sz w:val="22"/>
                <w:szCs w:val="22"/>
              </w:rPr>
              <w:t xml:space="preserve">Marcas para situar en el espacio: </w:t>
            </w:r>
            <w:proofErr w:type="spellStart"/>
            <w:r w:rsidRPr="000707B7">
              <w:rPr>
                <w:rFonts w:cs="Calibri"/>
                <w:sz w:val="22"/>
                <w:szCs w:val="22"/>
              </w:rPr>
              <w:t>prépositions</w:t>
            </w:r>
            <w:proofErr w:type="spellEnd"/>
            <w:r w:rsidRPr="000707B7">
              <w:rPr>
                <w:rFonts w:cs="Calibri"/>
                <w:sz w:val="22"/>
                <w:szCs w:val="22"/>
              </w:rPr>
              <w:t xml:space="preserve"> et </w:t>
            </w:r>
            <w:proofErr w:type="spellStart"/>
            <w:r w:rsidRPr="000707B7">
              <w:rPr>
                <w:rFonts w:cs="Calibri"/>
                <w:sz w:val="22"/>
                <w:szCs w:val="22"/>
              </w:rPr>
              <w:t>adverbes</w:t>
            </w:r>
            <w:proofErr w:type="spellEnd"/>
            <w:r w:rsidRPr="000707B7">
              <w:rPr>
                <w:rFonts w:cs="Calibri"/>
                <w:sz w:val="22"/>
                <w:szCs w:val="22"/>
              </w:rPr>
              <w:t xml:space="preserve"> de </w:t>
            </w:r>
            <w:proofErr w:type="spellStart"/>
            <w:r w:rsidRPr="000707B7">
              <w:rPr>
                <w:rFonts w:cs="Calibri"/>
                <w:sz w:val="22"/>
                <w:szCs w:val="22"/>
              </w:rPr>
              <w:t>lieu</w:t>
            </w:r>
            <w:proofErr w:type="spellEnd"/>
            <w:r w:rsidRPr="000707B7">
              <w:rPr>
                <w:rFonts w:cs="Calibri"/>
                <w:sz w:val="22"/>
                <w:szCs w:val="22"/>
              </w:rPr>
              <w:t xml:space="preserve">, position, </w:t>
            </w:r>
            <w:proofErr w:type="spellStart"/>
            <w:r w:rsidRPr="000707B7">
              <w:rPr>
                <w:rFonts w:cs="Calibri"/>
                <w:sz w:val="22"/>
                <w:szCs w:val="22"/>
              </w:rPr>
              <w:t>distance</w:t>
            </w:r>
            <w:proofErr w:type="spellEnd"/>
            <w:r w:rsidRPr="000707B7">
              <w:rPr>
                <w:rFonts w:cs="Calibri"/>
                <w:sz w:val="22"/>
                <w:szCs w:val="22"/>
              </w:rPr>
              <w:t xml:space="preserve">, </w:t>
            </w:r>
            <w:proofErr w:type="spellStart"/>
            <w:r w:rsidRPr="000707B7">
              <w:rPr>
                <w:rFonts w:cs="Calibri"/>
                <w:sz w:val="22"/>
                <w:szCs w:val="22"/>
              </w:rPr>
              <w:t>mouvement</w:t>
            </w:r>
            <w:proofErr w:type="spellEnd"/>
            <w:r w:rsidRPr="000707B7">
              <w:rPr>
                <w:rFonts w:cs="Calibri"/>
                <w:sz w:val="22"/>
                <w:szCs w:val="22"/>
              </w:rPr>
              <w:t xml:space="preserve">, </w:t>
            </w:r>
            <w:proofErr w:type="spellStart"/>
            <w:proofErr w:type="gramStart"/>
            <w:r w:rsidRPr="000707B7">
              <w:rPr>
                <w:rFonts w:cs="Calibri"/>
                <w:sz w:val="22"/>
                <w:szCs w:val="22"/>
              </w:rPr>
              <w:t>direction</w:t>
            </w:r>
            <w:proofErr w:type="spellEnd"/>
            <w:r w:rsidRPr="000707B7">
              <w:rPr>
                <w:rFonts w:cs="Calibri"/>
                <w:sz w:val="22"/>
                <w:szCs w:val="22"/>
              </w:rPr>
              <w:t xml:space="preserve">,  </w:t>
            </w:r>
            <w:proofErr w:type="spellStart"/>
            <w:r w:rsidRPr="000707B7">
              <w:rPr>
                <w:rFonts w:cs="Calibri"/>
                <w:sz w:val="22"/>
                <w:szCs w:val="22"/>
              </w:rPr>
              <w:t>provenance</w:t>
            </w:r>
            <w:proofErr w:type="spellEnd"/>
            <w:proofErr w:type="gramEnd"/>
            <w:r w:rsidRPr="000707B7">
              <w:rPr>
                <w:rFonts w:cs="Calibri"/>
                <w:sz w:val="22"/>
                <w:szCs w:val="22"/>
              </w:rPr>
              <w:t xml:space="preserve">, </w:t>
            </w:r>
            <w:proofErr w:type="spellStart"/>
            <w:r w:rsidRPr="000707B7">
              <w:rPr>
                <w:rFonts w:cs="Calibri"/>
                <w:sz w:val="22"/>
                <w:szCs w:val="22"/>
              </w:rPr>
              <w:t>destination</w:t>
            </w:r>
            <w:proofErr w:type="spellEnd"/>
            <w:r w:rsidRPr="000707B7">
              <w:rPr>
                <w:rFonts w:cs="Calibri"/>
                <w:sz w:val="22"/>
                <w:szCs w:val="22"/>
              </w:rPr>
              <w:t xml:space="preserve">; </w:t>
            </w:r>
            <w:proofErr w:type="spellStart"/>
            <w:r w:rsidRPr="000707B7">
              <w:rPr>
                <w:rFonts w:cs="Calibri"/>
                <w:sz w:val="22"/>
                <w:szCs w:val="22"/>
              </w:rPr>
              <w:t>pronom</w:t>
            </w:r>
            <w:proofErr w:type="spellEnd"/>
            <w:r w:rsidRPr="000707B7">
              <w:rPr>
                <w:rFonts w:cs="Calibri"/>
                <w:sz w:val="22"/>
                <w:szCs w:val="22"/>
              </w:rPr>
              <w:t xml:space="preserve"> «y».</w:t>
            </w:r>
          </w:p>
          <w:p w:rsidR="00970E2C" w:rsidRPr="000707B7" w:rsidRDefault="00970E2C" w:rsidP="00EF7BEA">
            <w:pPr>
              <w:pStyle w:val="Tab"/>
              <w:jc w:val="both"/>
              <w:rPr>
                <w:rFonts w:cs="Calibri"/>
                <w:sz w:val="22"/>
                <w:szCs w:val="22"/>
              </w:rPr>
            </w:pPr>
            <w:r w:rsidRPr="000707B7">
              <w:rPr>
                <w:rFonts w:cs="Calibri"/>
                <w:sz w:val="22"/>
                <w:szCs w:val="22"/>
              </w:rPr>
              <w:t>Marcas para indicar el tiempo:</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Puntual: </w:t>
            </w:r>
            <w:r w:rsidRPr="000707B7">
              <w:rPr>
                <w:rFonts w:cs="Calibri"/>
                <w:i/>
                <w:sz w:val="22"/>
                <w:szCs w:val="22"/>
                <w:lang w:val="fr-FR"/>
              </w:rPr>
              <w:t>tout à l’heure, à ce moment-là, au bout de.</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Divisiones: </w:t>
            </w:r>
            <w:r w:rsidRPr="000707B7">
              <w:rPr>
                <w:rFonts w:cs="Calibri"/>
                <w:i/>
                <w:sz w:val="22"/>
                <w:szCs w:val="22"/>
                <w:lang w:val="fr-FR"/>
              </w:rPr>
              <w:t>hebdomadaire, mensuel, semestriel.</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Indicaciones de tiempo</w:t>
            </w:r>
            <w:r w:rsidRPr="000707B7">
              <w:rPr>
                <w:rFonts w:cs="Calibri"/>
                <w:i/>
                <w:sz w:val="22"/>
                <w:szCs w:val="22"/>
                <w:lang w:val="fr-FR"/>
              </w:rPr>
              <w:t>: tous les 15 jours.</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Duración: </w:t>
            </w:r>
            <w:r w:rsidRPr="000707B7">
              <w:rPr>
                <w:rFonts w:cs="Calibri"/>
                <w:i/>
                <w:sz w:val="22"/>
                <w:szCs w:val="22"/>
                <w:lang w:val="fr-FR"/>
              </w:rPr>
              <w:t>encore / ne…plus</w:t>
            </w:r>
          </w:p>
          <w:p w:rsidR="00970E2C" w:rsidRPr="000707B7" w:rsidRDefault="00970E2C" w:rsidP="00EF7BEA">
            <w:pPr>
              <w:pStyle w:val="Tab"/>
              <w:jc w:val="both"/>
              <w:rPr>
                <w:rFonts w:cs="Calibri"/>
                <w:i/>
                <w:sz w:val="22"/>
                <w:szCs w:val="22"/>
              </w:rPr>
            </w:pPr>
            <w:r w:rsidRPr="000707B7">
              <w:rPr>
                <w:rFonts w:ascii="Calibri" w:hAnsi="Calibri" w:cs="Calibri"/>
                <w:sz w:val="22"/>
                <w:szCs w:val="22"/>
              </w:rPr>
              <w:sym w:font="Symbol" w:char="F02D"/>
            </w:r>
            <w:r w:rsidRPr="000707B7">
              <w:rPr>
                <w:rFonts w:cs="Calibri"/>
                <w:sz w:val="22"/>
                <w:szCs w:val="22"/>
              </w:rPr>
              <w:tab/>
              <w:t xml:space="preserve">Anterioridad: </w:t>
            </w:r>
            <w:proofErr w:type="spellStart"/>
            <w:r w:rsidRPr="000707B7">
              <w:rPr>
                <w:rFonts w:cs="Calibri"/>
                <w:i/>
                <w:sz w:val="22"/>
                <w:szCs w:val="22"/>
              </w:rPr>
              <w:t>déjà</w:t>
            </w:r>
            <w:proofErr w:type="spellEnd"/>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Posterioridad: </w:t>
            </w:r>
            <w:proofErr w:type="spellStart"/>
            <w:r w:rsidRPr="000707B7">
              <w:rPr>
                <w:rFonts w:cs="Calibri"/>
                <w:i/>
                <w:sz w:val="22"/>
                <w:szCs w:val="22"/>
              </w:rPr>
              <w:t>puis</w:t>
            </w:r>
            <w:proofErr w:type="spellEnd"/>
            <w:r w:rsidRPr="000707B7">
              <w:rPr>
                <w:rFonts w:cs="Calibri"/>
                <w:i/>
                <w:sz w:val="22"/>
                <w:szCs w:val="22"/>
              </w:rPr>
              <w:t xml:space="preserve">, en fin, </w:t>
            </w:r>
            <w:proofErr w:type="spellStart"/>
            <w:r w:rsidRPr="000707B7">
              <w:rPr>
                <w:rFonts w:cs="Calibri"/>
                <w:i/>
                <w:sz w:val="22"/>
                <w:szCs w:val="22"/>
              </w:rPr>
              <w:t>ensuite</w:t>
            </w:r>
            <w:proofErr w:type="spellEnd"/>
            <w:r w:rsidRPr="000707B7">
              <w:rPr>
                <w:rFonts w:cs="Calibri"/>
                <w:i/>
                <w:sz w:val="22"/>
                <w:szCs w:val="22"/>
              </w:rPr>
              <w:t>.</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Secuenciación: </w:t>
            </w:r>
            <w:r w:rsidRPr="000707B7">
              <w:rPr>
                <w:rFonts w:cs="Calibri"/>
                <w:i/>
                <w:sz w:val="22"/>
                <w:szCs w:val="22"/>
                <w:lang w:val="fr-FR"/>
              </w:rPr>
              <w:t>(tout) d’abord, premièrement, puis, ensuite, en fin, bref.</w:t>
            </w:r>
          </w:p>
          <w:p w:rsidR="00970E2C" w:rsidRPr="000707B7" w:rsidRDefault="00970E2C" w:rsidP="00EF7BEA">
            <w:pPr>
              <w:pStyle w:val="Tab"/>
              <w:jc w:val="both"/>
              <w:rPr>
                <w:rFonts w:cs="Calibr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Simultaneidad: </w:t>
            </w:r>
            <w:r w:rsidRPr="000707B7">
              <w:rPr>
                <w:rFonts w:cs="Calibri"/>
                <w:i/>
                <w:sz w:val="22"/>
                <w:szCs w:val="22"/>
                <w:lang w:val="fr-FR"/>
              </w:rPr>
              <w:t>pendant, alors que.</w:t>
            </w:r>
          </w:p>
          <w:p w:rsidR="00970E2C" w:rsidRPr="000707B7" w:rsidRDefault="00970E2C" w:rsidP="00EF7BEA">
            <w:pPr>
              <w:pStyle w:val="Tab"/>
              <w:jc w:val="both"/>
              <w:rPr>
                <w:rFonts w:cs="Calibri"/>
                <w:i/>
                <w:sz w:val="22"/>
                <w:szCs w:val="22"/>
                <w:lang w:val="fr-FR"/>
              </w:rPr>
            </w:pPr>
            <w:r w:rsidRPr="000707B7">
              <w:rPr>
                <w:rFonts w:ascii="Calibri" w:hAnsi="Calibri" w:cs="Calibri"/>
                <w:sz w:val="22"/>
                <w:szCs w:val="22"/>
              </w:rPr>
              <w:sym w:font="Symbol" w:char="F02D"/>
            </w:r>
            <w:r w:rsidRPr="000707B7">
              <w:rPr>
                <w:rFonts w:cs="Calibri"/>
                <w:sz w:val="22"/>
                <w:szCs w:val="22"/>
                <w:lang w:val="fr-FR"/>
              </w:rPr>
              <w:tab/>
              <w:t xml:space="preserve">Frecuencia: </w:t>
            </w:r>
            <w:r w:rsidRPr="000707B7">
              <w:rPr>
                <w:rFonts w:cs="Calibri"/>
                <w:i/>
                <w:sz w:val="22"/>
                <w:szCs w:val="22"/>
                <w:lang w:val="fr-FR"/>
              </w:rPr>
              <w:t>toujours, généralement, souvent, pas souvent, parfois, quelquefois, rarement, jamais, presque jamais.</w:t>
            </w:r>
          </w:p>
          <w:p w:rsidR="00970E2C" w:rsidRPr="000707B7" w:rsidRDefault="00970E2C" w:rsidP="00EF7BEA">
            <w:pPr>
              <w:pStyle w:val="Tab"/>
              <w:jc w:val="both"/>
              <w:rPr>
                <w:rFonts w:cs="Calibri"/>
                <w:sz w:val="22"/>
                <w:szCs w:val="22"/>
                <w:lang w:val="fr-FR"/>
              </w:rPr>
            </w:pPr>
            <w:r w:rsidRPr="000707B7">
              <w:rPr>
                <w:rFonts w:cs="Calibri"/>
                <w:sz w:val="22"/>
                <w:szCs w:val="22"/>
                <w:lang w:val="fr-FR"/>
              </w:rPr>
              <w:t>Marcas de modo: Adv. de manière en emment, -amment.</w:t>
            </w:r>
          </w:p>
          <w:p w:rsidR="00970E2C" w:rsidRPr="000707B7" w:rsidRDefault="00970E2C" w:rsidP="00EF7BEA">
            <w:pPr>
              <w:pStyle w:val="Tab"/>
              <w:jc w:val="both"/>
              <w:rPr>
                <w:rFonts w:cs="Calibri"/>
                <w:sz w:val="22"/>
                <w:szCs w:val="22"/>
              </w:rPr>
            </w:pPr>
            <w:r w:rsidRPr="000707B7">
              <w:rPr>
                <w:rFonts w:cs="Calibri"/>
                <w:sz w:val="22"/>
                <w:szCs w:val="22"/>
              </w:rPr>
              <w:t>Identificación y uso de expresiones comunes, de frases hechas sencillas y de léxico relativo a contextos concretos y cotidianos y a contenidos de otras materias del currículo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La identidad y las nacionalidades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 mundo laboral</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Los medios de comunicación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La familia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Expresiones de cortesía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 medio ambiente</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 comercio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El tiempo meteorológico</w:t>
            </w:r>
          </w:p>
          <w:p w:rsidR="00970E2C" w:rsidRPr="000707B7" w:rsidRDefault="00970E2C" w:rsidP="00EF7BEA">
            <w:pPr>
              <w:pStyle w:val="Tab"/>
              <w:jc w:val="both"/>
              <w:rPr>
                <w:rFonts w:cs="Calibri"/>
                <w:sz w:val="22"/>
                <w:szCs w:val="22"/>
              </w:rPr>
            </w:pPr>
            <w:r w:rsidRPr="000707B7">
              <w:rPr>
                <w:rFonts w:ascii="Calibri" w:hAnsi="Calibri" w:cs="Calibri"/>
                <w:sz w:val="22"/>
                <w:szCs w:val="22"/>
              </w:rPr>
              <w:lastRenderedPageBreak/>
              <w:sym w:font="Symbol" w:char="F02D"/>
            </w:r>
            <w:r w:rsidRPr="000707B7">
              <w:rPr>
                <w:rFonts w:cs="Calibri"/>
                <w:sz w:val="22"/>
                <w:szCs w:val="22"/>
              </w:rPr>
              <w:tab/>
              <w:t>El mundo del arte: Pintura, literatura</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Expresiones de sentimientos</w:t>
            </w:r>
          </w:p>
          <w:p w:rsidR="00970E2C" w:rsidRPr="000707B7" w:rsidRDefault="00970E2C" w:rsidP="00EF7BEA">
            <w:pPr>
              <w:pStyle w:val="Tab"/>
              <w:jc w:val="both"/>
              <w:rPr>
                <w:rFonts w:cs="Calibri"/>
                <w:sz w:val="22"/>
                <w:szCs w:val="22"/>
              </w:rPr>
            </w:pPr>
            <w:r w:rsidRPr="000707B7">
              <w:rPr>
                <w:rFonts w:cs="Calibri"/>
                <w:sz w:val="22"/>
                <w:szCs w:val="22"/>
              </w:rPr>
              <w:t>Aspectos fonéticos, patrones básicos de ritmo, entonación y acentuación: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Reconocimiento y reproducción de elementos fonéticos fundamentales: articulación, ritmo y entonación.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Los distintos sonidos vocálicos del francés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Diferenciar la entonación de una pregunta de la de una afirmación</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Las vocales nasales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Reconocimiento de las distintas marcas de la pronunciación del estilo indirecto.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Reconocimiento de la estructura silábica del francés: Liaison y encadenamiento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Distinción de los valores fónicos de “e” cuando adquiere el acento.</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Las formas de formular una interrogación en francés, sus diferentes utilizaciones orales y escritas.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Los distintos sonidos sonoros consonánticos del francés.</w:t>
            </w:r>
          </w:p>
          <w:p w:rsidR="00970E2C" w:rsidRPr="000707B7" w:rsidRDefault="00970E2C" w:rsidP="00EF7BEA">
            <w:pPr>
              <w:pStyle w:val="Tab"/>
              <w:jc w:val="both"/>
              <w:rPr>
                <w:rFonts w:cs="Calibri"/>
                <w:sz w:val="22"/>
                <w:szCs w:val="22"/>
              </w:rPr>
            </w:pPr>
            <w:r w:rsidRPr="000707B7">
              <w:rPr>
                <w:rFonts w:ascii="Calibri" w:hAnsi="Calibri" w:cs="Calibri"/>
                <w:sz w:val="22"/>
                <w:szCs w:val="22"/>
              </w:rPr>
              <w:sym w:font="Symbol" w:char="F02D"/>
            </w:r>
            <w:r w:rsidRPr="000707B7">
              <w:rPr>
                <w:rFonts w:cs="Calibri"/>
                <w:sz w:val="22"/>
                <w:szCs w:val="22"/>
              </w:rPr>
              <w:tab/>
              <w:t xml:space="preserve">La “e” caduca y la “e” </w:t>
            </w:r>
            <w:proofErr w:type="gramStart"/>
            <w:r w:rsidRPr="000707B7">
              <w:rPr>
                <w:rFonts w:cs="Calibri"/>
                <w:sz w:val="22"/>
                <w:szCs w:val="22"/>
              </w:rPr>
              <w:t>abierta :</w:t>
            </w:r>
            <w:proofErr w:type="gramEnd"/>
            <w:r w:rsidRPr="000707B7">
              <w:rPr>
                <w:rFonts w:cs="Calibri"/>
                <w:sz w:val="22"/>
                <w:szCs w:val="22"/>
              </w:rPr>
              <w:t xml:space="preserve"> “ Je/ </w:t>
            </w:r>
            <w:proofErr w:type="spellStart"/>
            <w:r w:rsidRPr="000707B7">
              <w:rPr>
                <w:rFonts w:cs="Calibri"/>
                <w:sz w:val="22"/>
                <w:szCs w:val="22"/>
              </w:rPr>
              <w:t>j'ai</w:t>
            </w:r>
            <w:proofErr w:type="spellEnd"/>
            <w:r w:rsidRPr="000707B7">
              <w:rPr>
                <w:rFonts w:cs="Calibri"/>
                <w:sz w:val="22"/>
                <w:szCs w:val="22"/>
              </w:rPr>
              <w:t>”</w:t>
            </w:r>
          </w:p>
          <w:p w:rsidR="00FC4DE6" w:rsidRPr="000707B7" w:rsidRDefault="00970E2C" w:rsidP="00EF7BEA">
            <w:pPr>
              <w:widowControl w:val="0"/>
              <w:autoSpaceDE w:val="0"/>
              <w:autoSpaceDN w:val="0"/>
              <w:adjustRightInd w:val="0"/>
              <w:jc w:val="both"/>
              <w:rPr>
                <w:rFonts w:cs="Calibri"/>
              </w:rPr>
            </w:pPr>
            <w:r w:rsidRPr="000707B7">
              <w:rPr>
                <w:rFonts w:ascii="Calibri" w:hAnsi="Calibri" w:cs="Calibri"/>
              </w:rPr>
              <w:sym w:font="Symbol" w:char="F02D"/>
            </w:r>
            <w:r w:rsidRPr="000707B7">
              <w:rPr>
                <w:rFonts w:cs="Calibri"/>
              </w:rPr>
              <w:tab/>
              <w:t>Los distintos registros de habla francesa.</w:t>
            </w:r>
            <w:r w:rsidR="00FC4DE6" w:rsidRPr="000707B7">
              <w:rPr>
                <w:rFonts w:eastAsia="Times New Roman" w:cs="Calibri"/>
                <w:color w:val="00FF00"/>
              </w:rPr>
              <w:t xml:space="preserve"> </w:t>
            </w:r>
          </w:p>
        </w:tc>
        <w:tc>
          <w:tcPr>
            <w:tcW w:w="6605" w:type="dxa"/>
          </w:tcPr>
          <w:p w:rsidR="00970E2C" w:rsidRPr="000707B7" w:rsidRDefault="00970E2C" w:rsidP="00EF7BEA">
            <w:pPr>
              <w:pStyle w:val="Tab"/>
              <w:jc w:val="both"/>
              <w:rPr>
                <w:rFonts w:cs="Calibri"/>
                <w:sz w:val="22"/>
                <w:szCs w:val="22"/>
              </w:rPr>
            </w:pPr>
            <w:proofErr w:type="spellStart"/>
            <w:r w:rsidRPr="000707B7">
              <w:rPr>
                <w:rFonts w:cs="Calibri"/>
                <w:sz w:val="22"/>
                <w:szCs w:val="22"/>
              </w:rPr>
              <w:lastRenderedPageBreak/>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1. Redactar, en formato de impresión o digital, textos breves, sencillos y de estructura clara sobre situaciones habituales de la vida cotidiana o de interés propio, en un registro neutro o informal, empleando las distintas estrategias de ortografía y signos de puntuación. CCL, CD, CAA.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6. Conocer estructuras léxicas suficientes para poder trasladar a nuestros interlocutores información breve y clara sobre situaciones habituales y cotidianas. CCL, SIEP.</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1. Completa un cuestionario sencillo con información personal y relativa a su formación, intereses o aficiones.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2. Aprender y aplicar estrategias aprendidas para elaborar un texto escrito de forma sencilla y clara.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7. Conocer y aplicar signos de puntuación y reglas ortográficas de forma correcta para producir textos escritos con corrección formal. CCL, CAA.</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2. Escribe notas y mensajes, en los que hace breves comentarios o da instrucciones e indicaciones relacionadas con actividades y situaciones de la vida cotidiana y de su interés, respetando las convenciones y normas de cortesía y de la etiqueta.</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3. Aplicar en la elaboración de textos escritos los conocimientos socioculturales y sociolingüísticos adquiridos para tratar temas de índole persona, social. CCL, CEC.</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xml:space="preserve">. 4. Utilizar las funciones exigidas por el acto de comunicación, utilizando los elementos más importantes </w:t>
            </w:r>
            <w:r w:rsidRPr="000707B7">
              <w:rPr>
                <w:rFonts w:cs="Calibri"/>
                <w:sz w:val="22"/>
                <w:szCs w:val="22"/>
              </w:rPr>
              <w:lastRenderedPageBreak/>
              <w:t>de dichas funciones y los patrones discursivos conocidos. CCL.</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8. Valorar la lengua extranjera como instrumento para comunicarse y dar a conocer la cultura y el patrimonio andaluz. SIEP, CEC.</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4. Escribe correspondencia formal básica y breve, dirigida a instituciones públicas o privadas o entidades comerciales, solicitando o dando la información requerida y observando las convenciones formales y normas de cortesía básicas de este tipo de textos.</w:t>
            </w:r>
          </w:p>
          <w:p w:rsidR="00970E2C" w:rsidRPr="000707B7" w:rsidRDefault="00970E2C" w:rsidP="00EF7BEA">
            <w:pPr>
              <w:pStyle w:val="Tab"/>
              <w:jc w:val="both"/>
              <w:rPr>
                <w:rFonts w:cs="Calibri"/>
                <w:sz w:val="22"/>
                <w:szCs w:val="22"/>
              </w:rPr>
            </w:pPr>
            <w:proofErr w:type="spellStart"/>
            <w:r w:rsidRPr="000707B7">
              <w:rPr>
                <w:rFonts w:cs="Calibri"/>
                <w:sz w:val="22"/>
                <w:szCs w:val="22"/>
              </w:rPr>
              <w:t>Crit</w:t>
            </w:r>
            <w:proofErr w:type="spellEnd"/>
            <w:r w:rsidRPr="000707B7">
              <w:rPr>
                <w:rFonts w:cs="Calibri"/>
                <w:sz w:val="22"/>
                <w:szCs w:val="22"/>
              </w:rPr>
              <w:t xml:space="preserve">. </w:t>
            </w:r>
            <w:proofErr w:type="spellStart"/>
            <w:r w:rsidRPr="000707B7">
              <w:rPr>
                <w:rFonts w:cs="Calibri"/>
                <w:sz w:val="22"/>
                <w:szCs w:val="22"/>
              </w:rPr>
              <w:t>Eval</w:t>
            </w:r>
            <w:proofErr w:type="spellEnd"/>
            <w:r w:rsidRPr="000707B7">
              <w:rPr>
                <w:rFonts w:cs="Calibri"/>
                <w:sz w:val="22"/>
                <w:szCs w:val="22"/>
              </w:rPr>
              <w:t>. 5. Dominar un número determinado de estructuras sintácticas de uso frecuente, y emplearlas en actos de comunicación sencillos y claros. CCL, SIEP.</w:t>
            </w:r>
          </w:p>
          <w:p w:rsidR="00970E2C" w:rsidRPr="000707B7" w:rsidRDefault="00970E2C" w:rsidP="00EF7BEA">
            <w:pPr>
              <w:pStyle w:val="Tab"/>
              <w:jc w:val="both"/>
              <w:rPr>
                <w:rFonts w:cs="Calibri"/>
                <w:sz w:val="22"/>
                <w:szCs w:val="22"/>
              </w:rPr>
            </w:pPr>
            <w:proofErr w:type="spellStart"/>
            <w:r w:rsidRPr="000707B7">
              <w:rPr>
                <w:rFonts w:cs="Calibri"/>
                <w:sz w:val="22"/>
                <w:szCs w:val="22"/>
              </w:rPr>
              <w:t>Est</w:t>
            </w:r>
            <w:proofErr w:type="spellEnd"/>
            <w:r w:rsidRPr="000707B7">
              <w:rPr>
                <w:rFonts w:cs="Calibri"/>
                <w:sz w:val="22"/>
                <w:szCs w:val="22"/>
              </w:rPr>
              <w:t xml:space="preserve">. </w:t>
            </w:r>
            <w:proofErr w:type="spellStart"/>
            <w:r w:rsidRPr="000707B7">
              <w:rPr>
                <w:rFonts w:cs="Calibri"/>
                <w:sz w:val="22"/>
                <w:szCs w:val="22"/>
              </w:rPr>
              <w:t>Apr</w:t>
            </w:r>
            <w:proofErr w:type="spellEnd"/>
            <w:r w:rsidRPr="000707B7">
              <w:rPr>
                <w:rFonts w:cs="Calibri"/>
                <w:sz w:val="22"/>
                <w:szCs w:val="22"/>
              </w:rPr>
              <w:t>. 3. Escribe correspondencia personal breve en la que se establece y mantiene el contacto social; se intercambia información; se describen en términos sencillos sucesos importantes y experiencias personales; se dan instrucciones; se hacen y aceptan ofrecimientos y sugerencias, y se expresan opiniones de manera sencilla.</w:t>
            </w:r>
          </w:p>
          <w:p w:rsidR="00970E2C" w:rsidRPr="000707B7" w:rsidRDefault="00970E2C" w:rsidP="00EF7BEA">
            <w:pPr>
              <w:adjustRightInd w:val="0"/>
              <w:jc w:val="both"/>
              <w:rPr>
                <w:rFonts w:cs="Calibri"/>
                <w:highlight w:val="yellow"/>
              </w:rPr>
            </w:pPr>
          </w:p>
        </w:tc>
      </w:tr>
    </w:tbl>
    <w:p w:rsidR="00970E2C" w:rsidRPr="000707B7" w:rsidRDefault="00970E2C" w:rsidP="00EF7BEA">
      <w:pPr>
        <w:pStyle w:val="Tab"/>
        <w:tabs>
          <w:tab w:val="clear" w:pos="227"/>
          <w:tab w:val="left" w:pos="3708"/>
        </w:tabs>
        <w:spacing w:before="0" w:line="20" w:lineRule="exact"/>
        <w:jc w:val="both"/>
        <w:rPr>
          <w:rFonts w:cs="Calibri"/>
          <w:sz w:val="22"/>
          <w:szCs w:val="22"/>
        </w:rPr>
      </w:pPr>
    </w:p>
    <w:p w:rsidR="00970E2C" w:rsidRPr="000707B7" w:rsidRDefault="00970E2C" w:rsidP="00EF7BEA">
      <w:pPr>
        <w:widowControl w:val="0"/>
        <w:autoSpaceDE w:val="0"/>
        <w:autoSpaceDN w:val="0"/>
        <w:adjustRightInd w:val="0"/>
        <w:spacing w:before="100" w:after="100"/>
        <w:jc w:val="both"/>
        <w:rPr>
          <w:rFonts w:eastAsia="Times New Roman" w:cs="Calibri"/>
        </w:rPr>
      </w:pPr>
    </w:p>
    <w:p w:rsidR="00160305" w:rsidRPr="000707B7" w:rsidRDefault="005E5264" w:rsidP="00EF7BEA">
      <w:pPr>
        <w:widowControl w:val="0"/>
        <w:autoSpaceDE w:val="0"/>
        <w:autoSpaceDN w:val="0"/>
        <w:adjustRightInd w:val="0"/>
        <w:jc w:val="both"/>
        <w:rPr>
          <w:rFonts w:eastAsia="Times New Roman" w:cs="Calibri"/>
          <w:b/>
          <w:bCs/>
        </w:rPr>
      </w:pPr>
      <w:r w:rsidRPr="000707B7">
        <w:rPr>
          <w:rFonts w:eastAsia="Times New Roman" w:cs="Calibri"/>
          <w:b/>
          <w:bCs/>
        </w:rPr>
        <w:t>5</w:t>
      </w:r>
      <w:r w:rsidR="00160305" w:rsidRPr="000707B7">
        <w:rPr>
          <w:rFonts w:eastAsia="Times New Roman" w:cs="Calibri"/>
          <w:b/>
          <w:bCs/>
        </w:rPr>
        <w:t>. CONTENIDOS TRANSVERSALES</w:t>
      </w:r>
    </w:p>
    <w:p w:rsidR="00160305" w:rsidRPr="000707B7" w:rsidRDefault="00160305" w:rsidP="00EF7BEA">
      <w:pPr>
        <w:widowControl w:val="0"/>
        <w:spacing w:before="120" w:line="360" w:lineRule="auto"/>
        <w:jc w:val="both"/>
        <w:rPr>
          <w:rFonts w:cs="Calibri"/>
        </w:rPr>
      </w:pPr>
      <w:r w:rsidRPr="000707B7">
        <w:rPr>
          <w:rFonts w:cs="Calibri"/>
        </w:rPr>
        <w:t xml:space="preserve">      Conforme a lo que se establece en la introducción del Decreto 111/2016 de la Consejería de Educación, Cultura y Deporte de la Junta de Andalucía " los elementos transversales toman una especial relevancia en las distintas materias de la Educación Secundaria Obligatoria, integrándose con el resto de elementos curriculares y garantizando así el sentido integral de la educación que debe orientar la etapa".</w:t>
      </w:r>
    </w:p>
    <w:p w:rsidR="00160305" w:rsidRPr="000707B7" w:rsidRDefault="00160305" w:rsidP="00EF7BEA">
      <w:pPr>
        <w:widowControl w:val="0"/>
        <w:spacing w:before="120" w:line="360" w:lineRule="auto"/>
        <w:jc w:val="both"/>
        <w:rPr>
          <w:rFonts w:cs="Calibri"/>
        </w:rPr>
      </w:pPr>
      <w:r w:rsidRPr="000707B7">
        <w:rPr>
          <w:rFonts w:cs="Calibri"/>
        </w:rPr>
        <w:t xml:space="preserve">      Por ello, y sin perjuicio de un trabajo más detallado y exhaustivo de los elementos transversales a lo largo del Proyecto Educativo, establecemos contenidos interdisciplinares y transversales </w:t>
      </w:r>
      <w:r w:rsidRPr="000707B7">
        <w:rPr>
          <w:rFonts w:cs="Calibri"/>
        </w:rPr>
        <w:lastRenderedPageBreak/>
        <w:t xml:space="preserve">específicos de la Materia de Lengua Extranjera: </w:t>
      </w:r>
      <w:proofErr w:type="gramStart"/>
      <w:r w:rsidRPr="000707B7">
        <w:rPr>
          <w:rFonts w:cs="Calibri"/>
        </w:rPr>
        <w:t>Francés</w:t>
      </w:r>
      <w:proofErr w:type="gramEnd"/>
      <w:r w:rsidRPr="000707B7">
        <w:rPr>
          <w:rFonts w:cs="Calibri"/>
        </w:rPr>
        <w:t xml:space="preserve"> para el </w:t>
      </w:r>
      <w:proofErr w:type="spellStart"/>
      <w:r w:rsidRPr="000707B7">
        <w:rPr>
          <w:rFonts w:cs="Calibri"/>
        </w:rPr>
        <w:t>Cuartocurso</w:t>
      </w:r>
      <w:proofErr w:type="spellEnd"/>
      <w:r w:rsidRPr="000707B7">
        <w:rPr>
          <w:rFonts w:cs="Calibri"/>
        </w:rPr>
        <w:t xml:space="preserve">. A su vez establecemos en esta Programación dos tipologías claramente diferenciadas de contenidos transversales para la Materia: </w:t>
      </w:r>
    </w:p>
    <w:p w:rsidR="00160305" w:rsidRPr="000707B7" w:rsidRDefault="00160305" w:rsidP="00EF7BEA">
      <w:pPr>
        <w:widowControl w:val="0"/>
        <w:spacing w:before="120" w:line="360" w:lineRule="auto"/>
        <w:jc w:val="both"/>
        <w:rPr>
          <w:rFonts w:cs="Calibri"/>
        </w:rPr>
      </w:pPr>
      <w:r w:rsidRPr="000707B7">
        <w:rPr>
          <w:rFonts w:cs="Calibri"/>
        </w:rPr>
        <w:t>a) Valores y actitudes</w:t>
      </w:r>
    </w:p>
    <w:p w:rsidR="00160305" w:rsidRPr="000707B7" w:rsidRDefault="00160305" w:rsidP="00EF7BEA">
      <w:pPr>
        <w:widowControl w:val="0"/>
        <w:spacing w:before="120" w:line="360" w:lineRule="auto"/>
        <w:jc w:val="both"/>
        <w:rPr>
          <w:rFonts w:cs="Calibri"/>
        </w:rPr>
      </w:pPr>
      <w:r w:rsidRPr="000707B7">
        <w:rPr>
          <w:rFonts w:cs="Calibri"/>
        </w:rPr>
        <w:t>b) Conocimientos y capacidades.</w:t>
      </w:r>
    </w:p>
    <w:p w:rsidR="00160305" w:rsidRPr="000707B7" w:rsidRDefault="00160305" w:rsidP="00EF7BEA">
      <w:pPr>
        <w:pStyle w:val="03Subtitvers"/>
        <w:shd w:val="pct10" w:color="auto" w:fill="auto"/>
        <w:spacing w:line="240" w:lineRule="exact"/>
        <w:rPr>
          <w:rFonts w:asciiTheme="minorHAnsi" w:hAnsiTheme="minorHAnsi" w:cs="Calibri"/>
          <w:color w:val="auto"/>
          <w:sz w:val="22"/>
        </w:rPr>
      </w:pPr>
      <w:r w:rsidRPr="000707B7">
        <w:rPr>
          <w:rFonts w:asciiTheme="minorHAnsi" w:hAnsiTheme="minorHAnsi" w:cs="Calibri"/>
          <w:color w:val="auto"/>
          <w:sz w:val="22"/>
        </w:rPr>
        <w:t>Valores y actitudes</w:t>
      </w:r>
    </w:p>
    <w:p w:rsidR="00160305" w:rsidRPr="000707B7" w:rsidRDefault="00160305" w:rsidP="00EF7BEA">
      <w:pPr>
        <w:widowControl w:val="0"/>
        <w:spacing w:before="240" w:line="260" w:lineRule="exact"/>
        <w:jc w:val="both"/>
        <w:rPr>
          <w:rFonts w:cs="Calibri"/>
        </w:rPr>
      </w:pPr>
      <w:r w:rsidRPr="000707B7">
        <w:rPr>
          <w:rFonts w:cs="Calibri"/>
        </w:rPr>
        <w:t>EDUCACIÓN MORAL Y CÍVICA</w:t>
      </w:r>
    </w:p>
    <w:p w:rsidR="00160305" w:rsidRPr="000707B7" w:rsidRDefault="00160305" w:rsidP="00EF7BEA">
      <w:pPr>
        <w:widowControl w:val="0"/>
        <w:spacing w:before="240" w:line="260" w:lineRule="exact"/>
        <w:jc w:val="both"/>
        <w:rPr>
          <w:rFonts w:cs="Calibri"/>
        </w:rPr>
      </w:pPr>
    </w:p>
    <w:p w:rsidR="00160305" w:rsidRPr="000707B7" w:rsidRDefault="00160305" w:rsidP="00EF7BEA">
      <w:pPr>
        <w:widowControl w:val="0"/>
        <w:spacing w:before="120" w:line="360" w:lineRule="auto"/>
        <w:jc w:val="both"/>
        <w:rPr>
          <w:rFonts w:cs="Calibri"/>
          <w:i/>
        </w:rPr>
      </w:pPr>
      <w:r w:rsidRPr="000707B7">
        <w:rPr>
          <w:rFonts w:cs="Calibri"/>
          <w:i/>
        </w:rPr>
        <w:t>Actitud receptiva, colaboradora y tolerante en las relaciones entre individuos y en las actividades en grupo-</w:t>
      </w:r>
    </w:p>
    <w:p w:rsidR="00160305" w:rsidRPr="000707B7" w:rsidRDefault="00160305" w:rsidP="00EF7BEA">
      <w:pPr>
        <w:widowControl w:val="0"/>
        <w:spacing w:before="60" w:line="360" w:lineRule="auto"/>
        <w:jc w:val="both"/>
        <w:rPr>
          <w:rFonts w:cs="Calibri"/>
        </w:rPr>
      </w:pPr>
      <w:r w:rsidRPr="000707B7">
        <w:rPr>
          <w:rFonts w:cs="Calibri"/>
        </w:rPr>
        <w:t>Las diferentes fases de realización de las actividades individuales y sobre todo las que se hacen en grupo (diseño, preparación del material, elaboración y presentación) deben permitir que se consiga la participación de los alumnos y las alumnas con una actitud receptiva, colaboradora y tolerante. Es muy importante que comprendan que en los trabajos de investigación en grupo se necesita la colaboración de todos ellos y ellas.</w:t>
      </w:r>
    </w:p>
    <w:p w:rsidR="00160305" w:rsidRPr="000707B7" w:rsidRDefault="00160305" w:rsidP="00EF7BEA">
      <w:pPr>
        <w:widowControl w:val="0"/>
        <w:spacing w:before="120" w:line="360" w:lineRule="auto"/>
        <w:jc w:val="both"/>
        <w:rPr>
          <w:rFonts w:cs="Calibri"/>
          <w:i/>
        </w:rPr>
      </w:pPr>
      <w:r w:rsidRPr="000707B7">
        <w:rPr>
          <w:rFonts w:cs="Calibri"/>
          <w:i/>
        </w:rPr>
        <w:t>Interés por los mecanismos que regulan el funcionamiento de nuestra sociedad; en particular, los hábitos de comportamiento democrático y los derechos y deberes de los ciudadanos y ciudadanas</w:t>
      </w:r>
    </w:p>
    <w:p w:rsidR="00160305" w:rsidRPr="000707B7" w:rsidRDefault="00160305" w:rsidP="00EF7BEA">
      <w:pPr>
        <w:widowControl w:val="0"/>
        <w:spacing w:before="60" w:line="360" w:lineRule="auto"/>
        <w:jc w:val="both"/>
        <w:rPr>
          <w:rFonts w:cs="Calibri"/>
        </w:rPr>
      </w:pPr>
      <w:r w:rsidRPr="000707B7">
        <w:rPr>
          <w:rFonts w:cs="Calibri"/>
        </w:rPr>
        <w:t>Las actividades en grupo han de estar reguladas por una serie de normas y los alumnos y las alumnas han de poder hablar y discutir sobre ellas, aceptarlas y después cumplirlas. De la misma manera, pero en un ámbito más amplio, deben valorar de forma positiva la aceptación de sus derechos y el cumplimiento de sus deberes como miembros de la comunidad educativa. Así, poco a poco, se irá despertando su interés por la práctica de sus derechos y deberes como ciudadanos y ciudadanas.</w:t>
      </w:r>
    </w:p>
    <w:p w:rsidR="00160305" w:rsidRPr="000707B7" w:rsidRDefault="00160305" w:rsidP="00EF7BEA">
      <w:pPr>
        <w:widowControl w:val="0"/>
        <w:spacing w:before="240" w:line="360" w:lineRule="auto"/>
        <w:jc w:val="both"/>
        <w:rPr>
          <w:rFonts w:cs="Calibri"/>
        </w:rPr>
      </w:pPr>
      <w:r w:rsidRPr="000707B7">
        <w:rPr>
          <w:rFonts w:cs="Calibri"/>
        </w:rPr>
        <w:t>EDUCACIÓN INTERCULTURAL</w:t>
      </w:r>
    </w:p>
    <w:p w:rsidR="00160305" w:rsidRPr="000707B7" w:rsidRDefault="00160305" w:rsidP="00EF7BEA">
      <w:pPr>
        <w:widowControl w:val="0"/>
        <w:spacing w:before="120" w:line="360" w:lineRule="auto"/>
        <w:jc w:val="both"/>
        <w:rPr>
          <w:rFonts w:cs="Calibri"/>
          <w:i/>
        </w:rPr>
      </w:pPr>
      <w:r w:rsidRPr="000707B7">
        <w:rPr>
          <w:rFonts w:cs="Calibri"/>
          <w:i/>
        </w:rPr>
        <w:t>Valoración positiva de la existencia de diferencias entre las personas y entre los grupos sociales pertenecientes a nuestra sociedad o a otras sociedades o culturas diferentes de la nuestra</w:t>
      </w:r>
    </w:p>
    <w:p w:rsidR="00160305" w:rsidRPr="000707B7" w:rsidRDefault="00160305" w:rsidP="00EF7BEA">
      <w:pPr>
        <w:widowControl w:val="0"/>
        <w:spacing w:before="120" w:line="360" w:lineRule="auto"/>
        <w:jc w:val="both"/>
        <w:rPr>
          <w:rFonts w:cs="Calibri"/>
        </w:rPr>
      </w:pPr>
      <w:r w:rsidRPr="000707B7">
        <w:rPr>
          <w:rFonts w:cs="Calibri"/>
        </w:rPr>
        <w:t>Los trabajos de investigación en grupo y las correspondientes actividades de discusión y de puesta en común realizadas por toda la clase ponen de manifiesto las diferencias de capacidad, de opinión y de potencialidad de cada alumno y alumna. En este sentido, conviene que los propios alumnos y alumnas distribuyan las tareas dentro del grupo, atendiendo a las preferencias y cualidades de cada persona. Ésta es una forma muy conveniente para que aprendan a valorar positivamente las diferencias entre las personas y entre las sociedades y culturas.</w:t>
      </w:r>
    </w:p>
    <w:p w:rsidR="00160305" w:rsidRPr="000707B7" w:rsidRDefault="00160305" w:rsidP="00EF7BEA">
      <w:pPr>
        <w:widowControl w:val="0"/>
        <w:spacing w:before="240" w:line="360" w:lineRule="auto"/>
        <w:jc w:val="both"/>
        <w:rPr>
          <w:rFonts w:cs="Calibri"/>
        </w:rPr>
      </w:pPr>
      <w:r w:rsidRPr="000707B7">
        <w:rPr>
          <w:rFonts w:cs="Calibri"/>
        </w:rPr>
        <w:lastRenderedPageBreak/>
        <w:t>EDUCACIÓN PARA LA PAZ</w:t>
      </w:r>
    </w:p>
    <w:p w:rsidR="00160305" w:rsidRPr="000707B7" w:rsidRDefault="00160305" w:rsidP="00EF7BEA">
      <w:pPr>
        <w:widowControl w:val="0"/>
        <w:spacing w:before="120" w:line="360" w:lineRule="auto"/>
        <w:jc w:val="both"/>
        <w:rPr>
          <w:rFonts w:cs="Calibri"/>
          <w:i/>
        </w:rPr>
      </w:pPr>
      <w:r w:rsidRPr="000707B7">
        <w:rPr>
          <w:rFonts w:cs="Calibri"/>
          <w:i/>
        </w:rPr>
        <w:t>Respeto por las opiniones y creencias de las otras personas.</w:t>
      </w:r>
    </w:p>
    <w:p w:rsidR="00160305" w:rsidRPr="000707B7" w:rsidRDefault="00160305" w:rsidP="00EF7BEA">
      <w:pPr>
        <w:widowControl w:val="0"/>
        <w:spacing w:before="120" w:line="360" w:lineRule="auto"/>
        <w:jc w:val="both"/>
        <w:rPr>
          <w:rFonts w:cs="Calibri"/>
        </w:rPr>
      </w:pPr>
      <w:r w:rsidRPr="000707B7">
        <w:rPr>
          <w:rFonts w:cs="Calibri"/>
        </w:rPr>
        <w:t>La discusión en clase de determinados temas de interés histórico y social o el tratamiento de aspectos que interesan directamente al grupo de alumnos y alumnas ayudarán a conocer y respetar la opinión de los demás. El estudio de las opiniones expresadas por diferentes medios de comunicación también puede ser útil para poner en evidencia la diversidad de puntos de vista sobre hechos de la vida cotidiana y el respeto que merecen.</w:t>
      </w:r>
    </w:p>
    <w:p w:rsidR="00160305" w:rsidRPr="000707B7" w:rsidRDefault="00160305" w:rsidP="00EF7BEA">
      <w:pPr>
        <w:widowControl w:val="0"/>
        <w:spacing w:before="240" w:line="360" w:lineRule="auto"/>
        <w:jc w:val="both"/>
        <w:rPr>
          <w:rFonts w:cs="Calibri"/>
        </w:rPr>
      </w:pPr>
      <w:r w:rsidRPr="000707B7">
        <w:rPr>
          <w:rFonts w:cs="Calibri"/>
        </w:rPr>
        <w:t>EDUCACIÓN PARA LA IGUALDAD ENTRE LOS SEXOS</w:t>
      </w:r>
    </w:p>
    <w:p w:rsidR="00160305" w:rsidRPr="000707B7" w:rsidRDefault="00160305" w:rsidP="00EF7BEA">
      <w:pPr>
        <w:widowControl w:val="0"/>
        <w:spacing w:before="120" w:line="360" w:lineRule="auto"/>
        <w:jc w:val="both"/>
        <w:rPr>
          <w:rFonts w:cs="Calibri"/>
          <w:i/>
        </w:rPr>
      </w:pPr>
      <w:r w:rsidRPr="000707B7">
        <w:rPr>
          <w:rFonts w:cs="Calibri"/>
          <w:i/>
        </w:rPr>
        <w:t xml:space="preserve">Toma de conciencia de los fenómenos de discriminación sexista que se dan en la </w:t>
      </w:r>
      <w:r w:rsidR="00C653C7" w:rsidRPr="000707B7">
        <w:rPr>
          <w:rFonts w:cs="Calibri"/>
          <w:i/>
        </w:rPr>
        <w:t>actualidad,</w:t>
      </w:r>
      <w:r w:rsidRPr="000707B7">
        <w:rPr>
          <w:rFonts w:cs="Calibri"/>
          <w:i/>
        </w:rPr>
        <w:t xml:space="preserve"> así como de los que se han dado en otros períodos históricos</w:t>
      </w:r>
    </w:p>
    <w:p w:rsidR="00160305" w:rsidRPr="000707B7" w:rsidRDefault="00160305" w:rsidP="00EF7BEA">
      <w:pPr>
        <w:widowControl w:val="0"/>
        <w:spacing w:before="120" w:line="360" w:lineRule="auto"/>
        <w:jc w:val="both"/>
        <w:rPr>
          <w:rFonts w:cs="Calibri"/>
        </w:rPr>
      </w:pPr>
      <w:r w:rsidRPr="000707B7">
        <w:rPr>
          <w:rFonts w:cs="Calibri"/>
        </w:rPr>
        <w:t xml:space="preserve">En la elaboración de todos los materiales que se utilizan en el Área de Lengua Extranjera: </w:t>
      </w:r>
      <w:r w:rsidR="00C653C7" w:rsidRPr="000707B7">
        <w:rPr>
          <w:rFonts w:cs="Calibri"/>
        </w:rPr>
        <w:t>francés</w:t>
      </w:r>
      <w:r w:rsidRPr="000707B7">
        <w:rPr>
          <w:rFonts w:cs="Calibri"/>
        </w:rPr>
        <w:t xml:space="preserve"> se ha intentado no caer en expresiones que puedan inducir a una interpretación sexista. En la redacción del texto y de las actividades se procura hablar siempre de hombres y mujeres, de alumnas y alumnos, etc. En las fotografías y en los dibujos se ha cuidado también la representación equitativa de ambos sexos.</w:t>
      </w:r>
    </w:p>
    <w:p w:rsidR="00160305" w:rsidRPr="000707B7" w:rsidRDefault="00160305" w:rsidP="00EF7BEA">
      <w:pPr>
        <w:widowControl w:val="0"/>
        <w:spacing w:before="120" w:line="260" w:lineRule="exact"/>
        <w:jc w:val="both"/>
        <w:rPr>
          <w:rFonts w:cs="Calibri"/>
        </w:rPr>
      </w:pPr>
      <w:r w:rsidRPr="000707B7">
        <w:rPr>
          <w:rFonts w:cs="Calibri"/>
        </w:rPr>
        <w:t>EDUCACIÓN PARA EL DESARROLLO SOSTENIBLE</w:t>
      </w:r>
    </w:p>
    <w:p w:rsidR="00160305" w:rsidRPr="000707B7" w:rsidRDefault="00160305" w:rsidP="00EF7BEA">
      <w:pPr>
        <w:widowControl w:val="0"/>
        <w:spacing w:before="120" w:line="360" w:lineRule="auto"/>
        <w:jc w:val="both"/>
        <w:rPr>
          <w:rFonts w:cs="Calibri"/>
          <w:i/>
        </w:rPr>
      </w:pPr>
      <w:r w:rsidRPr="000707B7">
        <w:rPr>
          <w:rFonts w:cs="Calibri"/>
          <w:i/>
        </w:rPr>
        <w:t>Sensibilización por los elementos físicos y biológicos del medio natural.</w:t>
      </w:r>
    </w:p>
    <w:p w:rsidR="00160305" w:rsidRPr="000707B7" w:rsidRDefault="00160305" w:rsidP="00EF7BEA">
      <w:pPr>
        <w:widowControl w:val="0"/>
        <w:spacing w:before="120" w:line="360" w:lineRule="auto"/>
        <w:jc w:val="both"/>
        <w:rPr>
          <w:rFonts w:cs="Calibri"/>
        </w:rPr>
      </w:pPr>
      <w:r w:rsidRPr="000707B7">
        <w:rPr>
          <w:rFonts w:cs="Calibri"/>
        </w:rPr>
        <w:t xml:space="preserve">Los alumnos y las alumnas estudiarán las principales características de los diversos medios naturales existentes en el planeta, en Europa, así como el uso y la explotación de ese medio natural por parte del ser humano a lo largo de la Historia. </w:t>
      </w:r>
    </w:p>
    <w:p w:rsidR="00160305" w:rsidRPr="000707B7" w:rsidRDefault="00160305" w:rsidP="00EF7BEA">
      <w:pPr>
        <w:pStyle w:val="03Subtitvers"/>
        <w:shd w:val="pct10" w:color="auto" w:fill="auto"/>
        <w:spacing w:line="360" w:lineRule="auto"/>
        <w:rPr>
          <w:rFonts w:asciiTheme="minorHAnsi" w:hAnsiTheme="minorHAnsi" w:cs="Calibri"/>
          <w:color w:val="auto"/>
          <w:sz w:val="22"/>
        </w:rPr>
      </w:pPr>
      <w:r w:rsidRPr="000707B7">
        <w:rPr>
          <w:rFonts w:asciiTheme="minorHAnsi" w:hAnsiTheme="minorHAnsi" w:cs="Calibri"/>
          <w:color w:val="auto"/>
          <w:sz w:val="22"/>
        </w:rPr>
        <w:t>Conocimientos y capacidades</w:t>
      </w:r>
    </w:p>
    <w:p w:rsidR="00160305" w:rsidRPr="000707B7" w:rsidRDefault="00160305" w:rsidP="00EF7BEA">
      <w:pPr>
        <w:widowControl w:val="0"/>
        <w:spacing w:before="240" w:line="360" w:lineRule="auto"/>
        <w:jc w:val="both"/>
        <w:rPr>
          <w:rFonts w:cs="Calibri"/>
        </w:rPr>
      </w:pPr>
      <w:r w:rsidRPr="000707B7">
        <w:rPr>
          <w:rFonts w:cs="Calibri"/>
        </w:rPr>
        <w:t>CONOCIMIENTO Y HABILIDADES LINGÜÍSTICAS</w:t>
      </w:r>
    </w:p>
    <w:p w:rsidR="00160305" w:rsidRPr="000707B7" w:rsidRDefault="00160305" w:rsidP="00EF7BEA">
      <w:pPr>
        <w:widowControl w:val="0"/>
        <w:spacing w:before="120" w:line="360" w:lineRule="auto"/>
        <w:jc w:val="both"/>
        <w:rPr>
          <w:rFonts w:cs="Calibri"/>
          <w:i/>
        </w:rPr>
      </w:pPr>
      <w:r w:rsidRPr="000707B7">
        <w:rPr>
          <w:rFonts w:cs="Calibri"/>
          <w:i/>
        </w:rPr>
        <w:t>Desarrollo de las capacidades lingüísticas y el dominio del lenguaje a través de los conocimientos propios del área.</w:t>
      </w:r>
    </w:p>
    <w:p w:rsidR="00160305" w:rsidRPr="000707B7" w:rsidRDefault="00160305" w:rsidP="00EF7BEA">
      <w:pPr>
        <w:widowControl w:val="0"/>
        <w:spacing w:before="120" w:line="360" w:lineRule="auto"/>
        <w:jc w:val="both"/>
        <w:rPr>
          <w:rFonts w:cs="Calibri"/>
        </w:rPr>
      </w:pPr>
      <w:r w:rsidRPr="000707B7">
        <w:rPr>
          <w:rFonts w:cs="Calibri"/>
        </w:rPr>
        <w:t>El alumnado se familiarizará con la terminología básica propia de disciplinas varias. A su vez se potenciará la lectura comprensiva mediante la lectura, análisis, y comentario de documentos adaptados de diferentes tipos. Igualmente se fomentará la capacidad para producir y articular discursos orales y escritos de diversa índole.</w:t>
      </w:r>
    </w:p>
    <w:p w:rsidR="00160305" w:rsidRPr="000707B7" w:rsidRDefault="00160305" w:rsidP="00EF7BEA">
      <w:pPr>
        <w:widowControl w:val="0"/>
        <w:spacing w:before="120" w:line="360" w:lineRule="auto"/>
        <w:jc w:val="both"/>
        <w:rPr>
          <w:rFonts w:cs="Calibri"/>
        </w:rPr>
      </w:pPr>
      <w:r w:rsidRPr="000707B7">
        <w:rPr>
          <w:rFonts w:cs="Calibri"/>
        </w:rPr>
        <w:t>CONOCIMIENTOS SOCIALES Y CÍVICOS</w:t>
      </w:r>
    </w:p>
    <w:p w:rsidR="00160305" w:rsidRPr="000707B7" w:rsidRDefault="00160305" w:rsidP="00EF7BEA">
      <w:pPr>
        <w:widowControl w:val="0"/>
        <w:spacing w:before="120" w:line="360" w:lineRule="auto"/>
        <w:jc w:val="both"/>
        <w:rPr>
          <w:rFonts w:cs="Calibri"/>
          <w:i/>
        </w:rPr>
      </w:pPr>
      <w:r w:rsidRPr="000707B7">
        <w:rPr>
          <w:rFonts w:cs="Calibri"/>
          <w:i/>
        </w:rPr>
        <w:t>Desarrollo de las habilidades y virtudes cívicas que contribuyen a una mejor convivencia en sociedad.</w:t>
      </w:r>
    </w:p>
    <w:p w:rsidR="00160305" w:rsidRPr="000707B7" w:rsidRDefault="00160305" w:rsidP="00EF7BEA">
      <w:pPr>
        <w:widowControl w:val="0"/>
        <w:spacing w:before="120" w:line="360" w:lineRule="auto"/>
        <w:jc w:val="both"/>
        <w:rPr>
          <w:rFonts w:cs="Calibri"/>
        </w:rPr>
      </w:pPr>
      <w:r w:rsidRPr="000707B7">
        <w:rPr>
          <w:rFonts w:cs="Calibri"/>
        </w:rPr>
        <w:lastRenderedPageBreak/>
        <w:t>Se fomenta el desarrollo de las habilidades y virtudes cívicas para ejercer una ciudadanía responsable, propiciando el conocimiento de las particularidades socioculturales de los países en los que se habla el francés.</w:t>
      </w:r>
    </w:p>
    <w:p w:rsidR="00160305" w:rsidRPr="000707B7" w:rsidRDefault="00160305" w:rsidP="00EF7BEA">
      <w:pPr>
        <w:widowControl w:val="0"/>
        <w:spacing w:before="120" w:line="360" w:lineRule="auto"/>
        <w:jc w:val="both"/>
        <w:rPr>
          <w:rFonts w:cs="Calibri"/>
        </w:rPr>
      </w:pPr>
      <w:r w:rsidRPr="000707B7">
        <w:rPr>
          <w:rFonts w:cs="Calibri"/>
        </w:rPr>
        <w:t>HABILIDADES DE EMPRENDIMIENTO</w:t>
      </w:r>
    </w:p>
    <w:p w:rsidR="00160305" w:rsidRPr="000707B7" w:rsidRDefault="00160305" w:rsidP="00EF7BEA">
      <w:pPr>
        <w:widowControl w:val="0"/>
        <w:spacing w:before="120" w:line="360" w:lineRule="auto"/>
        <w:jc w:val="both"/>
        <w:rPr>
          <w:rFonts w:cs="Calibri"/>
          <w:i/>
        </w:rPr>
      </w:pPr>
      <w:r w:rsidRPr="000707B7">
        <w:rPr>
          <w:rFonts w:cs="Calibri"/>
          <w:i/>
        </w:rPr>
        <w:t>Desarrollo de la capacidad emprendedora del alumnado</w:t>
      </w:r>
    </w:p>
    <w:p w:rsidR="00160305" w:rsidRPr="000707B7" w:rsidRDefault="00160305" w:rsidP="00EF7BEA">
      <w:pPr>
        <w:widowControl w:val="0"/>
        <w:spacing w:before="120" w:line="360" w:lineRule="auto"/>
        <w:jc w:val="both"/>
        <w:rPr>
          <w:rFonts w:cs="Calibri"/>
        </w:rPr>
      </w:pPr>
      <w:r w:rsidRPr="000707B7">
        <w:rPr>
          <w:rFonts w:cs="Calibri"/>
        </w:rPr>
        <w:t>Se fomenta el conocimiento flexible en el que la alumna o el alumno relaciona lo que sabe con experiencias, valores y actitudes, produce algo nuevo a partir de lo que sabe, es decir, utiliza la información de forma novedosa, y esta flexibilidad mental es una condición que está muy relacionada con la competencia emprendedora</w:t>
      </w:r>
    </w:p>
    <w:p w:rsidR="00160305" w:rsidRPr="000707B7" w:rsidRDefault="00160305" w:rsidP="00EF7BEA">
      <w:pPr>
        <w:widowControl w:val="0"/>
        <w:spacing w:before="120" w:line="360" w:lineRule="auto"/>
        <w:jc w:val="both"/>
        <w:rPr>
          <w:rFonts w:cs="Calibri"/>
        </w:rPr>
      </w:pPr>
      <w:r w:rsidRPr="000707B7">
        <w:rPr>
          <w:rFonts w:cs="Calibri"/>
        </w:rPr>
        <w:t>EDUCACIÓN TECNOLÓGICA</w:t>
      </w:r>
    </w:p>
    <w:p w:rsidR="00160305" w:rsidRPr="000707B7" w:rsidRDefault="00160305" w:rsidP="00EF7BEA">
      <w:pPr>
        <w:widowControl w:val="0"/>
        <w:spacing w:before="120" w:line="360" w:lineRule="auto"/>
        <w:jc w:val="both"/>
        <w:rPr>
          <w:rFonts w:cs="Calibri"/>
          <w:i/>
        </w:rPr>
      </w:pPr>
      <w:r w:rsidRPr="000707B7">
        <w:rPr>
          <w:rFonts w:cs="Calibri"/>
          <w:i/>
        </w:rPr>
        <w:t>Conocimiento y aplicación de las distintas herramientas que nos ofrecen las nuevas tecnologías de la información y de la comunicación.</w:t>
      </w:r>
    </w:p>
    <w:p w:rsidR="00160305" w:rsidRPr="000707B7" w:rsidRDefault="00160305" w:rsidP="00EF7BEA">
      <w:pPr>
        <w:widowControl w:val="0"/>
        <w:spacing w:before="120" w:line="360" w:lineRule="auto"/>
        <w:jc w:val="both"/>
        <w:rPr>
          <w:rFonts w:eastAsia="Times New Roman" w:cs="Calibri"/>
          <w:b/>
          <w:bCs/>
        </w:rPr>
      </w:pPr>
      <w:r w:rsidRPr="000707B7">
        <w:rPr>
          <w:rFonts w:cs="Calibri"/>
        </w:rPr>
        <w:t>Es conveniente llevar a cabo diversas actividades para que los escolares ejerciten el uso de las herramientas que nos ofrecen las nuevas tecnologías de la información y de la comunicación.</w:t>
      </w:r>
    </w:p>
    <w:p w:rsidR="00C653C7" w:rsidRPr="000707B7" w:rsidRDefault="00C653C7" w:rsidP="00EF7BEA">
      <w:pPr>
        <w:widowControl w:val="0"/>
        <w:autoSpaceDE w:val="0"/>
        <w:autoSpaceDN w:val="0"/>
        <w:adjustRightInd w:val="0"/>
        <w:jc w:val="both"/>
        <w:rPr>
          <w:rFonts w:eastAsia="Times New Roman" w:cs="Calibri"/>
          <w:b/>
          <w:bCs/>
        </w:rPr>
      </w:pPr>
    </w:p>
    <w:p w:rsidR="00C653C7" w:rsidRPr="000707B7" w:rsidRDefault="00C653C7" w:rsidP="00EF7BEA">
      <w:pPr>
        <w:widowControl w:val="0"/>
        <w:autoSpaceDE w:val="0"/>
        <w:autoSpaceDN w:val="0"/>
        <w:adjustRightInd w:val="0"/>
        <w:jc w:val="both"/>
        <w:rPr>
          <w:rFonts w:eastAsia="Times New Roman" w:cs="Calibri"/>
          <w:b/>
          <w:bCs/>
        </w:rPr>
      </w:pPr>
      <w:r w:rsidRPr="000707B7">
        <w:rPr>
          <w:rFonts w:eastAsia="Times New Roman" w:cs="Calibri"/>
          <w:b/>
          <w:bCs/>
        </w:rPr>
        <w:t xml:space="preserve">   6. CONTRIBUCIÓN DE LA MATERIA AL DESARROLLO DE LAS COMPETENCIAS CLAVE</w:t>
      </w:r>
    </w:p>
    <w:p w:rsidR="00C653C7" w:rsidRPr="000707B7" w:rsidRDefault="00C653C7" w:rsidP="00EF7BEA">
      <w:pPr>
        <w:pStyle w:val="06Gui"/>
        <w:spacing w:before="240" w:line="360" w:lineRule="auto"/>
        <w:ind w:left="0" w:firstLine="0"/>
        <w:rPr>
          <w:rFonts w:asciiTheme="minorHAnsi" w:hAnsiTheme="minorHAnsi" w:cs="Calibri"/>
          <w:sz w:val="22"/>
        </w:rPr>
      </w:pPr>
      <w:r w:rsidRPr="000707B7">
        <w:rPr>
          <w:rFonts w:asciiTheme="minorHAnsi" w:hAnsiTheme="minorHAnsi" w:cs="Calibri"/>
          <w:sz w:val="22"/>
          <w:lang w:val="es-ES"/>
        </w:rPr>
        <w:t xml:space="preserve">       </w:t>
      </w:r>
      <w:r w:rsidRPr="000707B7">
        <w:rPr>
          <w:rFonts w:asciiTheme="minorHAnsi" w:hAnsiTheme="minorHAnsi" w:cs="Calibri"/>
          <w:sz w:val="22"/>
        </w:rPr>
        <w:t xml:space="preserve">El aprendizaje de la Lengua Extranjera: </w:t>
      </w:r>
      <w:r w:rsidR="00EF7BEA" w:rsidRPr="000707B7">
        <w:rPr>
          <w:rFonts w:asciiTheme="minorHAnsi" w:hAnsiTheme="minorHAnsi" w:cs="Calibri"/>
          <w:sz w:val="22"/>
        </w:rPr>
        <w:t>francés</w:t>
      </w:r>
      <w:r w:rsidRPr="000707B7">
        <w:rPr>
          <w:rFonts w:asciiTheme="minorHAnsi" w:hAnsiTheme="minorHAnsi" w:cs="Calibri"/>
          <w:sz w:val="22"/>
        </w:rPr>
        <w:t xml:space="preserve"> en la etapa de la ESO debe contribuir a la adquisición, por parte de los alumnos y las alumnas, de las competencias clave, tal y como se recoge en el Real Decreto 1105/2014 del Ministerio de Educación, Cultura y Deporte, de 26 de diciembre, por el que se establece el currículo básico de la Educación Secundaria Obligatoria y del Bachillerato. </w:t>
      </w:r>
    </w:p>
    <w:p w:rsidR="00C653C7" w:rsidRPr="000707B7" w:rsidRDefault="00C653C7" w:rsidP="00EF7BEA">
      <w:pPr>
        <w:pStyle w:val="06Gui"/>
        <w:spacing w:before="180" w:line="360" w:lineRule="auto"/>
        <w:ind w:left="0" w:firstLine="0"/>
        <w:rPr>
          <w:rFonts w:asciiTheme="minorHAnsi" w:hAnsiTheme="minorHAnsi" w:cs="Calibri"/>
          <w:sz w:val="22"/>
        </w:rPr>
      </w:pPr>
      <w:r w:rsidRPr="000707B7">
        <w:rPr>
          <w:rFonts w:asciiTheme="minorHAnsi" w:hAnsiTheme="minorHAnsi" w:cs="Calibri"/>
          <w:sz w:val="22"/>
        </w:rPr>
        <w:t xml:space="preserve">      A </w:t>
      </w:r>
      <w:r w:rsidR="00EF7BEA" w:rsidRPr="000707B7">
        <w:rPr>
          <w:rFonts w:asciiTheme="minorHAnsi" w:hAnsiTheme="minorHAnsi" w:cs="Calibri"/>
          <w:sz w:val="22"/>
        </w:rPr>
        <w:t>continuación,</w:t>
      </w:r>
      <w:r w:rsidRPr="000707B7">
        <w:rPr>
          <w:rFonts w:asciiTheme="minorHAnsi" w:hAnsiTheme="minorHAnsi" w:cs="Calibri"/>
          <w:sz w:val="22"/>
        </w:rPr>
        <w:t xml:space="preserve"> se indican tales competencias, en orden de la importancia que tiene en ellas la Lengua Extranjera Francés: </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t xml:space="preserve">1) Comunicación lingüística. La enseñanza del </w:t>
      </w:r>
      <w:r w:rsidR="00EF7BEA" w:rsidRPr="000707B7">
        <w:rPr>
          <w:rFonts w:asciiTheme="minorHAnsi" w:hAnsiTheme="minorHAnsi" w:cs="Calibri"/>
          <w:sz w:val="22"/>
        </w:rPr>
        <w:t>francés</w:t>
      </w:r>
      <w:r w:rsidRPr="000707B7">
        <w:rPr>
          <w:rFonts w:asciiTheme="minorHAnsi" w:hAnsiTheme="minorHAnsi" w:cs="Calibri"/>
          <w:sz w:val="22"/>
        </w:rPr>
        <w:t xml:space="preserve"> como lengua extranjera se sustenta en cuatro ejes o cuatro capacidades a desarrollar en el alumnado: comprensión y expresión escritas, comprensión y expresión orales. </w:t>
      </w:r>
    </w:p>
    <w:p w:rsidR="00C653C7" w:rsidRPr="000707B7" w:rsidRDefault="00C653C7" w:rsidP="00EF7BEA">
      <w:pPr>
        <w:pStyle w:val="06Gui"/>
        <w:spacing w:before="60" w:line="360" w:lineRule="auto"/>
        <w:ind w:left="0" w:firstLine="0"/>
        <w:rPr>
          <w:rFonts w:asciiTheme="minorHAnsi" w:hAnsiTheme="minorHAnsi" w:cs="Calibri"/>
          <w:sz w:val="22"/>
        </w:rPr>
      </w:pPr>
      <w:r w:rsidRPr="000707B7">
        <w:rPr>
          <w:rFonts w:asciiTheme="minorHAnsi" w:hAnsiTheme="minorHAnsi" w:cs="Calibri"/>
          <w:sz w:val="22"/>
        </w:rPr>
        <w:t xml:space="preserve">El aprendizaje de una lengua extranjera refuerza el conocimiento de la materna, ya que nos lleva a la reflexión y a la comparación. El aprendizaje del francés mejora la competencia comunicativa, en general, ya que contribuye al desarrollo de la expresión ya sea oral o </w:t>
      </w:r>
      <w:r w:rsidR="00EF7BEA" w:rsidRPr="000707B7">
        <w:rPr>
          <w:rFonts w:asciiTheme="minorHAnsi" w:hAnsiTheme="minorHAnsi" w:cs="Calibri"/>
          <w:sz w:val="22"/>
        </w:rPr>
        <w:t>escrita. En</w:t>
      </w:r>
      <w:r w:rsidRPr="000707B7">
        <w:rPr>
          <w:rFonts w:asciiTheme="minorHAnsi" w:hAnsiTheme="minorHAnsi" w:cs="Calibri"/>
          <w:sz w:val="22"/>
        </w:rPr>
        <w:t xml:space="preserve"> ambas se utilizan las convenciones sociales y se debe discriminar la información para comprender el mensaje en los diferentes contextos.</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lastRenderedPageBreak/>
        <w:t>2) Competencias sociales y cívicas. Una lengua es el vehículo de una cultura y transmite el ser y sentir de sus hablantes. El conocimiento de una lengua extranjera hace que se conozca una nueva sociedad con sus costumbres y sus peculiaridades. El respeto y la aceptación de la diferencia como algo enriquecedor fomenta la tolerancia y el espíritu aperturista. El acercamiento a una nueva cultura forma ciudadanos más libres y críticos.</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t xml:space="preserve">3) Aprender a aprender. El aprendizaje de una lengua extranjera hace que se desarrolle la reflexión sobre el propio proceso, identificando las estrategias y los recursos más eficaces para el aprendiz. Facilita la capacidad de interpretar la realidad y de expresarla, lo que hace que se vayan integrando los conocimientos, se formulen hipótesis y se seleccionen </w:t>
      </w:r>
      <w:proofErr w:type="gramStart"/>
      <w:r w:rsidRPr="000707B7">
        <w:rPr>
          <w:rFonts w:asciiTheme="minorHAnsi" w:hAnsiTheme="minorHAnsi" w:cs="Calibri"/>
          <w:sz w:val="22"/>
        </w:rPr>
        <w:t>aquellos mecanismo</w:t>
      </w:r>
      <w:proofErr w:type="gramEnd"/>
      <w:r w:rsidRPr="000707B7">
        <w:rPr>
          <w:rFonts w:asciiTheme="minorHAnsi" w:hAnsiTheme="minorHAnsi" w:cs="Calibri"/>
          <w:sz w:val="22"/>
        </w:rPr>
        <w:t xml:space="preserve"> que le van a permitir expresar sus sentimientos. Se fomenta la reflexión. Cuando se es consciente del proceso de aprendizaje este se estructura y se toma conciencia de las capacidades que forman parte de este proceso.</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t xml:space="preserve">4) Conciencia y expresiones culturales. El aprendizaje de una lengua extranjera está inmerso en todo tipo de manifestaciones culturales. La lengua es el vehículo de la cultura y a través de su estudio se abordan las manifestaciones artísticas de la </w:t>
      </w:r>
      <w:proofErr w:type="spellStart"/>
      <w:r w:rsidRPr="000707B7">
        <w:rPr>
          <w:rFonts w:asciiTheme="minorHAnsi" w:hAnsiTheme="minorHAnsi" w:cs="Calibri"/>
          <w:sz w:val="22"/>
        </w:rPr>
        <w:t>francofonía</w:t>
      </w:r>
      <w:proofErr w:type="spellEnd"/>
      <w:r w:rsidRPr="000707B7">
        <w:rPr>
          <w:rFonts w:asciiTheme="minorHAnsi" w:hAnsiTheme="minorHAnsi" w:cs="Calibri"/>
          <w:sz w:val="22"/>
        </w:rPr>
        <w:t>, la realización de producciones creativas ya sean orales o escritas implican una apreciación de la belleza.</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t xml:space="preserve">5) Competencia digital. Actualmente la información llega en tiempo real y las comunicaciones son cada vez más estrechas en un mundo sin distancias. El aprendizaje del francés permite obtener toda la información que necesitemos en esta lengua. </w:t>
      </w:r>
    </w:p>
    <w:p w:rsidR="00C653C7" w:rsidRPr="000707B7" w:rsidRDefault="00C653C7" w:rsidP="00EF7BEA">
      <w:pPr>
        <w:pStyle w:val="06Gui"/>
        <w:spacing w:before="80" w:line="360" w:lineRule="auto"/>
        <w:ind w:left="0" w:firstLine="0"/>
        <w:rPr>
          <w:rFonts w:asciiTheme="minorHAnsi" w:hAnsiTheme="minorHAnsi" w:cs="Calibri"/>
          <w:sz w:val="22"/>
        </w:rPr>
      </w:pPr>
      <w:r w:rsidRPr="000707B7">
        <w:rPr>
          <w:rFonts w:asciiTheme="minorHAnsi" w:hAnsiTheme="minorHAnsi" w:cs="Calibri"/>
          <w:sz w:val="22"/>
        </w:rPr>
        <w:t>Es importante la toma de conciencia sobre la utilidad de la lengua para el conocimiento y la comunicación personal que se produce, gracias a las nuevas tecnologías, en un tiempo inmediato.     Vivimos en un mundo cada vez más globalizado y el aprendizaje de una lengua extranjera abre puentes entre los países que hablan esa lengua lo que va creando una cohesión global que supera las fronteras. Esta cohesión solo se puede llevar a cabo a través de soportes digitales.</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t xml:space="preserve">6) </w:t>
      </w:r>
      <w:r w:rsidRPr="000707B7">
        <w:rPr>
          <w:rFonts w:asciiTheme="minorHAnsi" w:hAnsiTheme="minorHAnsi" w:cs="Calibri"/>
          <w:spacing w:val="4"/>
          <w:sz w:val="22"/>
        </w:rPr>
        <w:t>Sentido de iniciativa y espíritu emprendedor. Cuando se aprende una lengua extranjera se desarrollan mecanismos que fomentan la iniciativa. El alumno gestiona el proceso de su aprendizaje y debe tomar las decisiones pertinentes para planificarlo y organizarlo para que sea eficaz tanto en el aula como en las situaciones de la vida real que se le puedan plantear al alumnado.</w:t>
      </w:r>
      <w:r w:rsidRPr="000707B7">
        <w:rPr>
          <w:rFonts w:asciiTheme="minorHAnsi" w:hAnsiTheme="minorHAnsi" w:cs="Calibri"/>
          <w:sz w:val="22"/>
        </w:rPr>
        <w:t xml:space="preserve"> </w:t>
      </w:r>
    </w:p>
    <w:p w:rsidR="00C653C7" w:rsidRPr="000707B7" w:rsidRDefault="00C653C7" w:rsidP="00EF7BEA">
      <w:pPr>
        <w:pStyle w:val="06Gui"/>
        <w:spacing w:before="40" w:line="360" w:lineRule="auto"/>
        <w:ind w:left="0" w:firstLine="0"/>
        <w:rPr>
          <w:rFonts w:asciiTheme="minorHAnsi" w:hAnsiTheme="minorHAnsi" w:cs="Calibri"/>
          <w:sz w:val="22"/>
        </w:rPr>
      </w:pPr>
      <w:r w:rsidRPr="000707B7">
        <w:rPr>
          <w:rFonts w:asciiTheme="minorHAnsi" w:hAnsiTheme="minorHAnsi" w:cs="Calibri"/>
          <w:sz w:val="22"/>
        </w:rPr>
        <w:t>El aprendizaje de una Lengua extranjera es ya un reto en sí mismo, que llevará al alumnado a desenvolverse en escenarios múltiples asumiendo los posibles riesgos de la comunicación. En nuestra comunidad el francés es una puerta abierta a un mundo de oportunidades que por cercanía ofrece Francia y este currículo pretende que el emprendimiento sea una actitud vital y personal.</w:t>
      </w:r>
    </w:p>
    <w:p w:rsidR="00C653C7" w:rsidRPr="000707B7" w:rsidRDefault="00C653C7" w:rsidP="00EF7BEA">
      <w:pPr>
        <w:pStyle w:val="06Gui"/>
        <w:spacing w:before="120" w:line="360" w:lineRule="auto"/>
        <w:ind w:left="0" w:firstLine="0"/>
        <w:rPr>
          <w:rFonts w:asciiTheme="minorHAnsi" w:hAnsiTheme="minorHAnsi" w:cs="Calibri"/>
          <w:sz w:val="22"/>
        </w:rPr>
      </w:pPr>
      <w:r w:rsidRPr="000707B7">
        <w:rPr>
          <w:rFonts w:asciiTheme="minorHAnsi" w:hAnsiTheme="minorHAnsi" w:cs="Calibri"/>
          <w:sz w:val="22"/>
        </w:rPr>
        <w:lastRenderedPageBreak/>
        <w:t>7) Competencia matemática y competencias básicas en ciencia y tecnología. El estudio de una lengua extranjera plantea muchas situaciones en las que se deben elaborar hipótesis y seleccionar del repertorio adquirido. Cuando se conoce una lengua con mayor profundidad se utilizan construcciones sintácticas más complejas, para razonar de manera más profunda. Cuando se estudia una lengua extranjera las estructuras se aprenden de manera razonada y este ejercicio desarrolla la competencia lógico-matemática que es la misma que se utiliza en la resolución de problemas matemáticos.</w:t>
      </w:r>
    </w:p>
    <w:p w:rsidR="00C653C7" w:rsidRPr="000707B7" w:rsidRDefault="00C653C7" w:rsidP="00EF7BEA">
      <w:pPr>
        <w:pStyle w:val="06Gui"/>
        <w:spacing w:before="240" w:line="360" w:lineRule="auto"/>
        <w:ind w:left="0" w:firstLine="0"/>
        <w:rPr>
          <w:rFonts w:asciiTheme="minorHAnsi" w:hAnsiTheme="minorHAnsi" w:cs="Calibri"/>
          <w:sz w:val="22"/>
        </w:rPr>
      </w:pPr>
      <w:r w:rsidRPr="000707B7">
        <w:rPr>
          <w:rFonts w:asciiTheme="minorHAnsi" w:hAnsiTheme="minorHAnsi" w:cs="Calibri"/>
          <w:sz w:val="22"/>
        </w:rPr>
        <w:t xml:space="preserve">      El aprendizaje de la Lengua Extranjera: </w:t>
      </w:r>
      <w:r w:rsidR="00EF7BEA" w:rsidRPr="000707B7">
        <w:rPr>
          <w:rFonts w:asciiTheme="minorHAnsi" w:hAnsiTheme="minorHAnsi" w:cs="Calibri"/>
          <w:sz w:val="22"/>
        </w:rPr>
        <w:t>francés</w:t>
      </w:r>
      <w:r w:rsidRPr="000707B7">
        <w:rPr>
          <w:rFonts w:asciiTheme="minorHAnsi" w:hAnsiTheme="minorHAnsi" w:cs="Calibri"/>
          <w:sz w:val="22"/>
        </w:rPr>
        <w:t xml:space="preserve"> en el Cuarto Curso de la ESO se centrará en el desarrollo de los siguientes objetivos competenciales para cada una de las competencias:</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1. Comunicación lingüística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Completar, enriquecer y llenar de nuevos matices expresivos la capacidad comunicativa.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Desarrollar la habilidad para expresarse, oralmente y por escrito, utilizando el lenguaje apropiado a cada situación.</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Asimilar vocabulario básico propio de la vida cotidiana y aproximarse al vocabulario empleado en diferentes ámbitos de conocimiento relacionados con las ciencias naturales y sociales.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Familiarizarse con las particularidades fonéticas, gramaticales y ortográficas de la lengua francesa.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Redactar cartas y correos electrónicos como forma de comunicación y expresión personal.</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Asumir la importancia de la ortografía, la sintaxis y la ortología como bases de la comunicación lingüística.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Comparar la estructura y las características de la lengua francesa con las de la lengua del alumnado.</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Contestar preguntas sobre un texto, oral o escrito, que se ha trabajado previamente.</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Observar ilustraciones y detectar la información que nos transmiten.</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Reconocer la estructura de un diálogo y la alternancia entre preguntas y respuestas que se produce en el mismo</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2.</w:t>
      </w:r>
      <w:r w:rsidRPr="000707B7">
        <w:rPr>
          <w:rFonts w:asciiTheme="minorHAnsi" w:hAnsiTheme="minorHAnsi" w:cs="Calibri"/>
          <w:b/>
          <w:bCs/>
          <w:sz w:val="22"/>
          <w:szCs w:val="22"/>
        </w:rPr>
        <w:tab/>
        <w:t xml:space="preserve"> Competencias sociales y cívicas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frases y expresiones que se pueden utilizar en distintas situaciones de nuestra vida cotidiana y en nuestras relaciones personales con los demás.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las instituciones europeas.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fórmulas y recursos habituales en las conversaciones telefónicas.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lastRenderedPageBreak/>
        <w:t>Identificar distintos registros de la lengua y conocer palabras de la lengua familiar.</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Desarrollar el respeto, el interés y la comunicación con hablantes de otras lenguas.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Expresar las ideas propias y escuchar las de los demás, aprendiendo de y con ellos.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Identificar el diálogo como instrumento privilegiado de relación con los demás.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Expresarse de forma asertiva y mostrar una actitud favorable al diálogo y al trabajo cooperativo.</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3. Aprender a aprender</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Utilizar el lenguaje como herramienta de aprendizaje por excelencia.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Leer un texto y descubrir la información que nos aporta contestando preguntas sobre el mismo.</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Interpretar y representar la realidad construyendo conocimientos y formulando hipótesis y opiniones.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Repasar el contenido de una audición por medio de la respuesta a preguntas sobre la misma.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Repetir los sonidos que hemos escuchado procurando reproducirlos con fidelidad.</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Reflexionar sobre el propio proceso de aprendizaje.</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Desarrollar el gusto por el aprendizaje continuo y la actualización permanente.</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Expresar y analizar sentimientos y emociones.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Adquirir los instrumentos para seguir aprendiendo la lengua extranjera a lo largo de la vida.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Interpretar fichas gramaticales que nos presentan aspectos importantes del funcionamiento de la lengua.</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4. Conciencia y expresiones culturales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Facilitar la expresión de opiniones, gustos y emociones que producen diversas manifestaciones culturales y artísticas.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la historia del cine y festivales cinematográficos que tienen lugar en Francia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los paisajes, las costumbres y la cultura de regiones francesas.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bCs/>
          <w:sz w:val="22"/>
          <w:szCs w:val="22"/>
        </w:rPr>
      </w:pPr>
      <w:r w:rsidRPr="000707B7">
        <w:rPr>
          <w:rFonts w:asciiTheme="minorHAnsi" w:hAnsiTheme="minorHAnsi" w:cs="Calibri"/>
          <w:sz w:val="22"/>
          <w:szCs w:val="22"/>
        </w:rPr>
        <w:t>Conocer aspectos significativos de la gastronomía francesa.</w:t>
      </w:r>
    </w:p>
    <w:p w:rsidR="00C653C7" w:rsidRDefault="00C653C7" w:rsidP="00417A03">
      <w:pPr>
        <w:pStyle w:val="Texgui"/>
        <w:numPr>
          <w:ilvl w:val="0"/>
          <w:numId w:val="3"/>
        </w:numPr>
        <w:tabs>
          <w:tab w:val="clear" w:pos="712"/>
        </w:tabs>
        <w:spacing w:before="80" w:line="360" w:lineRule="auto"/>
        <w:ind w:left="284" w:hanging="284"/>
        <w:rPr>
          <w:rFonts w:asciiTheme="minorHAnsi" w:hAnsiTheme="minorHAnsi" w:cs="Calibri"/>
          <w:bCs/>
          <w:sz w:val="22"/>
          <w:szCs w:val="22"/>
        </w:rPr>
      </w:pPr>
      <w:r w:rsidRPr="000707B7">
        <w:rPr>
          <w:rFonts w:asciiTheme="minorHAnsi" w:hAnsiTheme="minorHAnsi" w:cs="Calibri"/>
          <w:bCs/>
          <w:sz w:val="22"/>
          <w:szCs w:val="22"/>
        </w:rPr>
        <w:t>Reconocer algunos personajes representativos de la historia reciente y pasada de Francia</w:t>
      </w:r>
    </w:p>
    <w:p w:rsidR="0019265F" w:rsidRDefault="0019265F" w:rsidP="0019265F">
      <w:pPr>
        <w:pStyle w:val="Texgui"/>
        <w:numPr>
          <w:ilvl w:val="0"/>
          <w:numId w:val="0"/>
        </w:numPr>
        <w:spacing w:before="80" w:line="360" w:lineRule="auto"/>
        <w:ind w:left="1986" w:hanging="284"/>
        <w:rPr>
          <w:rFonts w:asciiTheme="minorHAnsi" w:hAnsiTheme="minorHAnsi" w:cs="Calibri"/>
          <w:bCs/>
          <w:sz w:val="22"/>
          <w:szCs w:val="22"/>
        </w:rPr>
      </w:pPr>
    </w:p>
    <w:p w:rsidR="0019265F" w:rsidRPr="000707B7" w:rsidRDefault="0019265F" w:rsidP="0019265F">
      <w:pPr>
        <w:pStyle w:val="Texgui"/>
        <w:numPr>
          <w:ilvl w:val="0"/>
          <w:numId w:val="0"/>
        </w:numPr>
        <w:spacing w:before="80" w:line="360" w:lineRule="auto"/>
        <w:ind w:left="1986" w:hanging="284"/>
        <w:rPr>
          <w:rFonts w:asciiTheme="minorHAnsi" w:hAnsiTheme="minorHAnsi" w:cs="Calibri"/>
          <w:bCs/>
          <w:sz w:val="22"/>
          <w:szCs w:val="22"/>
        </w:rPr>
      </w:pP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pacing w:val="-2"/>
          <w:sz w:val="22"/>
          <w:szCs w:val="22"/>
        </w:rPr>
        <w:lastRenderedPageBreak/>
        <w:t>5. Competencia digital</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Emplear las TIC en la lectura y la producción de textos prestando especial atención a la redacción de correos electrónicos.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Acceder a la información que se puede encontrar en una lengua distinta a la nuestra.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Escuchar grabaciones y descubrir la información que nos transmiten</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Relacionar y comparar la información procedente de diversas fuentes: escritas, gráficas, audiovisuales, etc.</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Adquirir habilidades para la reutilización de la información en la producción de textos orales y escritos propios.</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 xml:space="preserve">Contrastar la información obtenida y desarrollar un pensamiento crítico y creativo. </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6. Sentido de iniciativa y espíritu emprendedor</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Manejar recursos personales y habilidades sociales de colaboración y negociación.</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 xml:space="preserve">Asumir responsabilidades y tomar decisiones con respecto a la planificación del proceso de resolución de las actividades propuestas. </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 xml:space="preserve">Interpretar adecuadamente las particularidades de cada situación y de cada problema estudiado. </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Reflexionar sobre experiencias personales y expresarlas lingüísticamente.</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 xml:space="preserve">Autorregular el propio aprendizaje: tomar conciencia de lo que se sabe y de lo que falta por aprender; y realizar autoevaluaciones del propio trabajo. </w:t>
      </w:r>
    </w:p>
    <w:p w:rsidR="00C653C7" w:rsidRPr="000707B7" w:rsidRDefault="00C653C7" w:rsidP="00EF7BEA">
      <w:pPr>
        <w:pStyle w:val="Tex"/>
        <w:tabs>
          <w:tab w:val="left" w:pos="284"/>
        </w:tabs>
        <w:spacing w:before="180" w:line="360" w:lineRule="auto"/>
        <w:rPr>
          <w:rFonts w:asciiTheme="minorHAnsi" w:hAnsiTheme="minorHAnsi" w:cs="Calibri"/>
          <w:b/>
          <w:bCs/>
          <w:sz w:val="22"/>
          <w:szCs w:val="22"/>
        </w:rPr>
      </w:pPr>
      <w:r w:rsidRPr="000707B7">
        <w:rPr>
          <w:rFonts w:asciiTheme="minorHAnsi" w:hAnsiTheme="minorHAnsi" w:cs="Calibri"/>
          <w:b/>
          <w:bCs/>
          <w:sz w:val="22"/>
          <w:szCs w:val="22"/>
        </w:rPr>
        <w:t>7. Competencia matemática y competencias básicas en ciencia y tecnología</w:t>
      </w:r>
    </w:p>
    <w:p w:rsidR="00C653C7" w:rsidRPr="000707B7" w:rsidRDefault="00C653C7" w:rsidP="00417A03">
      <w:pPr>
        <w:pStyle w:val="Texgui"/>
        <w:numPr>
          <w:ilvl w:val="0"/>
          <w:numId w:val="3"/>
        </w:numPr>
        <w:tabs>
          <w:tab w:val="clear" w:pos="712"/>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Utilizar mecanismos adecuados para expresar operaciones matemáticas.</w:t>
      </w:r>
    </w:p>
    <w:p w:rsidR="00C653C7" w:rsidRPr="000707B7" w:rsidRDefault="00C653C7" w:rsidP="00417A03">
      <w:pPr>
        <w:pStyle w:val="Texgui"/>
        <w:numPr>
          <w:ilvl w:val="0"/>
          <w:numId w:val="3"/>
        </w:numPr>
        <w:tabs>
          <w:tab w:val="clear" w:pos="712"/>
          <w:tab w:val="left" w:pos="360"/>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Analizar, comprender y transmitir información relativa a diferentes ámbitos de las ciencias naturales y sociales.</w:t>
      </w:r>
    </w:p>
    <w:p w:rsidR="00C653C7" w:rsidRPr="000707B7" w:rsidRDefault="00C653C7" w:rsidP="00417A03">
      <w:pPr>
        <w:pStyle w:val="Texgui"/>
        <w:numPr>
          <w:ilvl w:val="0"/>
          <w:numId w:val="3"/>
        </w:numPr>
        <w:tabs>
          <w:tab w:val="clear" w:pos="712"/>
          <w:tab w:val="left" w:pos="360"/>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Desarrollar actitudes de interés por el conocimiento de diferentes materias y ciencias a través de la lectura de textos en lengua francesa.</w:t>
      </w:r>
    </w:p>
    <w:p w:rsidR="00C653C7" w:rsidRPr="000707B7" w:rsidRDefault="00C653C7" w:rsidP="00417A03">
      <w:pPr>
        <w:pStyle w:val="Texgui"/>
        <w:numPr>
          <w:ilvl w:val="0"/>
          <w:numId w:val="3"/>
        </w:numPr>
        <w:tabs>
          <w:tab w:val="clear" w:pos="712"/>
          <w:tab w:val="left" w:pos="360"/>
        </w:tabs>
        <w:spacing w:before="60" w:line="360" w:lineRule="auto"/>
        <w:ind w:left="284" w:hanging="284"/>
        <w:rPr>
          <w:rFonts w:asciiTheme="minorHAnsi" w:hAnsiTheme="minorHAnsi" w:cs="Calibri"/>
          <w:sz w:val="22"/>
          <w:szCs w:val="22"/>
        </w:rPr>
      </w:pPr>
      <w:r w:rsidRPr="000707B7">
        <w:rPr>
          <w:rFonts w:asciiTheme="minorHAnsi" w:hAnsiTheme="minorHAnsi" w:cs="Calibri"/>
          <w:sz w:val="22"/>
          <w:szCs w:val="22"/>
        </w:rPr>
        <w:t>Conocer el alfabeto fonético internacional como sistema simbólico empelado en lingüística e identificar sus correspondencias con el alfabeto francés.</w:t>
      </w:r>
    </w:p>
    <w:p w:rsidR="00C653C7" w:rsidRPr="000707B7" w:rsidRDefault="00C653C7" w:rsidP="00417A03">
      <w:pPr>
        <w:pStyle w:val="Texgui"/>
        <w:numPr>
          <w:ilvl w:val="0"/>
          <w:numId w:val="3"/>
        </w:numPr>
        <w:tabs>
          <w:tab w:val="clear" w:pos="712"/>
          <w:tab w:val="left" w:pos="360"/>
        </w:tabs>
        <w:spacing w:before="60" w:line="360" w:lineRule="auto"/>
        <w:ind w:left="284" w:hanging="284"/>
        <w:rPr>
          <w:rFonts w:asciiTheme="minorHAnsi" w:hAnsiTheme="minorHAnsi" w:cs="Calibri"/>
          <w:sz w:val="22"/>
          <w:szCs w:val="22"/>
        </w:rPr>
      </w:pPr>
      <w:r w:rsidRPr="000707B7">
        <w:rPr>
          <w:rFonts w:asciiTheme="minorHAnsi" w:hAnsiTheme="minorHAnsi" w:cs="Calibri"/>
          <w:sz w:val="22"/>
          <w:szCs w:val="22"/>
        </w:rPr>
        <w:t>Valorar la lengua francesa como un instrumento de transmisión de conocimientos y de aprendizaje.</w:t>
      </w:r>
    </w:p>
    <w:p w:rsidR="00C653C7" w:rsidRDefault="00C653C7" w:rsidP="00417A03">
      <w:pPr>
        <w:pStyle w:val="Texgui"/>
        <w:numPr>
          <w:ilvl w:val="0"/>
          <w:numId w:val="3"/>
        </w:numPr>
        <w:tabs>
          <w:tab w:val="clear" w:pos="712"/>
          <w:tab w:val="left" w:pos="360"/>
        </w:tabs>
        <w:spacing w:before="80" w:line="360" w:lineRule="auto"/>
        <w:ind w:left="284" w:hanging="284"/>
        <w:rPr>
          <w:rFonts w:asciiTheme="minorHAnsi" w:hAnsiTheme="minorHAnsi" w:cs="Calibri"/>
          <w:sz w:val="22"/>
          <w:szCs w:val="22"/>
        </w:rPr>
      </w:pPr>
      <w:r w:rsidRPr="000707B7">
        <w:rPr>
          <w:rFonts w:asciiTheme="minorHAnsi" w:hAnsiTheme="minorHAnsi" w:cs="Calibri"/>
          <w:sz w:val="22"/>
          <w:szCs w:val="22"/>
        </w:rPr>
        <w:t>Representar el mundo en sus diferentes ámbitos por medio del lenguaje.</w:t>
      </w:r>
    </w:p>
    <w:p w:rsidR="00774836" w:rsidRPr="000707B7" w:rsidRDefault="00774836" w:rsidP="00EF7BEA">
      <w:pPr>
        <w:pStyle w:val="Piedepgina"/>
        <w:tabs>
          <w:tab w:val="clear" w:pos="4252"/>
          <w:tab w:val="clear" w:pos="8504"/>
          <w:tab w:val="left" w:pos="1206"/>
        </w:tabs>
        <w:spacing w:line="14" w:lineRule="exact"/>
        <w:rPr>
          <w:rFonts w:asciiTheme="minorHAnsi" w:hAnsiTheme="minorHAnsi" w:cs="Calibri"/>
        </w:rPr>
      </w:pPr>
      <w:r w:rsidRPr="000707B7">
        <w:rPr>
          <w:rFonts w:asciiTheme="minorHAnsi" w:hAnsiTheme="minorHAnsi" w:cs="Calibri"/>
        </w:rPr>
        <w:tab/>
      </w:r>
    </w:p>
    <w:p w:rsidR="00730B1B" w:rsidRPr="000707B7" w:rsidRDefault="001F0090" w:rsidP="00EF7BEA">
      <w:pPr>
        <w:pStyle w:val="Sangradetextonormal"/>
        <w:spacing w:before="280" w:line="360" w:lineRule="auto"/>
        <w:jc w:val="both"/>
        <w:rPr>
          <w:rFonts w:cs="Calibri"/>
          <w:spacing w:val="-4"/>
          <w:lang w:val="es-ES_tradnl"/>
        </w:rPr>
      </w:pPr>
      <w:r w:rsidRPr="000707B7">
        <w:rPr>
          <w:rFonts w:cs="Calibri"/>
          <w:b/>
        </w:rPr>
        <w:lastRenderedPageBreak/>
        <w:t xml:space="preserve">  </w:t>
      </w:r>
      <w:r w:rsidR="005E5264" w:rsidRPr="000707B7">
        <w:rPr>
          <w:rFonts w:cs="Calibri"/>
          <w:b/>
        </w:rPr>
        <w:t>7</w:t>
      </w:r>
      <w:r w:rsidRPr="000707B7">
        <w:rPr>
          <w:rFonts w:cs="Calibri"/>
          <w:b/>
        </w:rPr>
        <w:t>. METODOLOGÍA</w:t>
      </w:r>
      <w:r w:rsidRPr="000707B7">
        <w:rPr>
          <w:rFonts w:cs="Calibri"/>
          <w:spacing w:val="-4"/>
          <w:lang w:val="es-ES_tradnl"/>
        </w:rPr>
        <w:t xml:space="preserve"> </w:t>
      </w:r>
    </w:p>
    <w:p w:rsidR="00696A35" w:rsidRPr="000707B7" w:rsidRDefault="00696A35" w:rsidP="00EF7BEA">
      <w:pPr>
        <w:pStyle w:val="main"/>
        <w:spacing w:before="0" w:line="276" w:lineRule="auto"/>
        <w:rPr>
          <w:rFonts w:cs="Calibri"/>
          <w:szCs w:val="22"/>
        </w:rPr>
      </w:pPr>
      <w:r w:rsidRPr="000707B7">
        <w:rPr>
          <w:rFonts w:cs="Calibri"/>
          <w:szCs w:val="22"/>
        </w:rPr>
        <w:t>7.1. PRINCIPIOS METODOLÓGICOS</w:t>
      </w:r>
    </w:p>
    <w:p w:rsidR="00C653C7" w:rsidRPr="000707B7" w:rsidRDefault="00C653C7" w:rsidP="00EF7BEA">
      <w:pPr>
        <w:pStyle w:val="main"/>
        <w:spacing w:before="0" w:line="276" w:lineRule="auto"/>
        <w:rPr>
          <w:rFonts w:cs="Calibri"/>
          <w:color w:val="000000"/>
          <w:szCs w:val="22"/>
        </w:rPr>
      </w:pPr>
      <w:r w:rsidRPr="000707B7">
        <w:rPr>
          <w:rFonts w:cs="Calibri"/>
          <w:szCs w:val="22"/>
        </w:rPr>
        <w:t xml:space="preserve"> </w:t>
      </w:r>
      <w:r w:rsidRPr="000707B7">
        <w:rPr>
          <w:rFonts w:cs="Calibri"/>
          <w:color w:val="000000"/>
          <w:szCs w:val="22"/>
        </w:rPr>
        <w:t xml:space="preserve">          Hoy en día nos encontramos inmersos en la denominada “sociedad de la información”. Estos continuos contactos con el otro, dentro del proceso de “globalización”, hacen que nuestras sociedades se caractericen por su faceta </w:t>
      </w:r>
      <w:r w:rsidRPr="000707B7">
        <w:rPr>
          <w:rFonts w:cs="Calibri"/>
          <w:i/>
          <w:color w:val="000000"/>
          <w:szCs w:val="22"/>
        </w:rPr>
        <w:t xml:space="preserve">multicultural </w:t>
      </w:r>
      <w:r w:rsidRPr="000707B7">
        <w:rPr>
          <w:rFonts w:cs="Calibri"/>
          <w:color w:val="000000"/>
          <w:szCs w:val="22"/>
        </w:rPr>
        <w:t xml:space="preserve">y </w:t>
      </w:r>
      <w:r w:rsidRPr="000707B7">
        <w:rPr>
          <w:rFonts w:cs="Calibri"/>
          <w:i/>
          <w:color w:val="000000"/>
          <w:szCs w:val="22"/>
        </w:rPr>
        <w:t>multilingüe</w:t>
      </w:r>
      <w:r w:rsidRPr="000707B7">
        <w:rPr>
          <w:rFonts w:cs="Calibri"/>
          <w:color w:val="000000"/>
          <w:szCs w:val="22"/>
        </w:rPr>
        <w:t xml:space="preserve">. Uno de los rasgos inherentes al individuo del siglo XXI es su </w:t>
      </w:r>
      <w:r w:rsidRPr="000707B7">
        <w:rPr>
          <w:rFonts w:cs="Calibri"/>
          <w:i/>
          <w:color w:val="000000"/>
          <w:szCs w:val="22"/>
        </w:rPr>
        <w:t>“capacidad de comunicación”</w:t>
      </w:r>
      <w:r w:rsidRPr="000707B7">
        <w:rPr>
          <w:rFonts w:cs="Calibri"/>
          <w:color w:val="000000"/>
          <w:szCs w:val="22"/>
        </w:rPr>
        <w:t xml:space="preserve">, lo cual implica una necesidad de </w:t>
      </w:r>
      <w:r w:rsidRPr="000707B7">
        <w:rPr>
          <w:rFonts w:cs="Calibri"/>
          <w:i/>
          <w:color w:val="000000"/>
          <w:szCs w:val="22"/>
        </w:rPr>
        <w:t>“aprender nuevas lenguas”</w:t>
      </w:r>
      <w:r w:rsidRPr="000707B7">
        <w:rPr>
          <w:rFonts w:cs="Calibri"/>
          <w:color w:val="000000"/>
          <w:szCs w:val="22"/>
        </w:rPr>
        <w:t>.</w:t>
      </w:r>
    </w:p>
    <w:p w:rsidR="00C653C7" w:rsidRPr="000707B7" w:rsidRDefault="00696A35" w:rsidP="00EF7BEA">
      <w:pPr>
        <w:spacing w:line="276" w:lineRule="auto"/>
        <w:ind w:firstLine="708"/>
        <w:jc w:val="both"/>
        <w:rPr>
          <w:rFonts w:cs="Calibri"/>
          <w:bCs/>
          <w:color w:val="000000"/>
        </w:rPr>
      </w:pPr>
      <w:r w:rsidRPr="000707B7">
        <w:rPr>
          <w:rFonts w:cs="Calibri"/>
          <w:color w:val="000000"/>
        </w:rPr>
        <w:t>En</w:t>
      </w:r>
      <w:r w:rsidR="00C653C7" w:rsidRPr="000707B7">
        <w:rPr>
          <w:rFonts w:cs="Calibri"/>
          <w:color w:val="000000"/>
        </w:rPr>
        <w:t xml:space="preserve"> este sentido, </w:t>
      </w:r>
      <w:r w:rsidR="00C653C7" w:rsidRPr="000707B7">
        <w:rPr>
          <w:rFonts w:cs="Calibri"/>
          <w:bCs/>
          <w:color w:val="000000"/>
        </w:rPr>
        <w:t xml:space="preserve">nuestro país se encuentra comprometido como miembro de la Unión Europea en el fomento del conocimiento de otras lenguas comunitarias, tal como se recoge en uno de los objetivos de la </w:t>
      </w:r>
      <w:r w:rsidR="00C653C7" w:rsidRPr="000707B7">
        <w:rPr>
          <w:rFonts w:cs="Calibri"/>
          <w:bCs/>
          <w:i/>
          <w:iCs/>
          <w:color w:val="000000"/>
        </w:rPr>
        <w:t>Estrategia de Lisboa</w:t>
      </w:r>
      <w:r w:rsidR="00C653C7" w:rsidRPr="000707B7">
        <w:rPr>
          <w:rFonts w:cs="Calibri"/>
          <w:bCs/>
          <w:color w:val="000000"/>
        </w:rPr>
        <w:t xml:space="preserve">. Por su parte, el </w:t>
      </w:r>
      <w:r w:rsidR="00C653C7" w:rsidRPr="000707B7">
        <w:rPr>
          <w:rFonts w:cs="Calibri"/>
          <w:bCs/>
          <w:i/>
          <w:iCs/>
          <w:color w:val="000000"/>
        </w:rPr>
        <w:t>Consejo de Europa en el Marco de Referencia Común Europeo</w:t>
      </w:r>
      <w:r w:rsidR="00C653C7" w:rsidRPr="000707B7">
        <w:rPr>
          <w:rFonts w:cs="Calibri"/>
          <w:bCs/>
          <w:color w:val="000000"/>
        </w:rPr>
        <w:t xml:space="preserve"> para el aprendizaje de lenguas extranjeras, establece directrices tanto para el aprendizaje de lenguas como para la valoración de la competencia en las diferentes lenguas de un hablante.</w:t>
      </w:r>
    </w:p>
    <w:p w:rsidR="00C653C7" w:rsidRPr="000707B7" w:rsidRDefault="00C653C7" w:rsidP="00EF7BEA">
      <w:pPr>
        <w:spacing w:line="276" w:lineRule="auto"/>
        <w:ind w:firstLine="708"/>
        <w:jc w:val="both"/>
        <w:rPr>
          <w:rFonts w:cs="Calibri"/>
          <w:bCs/>
          <w:color w:val="000000"/>
        </w:rPr>
      </w:pPr>
      <w:r w:rsidRPr="000707B7">
        <w:rPr>
          <w:rFonts w:cs="Calibri"/>
          <w:bCs/>
          <w:color w:val="000000"/>
        </w:rPr>
        <w:t>El fin del proceso de aprendizaje de la lengua francesa, en el nivel que nos ocupa es incitar en el alumno una curiosidad por el conocimiento de una nueva lengua, así como un respeto e interés por su sociedad y su cultura. Y a partir de ello un punto de partida de su competencia comunicativa, lingüística, cultural y personal. Del mismo modo, el estudio de la nueva lengua ha de contribuir al desarrollo de las diferentes competencias clave establecidas en el currículo, tal y como se ha especificado en el punto 3 de esta programación.</w:t>
      </w:r>
    </w:p>
    <w:p w:rsidR="00C653C7" w:rsidRPr="000707B7" w:rsidRDefault="00C653C7" w:rsidP="00EF7BEA">
      <w:pPr>
        <w:spacing w:line="276" w:lineRule="auto"/>
        <w:ind w:firstLine="708"/>
        <w:jc w:val="both"/>
        <w:rPr>
          <w:rFonts w:cs="Calibri"/>
          <w:bCs/>
          <w:color w:val="000000"/>
        </w:rPr>
      </w:pPr>
      <w:r w:rsidRPr="000707B7">
        <w:rPr>
          <w:rFonts w:cs="Calibri"/>
          <w:bCs/>
          <w:color w:val="000000"/>
        </w:rPr>
        <w:t xml:space="preserve">En niveles donde el conocimiento de la lengua es aún incipiente, debemos insistir en determinadas estrategias de comprensión y expresión, así como de aprendizaje. Estas estrategias han de ser empleadas por el alumno con el fin de hacer eficaces los actos de comunicación realizados a través de las habilidades comunicativas. Las habilidades que desarrollarán serán: </w:t>
      </w:r>
      <w:r w:rsidRPr="000707B7">
        <w:rPr>
          <w:rFonts w:cs="Calibri"/>
          <w:bCs/>
          <w:i/>
          <w:color w:val="000000"/>
        </w:rPr>
        <w:t xml:space="preserve">productivas </w:t>
      </w:r>
      <w:r w:rsidRPr="000707B7">
        <w:rPr>
          <w:rFonts w:cs="Calibri"/>
          <w:bCs/>
          <w:color w:val="000000"/>
        </w:rPr>
        <w:t xml:space="preserve">(hablar, conversar, escribir), </w:t>
      </w:r>
      <w:r w:rsidRPr="000707B7">
        <w:rPr>
          <w:rFonts w:cs="Calibri"/>
          <w:bCs/>
          <w:i/>
          <w:color w:val="000000"/>
        </w:rPr>
        <w:t>receptivas</w:t>
      </w:r>
      <w:r w:rsidRPr="000707B7">
        <w:rPr>
          <w:rFonts w:cs="Calibri"/>
          <w:bCs/>
          <w:color w:val="000000"/>
        </w:rPr>
        <w:t xml:space="preserve"> (escuchar, leer e interpretar códigos no verbales) y fundadas en la </w:t>
      </w:r>
      <w:r w:rsidRPr="000707B7">
        <w:rPr>
          <w:rFonts w:cs="Calibri"/>
          <w:bCs/>
          <w:i/>
          <w:color w:val="000000"/>
        </w:rPr>
        <w:t>interacción</w:t>
      </w:r>
      <w:r w:rsidRPr="000707B7">
        <w:rPr>
          <w:rFonts w:cs="Calibri"/>
          <w:bCs/>
          <w:color w:val="000000"/>
        </w:rPr>
        <w:t>.</w:t>
      </w:r>
    </w:p>
    <w:p w:rsidR="00C653C7" w:rsidRPr="000707B7" w:rsidRDefault="00C653C7" w:rsidP="00EF7BEA">
      <w:pPr>
        <w:spacing w:line="276" w:lineRule="auto"/>
        <w:ind w:firstLine="708"/>
        <w:jc w:val="both"/>
        <w:rPr>
          <w:rFonts w:cs="Calibri"/>
          <w:bCs/>
          <w:color w:val="000000"/>
        </w:rPr>
      </w:pPr>
      <w:r w:rsidRPr="000707B7">
        <w:rPr>
          <w:rFonts w:cs="Calibri"/>
          <w:bCs/>
          <w:color w:val="000000"/>
        </w:rPr>
        <w:t xml:space="preserve">El proceso de enseñanza-aprendizaje de la lengua francesa ha de contribuir a la formación educativa del alumno desde una perspectiva global que favorece el desarrollo de su personalidad, la integración social, las posibilidades de acceso a datos de interés, etc. </w:t>
      </w:r>
    </w:p>
    <w:p w:rsidR="00C653C7" w:rsidRPr="000707B7" w:rsidRDefault="00696A35" w:rsidP="00EF7BEA">
      <w:pPr>
        <w:tabs>
          <w:tab w:val="left" w:pos="284"/>
          <w:tab w:val="left" w:pos="567"/>
        </w:tabs>
        <w:spacing w:line="276" w:lineRule="auto"/>
        <w:jc w:val="both"/>
        <w:rPr>
          <w:rFonts w:cs="Calibri"/>
          <w:color w:val="000000"/>
        </w:rPr>
      </w:pPr>
      <w:r w:rsidRPr="000707B7">
        <w:rPr>
          <w:rFonts w:cs="Calibri"/>
          <w:color w:val="000000"/>
        </w:rPr>
        <w:tab/>
      </w:r>
      <w:r w:rsidRPr="000707B7">
        <w:rPr>
          <w:rFonts w:cs="Calibri"/>
          <w:color w:val="000000"/>
        </w:rPr>
        <w:tab/>
      </w:r>
      <w:r w:rsidR="00C653C7" w:rsidRPr="000707B7">
        <w:rPr>
          <w:rFonts w:cs="Calibri"/>
          <w:color w:val="000000"/>
        </w:rPr>
        <w:t>El aprendizaje tiene que ser significativo, de modo que las nuevas adquisiciones del alumno enlacen con los conocimientos que posee en su propia lengua materna, o en la primera lengua que ha venido cursando, para dar lugar a reestructuraciones mentales cada vez más inclusivas, amplias y ricas; así como el principio de aprendizaje funcional, de modo que las actividades discentes surjan de situaciones reales, académicas y sociales y retornen a ellas en formas operativas diversas de aplicación científica, técnica, social, etc.</w:t>
      </w:r>
    </w:p>
    <w:p w:rsidR="00C653C7" w:rsidRDefault="00696A35" w:rsidP="00EF7BEA">
      <w:pPr>
        <w:tabs>
          <w:tab w:val="left" w:pos="284"/>
          <w:tab w:val="left" w:pos="567"/>
        </w:tabs>
        <w:spacing w:line="276" w:lineRule="auto"/>
        <w:jc w:val="both"/>
        <w:rPr>
          <w:rFonts w:cs="Calibri"/>
          <w:bCs/>
          <w:color w:val="000000"/>
        </w:rPr>
      </w:pPr>
      <w:r w:rsidRPr="000707B7">
        <w:rPr>
          <w:rFonts w:cs="Calibri"/>
          <w:color w:val="000000"/>
        </w:rPr>
        <w:tab/>
      </w:r>
      <w:r w:rsidRPr="000707B7">
        <w:rPr>
          <w:rFonts w:cs="Calibri"/>
          <w:color w:val="000000"/>
        </w:rPr>
        <w:tab/>
      </w:r>
      <w:r w:rsidR="00C653C7" w:rsidRPr="000707B7">
        <w:rPr>
          <w:rFonts w:cs="Calibri"/>
          <w:color w:val="000000"/>
        </w:rPr>
        <w:t xml:space="preserve">Se trata de </w:t>
      </w:r>
      <w:r w:rsidR="00C653C7" w:rsidRPr="000707B7">
        <w:rPr>
          <w:rFonts w:cs="Calibri"/>
          <w:bCs/>
          <w:color w:val="000000"/>
        </w:rPr>
        <w:t>desarrollar en el alumno una actitud de comunicación en lengua francesa y fomentar una utilización de esta lengua, con lo cual, la práctica oral es fundamental. Nos basamos en un aprendizaje activo en el que el alumno es considerado como el centro de la clase, el elemento participativo por excelencia, partiendo de situaciones básicas, sencillas, pero reales.</w:t>
      </w:r>
    </w:p>
    <w:p w:rsidR="002C4604" w:rsidRDefault="002C4604" w:rsidP="00EF7BEA">
      <w:pPr>
        <w:tabs>
          <w:tab w:val="left" w:pos="284"/>
          <w:tab w:val="left" w:pos="567"/>
        </w:tabs>
        <w:spacing w:line="276" w:lineRule="auto"/>
        <w:jc w:val="both"/>
        <w:rPr>
          <w:rFonts w:cs="Calibri"/>
          <w:bCs/>
          <w:color w:val="000000"/>
        </w:rPr>
      </w:pPr>
    </w:p>
    <w:p w:rsidR="002C4604" w:rsidRPr="000707B7" w:rsidRDefault="002C4604" w:rsidP="00EF7BEA">
      <w:pPr>
        <w:tabs>
          <w:tab w:val="left" w:pos="284"/>
          <w:tab w:val="left" w:pos="567"/>
        </w:tabs>
        <w:spacing w:line="276" w:lineRule="auto"/>
        <w:jc w:val="both"/>
        <w:rPr>
          <w:rFonts w:cs="Calibri"/>
          <w:bCs/>
          <w:color w:val="000000"/>
        </w:rPr>
      </w:pPr>
    </w:p>
    <w:p w:rsidR="00C653C7" w:rsidRPr="000707B7" w:rsidRDefault="00C653C7" w:rsidP="00EF7BEA">
      <w:pPr>
        <w:tabs>
          <w:tab w:val="left" w:pos="284"/>
          <w:tab w:val="left" w:pos="567"/>
        </w:tabs>
        <w:spacing w:line="276" w:lineRule="auto"/>
        <w:jc w:val="both"/>
        <w:rPr>
          <w:rFonts w:cs="Calibri"/>
          <w:bCs/>
          <w:color w:val="000000"/>
        </w:rPr>
      </w:pPr>
    </w:p>
    <w:p w:rsidR="00696A35" w:rsidRPr="000707B7" w:rsidRDefault="00696A35" w:rsidP="00EF7BEA">
      <w:pPr>
        <w:numPr>
          <w:ilvl w:val="12"/>
          <w:numId w:val="0"/>
        </w:numPr>
        <w:tabs>
          <w:tab w:val="left" w:pos="-720"/>
          <w:tab w:val="left" w:pos="0"/>
        </w:tabs>
        <w:spacing w:line="276" w:lineRule="auto"/>
        <w:jc w:val="both"/>
        <w:rPr>
          <w:rFonts w:cs="Calibri"/>
          <w:color w:val="000000"/>
        </w:rPr>
      </w:pPr>
      <w:r w:rsidRPr="000707B7">
        <w:rPr>
          <w:rFonts w:cs="Calibri"/>
          <w:color w:val="000000"/>
        </w:rPr>
        <w:lastRenderedPageBreak/>
        <w:t>7.2. LAS CUATRO DESTREZAS</w:t>
      </w:r>
    </w:p>
    <w:p w:rsidR="00C653C7" w:rsidRPr="000707B7" w:rsidRDefault="00C653C7" w:rsidP="00EF7BEA">
      <w:pPr>
        <w:numPr>
          <w:ilvl w:val="12"/>
          <w:numId w:val="0"/>
        </w:numPr>
        <w:tabs>
          <w:tab w:val="left" w:pos="-720"/>
          <w:tab w:val="left" w:pos="0"/>
        </w:tabs>
        <w:spacing w:line="276" w:lineRule="auto"/>
        <w:jc w:val="both"/>
        <w:rPr>
          <w:rFonts w:cs="Calibri"/>
          <w:color w:val="000000"/>
        </w:rPr>
      </w:pPr>
      <w:r w:rsidRPr="000707B7">
        <w:rPr>
          <w:rFonts w:cs="Calibri"/>
          <w:color w:val="000000"/>
        </w:rPr>
        <w:tab/>
        <w:t xml:space="preserve">En la </w:t>
      </w:r>
      <w:r w:rsidRPr="000707B7">
        <w:rPr>
          <w:rFonts w:cs="Calibri"/>
          <w:b/>
          <w:color w:val="000000"/>
        </w:rPr>
        <w:t>comunicación oral</w:t>
      </w:r>
      <w:r w:rsidRPr="000707B7">
        <w:rPr>
          <w:rFonts w:cs="Calibri"/>
          <w:color w:val="000000"/>
        </w:rPr>
        <w:t>, las dos destrezas de expresión – producción y de comprensión van estrechamente ligadas, y las actividades para el desarrollo de la producción oral conllevan la capacidad de combinar ambas destrezas. De hecho, la producción de mensajes orales es, ante todo, un proceso de interacción o comunicación oral que implica tanto la comprensión del mensaje como la producción propia.</w:t>
      </w:r>
    </w:p>
    <w:p w:rsidR="00C653C7" w:rsidRPr="000707B7" w:rsidRDefault="00C653C7" w:rsidP="00EF7BEA">
      <w:pPr>
        <w:numPr>
          <w:ilvl w:val="12"/>
          <w:numId w:val="0"/>
        </w:numPr>
        <w:tabs>
          <w:tab w:val="left" w:pos="-720"/>
          <w:tab w:val="left" w:pos="0"/>
        </w:tabs>
        <w:spacing w:line="276" w:lineRule="auto"/>
        <w:jc w:val="both"/>
        <w:rPr>
          <w:rFonts w:cs="Calibri"/>
          <w:color w:val="000000"/>
        </w:rPr>
      </w:pPr>
      <w:r w:rsidRPr="000707B7">
        <w:rPr>
          <w:rFonts w:cs="Calibri"/>
          <w:color w:val="000000"/>
        </w:rPr>
        <w:tab/>
        <w:t xml:space="preserve">El elemento más significativo para la adquisición de esta destreza de producción oral lo constituye lo que se suelen llamar </w:t>
      </w:r>
      <w:r w:rsidRPr="000707B7">
        <w:rPr>
          <w:rFonts w:cs="Calibri"/>
          <w:i/>
          <w:iCs/>
          <w:color w:val="000000"/>
        </w:rPr>
        <w:t>Fases:</w:t>
      </w:r>
      <w:r w:rsidRPr="000707B7">
        <w:rPr>
          <w:rFonts w:cs="Calibri"/>
          <w:color w:val="000000"/>
        </w:rPr>
        <w:t xml:space="preserve"> </w:t>
      </w:r>
    </w:p>
    <w:p w:rsidR="00C653C7" w:rsidRPr="000707B7" w:rsidRDefault="00C653C7" w:rsidP="00417A03">
      <w:pPr>
        <w:numPr>
          <w:ilvl w:val="0"/>
          <w:numId w:val="7"/>
        </w:numPr>
        <w:tabs>
          <w:tab w:val="clear" w:pos="720"/>
          <w:tab w:val="left" w:pos="-720"/>
          <w:tab w:val="left" w:pos="0"/>
          <w:tab w:val="left" w:pos="284"/>
        </w:tabs>
        <w:spacing w:before="240" w:line="276" w:lineRule="auto"/>
        <w:ind w:left="0" w:firstLine="0"/>
        <w:jc w:val="both"/>
        <w:rPr>
          <w:rFonts w:cs="Calibri"/>
          <w:color w:val="000000"/>
        </w:rPr>
      </w:pPr>
      <w:r w:rsidRPr="000707B7">
        <w:rPr>
          <w:rFonts w:cs="Calibri"/>
          <w:b/>
          <w:bCs/>
          <w:color w:val="000000"/>
        </w:rPr>
        <w:t>De presentación</w:t>
      </w:r>
      <w:r w:rsidRPr="000707B7">
        <w:rPr>
          <w:rFonts w:cs="Calibri"/>
          <w:color w:val="000000"/>
        </w:rPr>
        <w:t>: presentación del lenguaje nuevo dentro de una situación de la cual los alumnos han podido tener una experiencia propia en su lengua materna, tanto por una experiencia similar en ambas lenguas como por una experiencia adquirida a través del estudio de otras asignaturas o de los medios de comunicación.</w:t>
      </w:r>
    </w:p>
    <w:p w:rsidR="00C653C7" w:rsidRPr="000707B7" w:rsidRDefault="00C653C7" w:rsidP="00417A03">
      <w:pPr>
        <w:numPr>
          <w:ilvl w:val="0"/>
          <w:numId w:val="7"/>
        </w:numPr>
        <w:tabs>
          <w:tab w:val="clear" w:pos="720"/>
          <w:tab w:val="left" w:pos="-720"/>
          <w:tab w:val="left" w:pos="0"/>
          <w:tab w:val="left" w:pos="284"/>
        </w:tabs>
        <w:spacing w:before="240" w:line="276" w:lineRule="auto"/>
        <w:ind w:left="0" w:firstLine="0"/>
        <w:jc w:val="both"/>
        <w:rPr>
          <w:rFonts w:cs="Calibri"/>
          <w:color w:val="000000"/>
        </w:rPr>
      </w:pPr>
      <w:r w:rsidRPr="000707B7">
        <w:rPr>
          <w:rFonts w:cs="Calibri"/>
          <w:b/>
          <w:bCs/>
          <w:color w:val="000000"/>
        </w:rPr>
        <w:t>De práctica controlada</w:t>
      </w:r>
      <w:r w:rsidRPr="000707B7">
        <w:rPr>
          <w:rFonts w:cs="Calibri"/>
          <w:color w:val="000000"/>
        </w:rPr>
        <w:t>: ahora los alumnos deben producir mensajes similares. Los objetivos que se pretenden alcanzar son:</w:t>
      </w:r>
    </w:p>
    <w:p w:rsidR="00C653C7" w:rsidRPr="000707B7" w:rsidRDefault="00C653C7" w:rsidP="00417A03">
      <w:pPr>
        <w:numPr>
          <w:ilvl w:val="2"/>
          <w:numId w:val="7"/>
        </w:numPr>
        <w:tabs>
          <w:tab w:val="left" w:pos="-720"/>
          <w:tab w:val="left" w:pos="0"/>
          <w:tab w:val="left" w:pos="284"/>
        </w:tabs>
        <w:spacing w:before="240" w:line="276" w:lineRule="auto"/>
        <w:ind w:left="0" w:firstLine="0"/>
        <w:jc w:val="both"/>
        <w:rPr>
          <w:rFonts w:cs="Calibri"/>
          <w:color w:val="000000"/>
        </w:rPr>
      </w:pPr>
      <w:r w:rsidRPr="000707B7">
        <w:rPr>
          <w:rFonts w:cs="Calibri"/>
          <w:color w:val="000000"/>
        </w:rPr>
        <w:t>una mejor vocalización del lenguaje nuevo</w:t>
      </w:r>
    </w:p>
    <w:p w:rsidR="00C653C7" w:rsidRPr="000707B7" w:rsidRDefault="00C653C7" w:rsidP="00417A03">
      <w:pPr>
        <w:numPr>
          <w:ilvl w:val="2"/>
          <w:numId w:val="7"/>
        </w:numPr>
        <w:tabs>
          <w:tab w:val="left" w:pos="-720"/>
          <w:tab w:val="left" w:pos="0"/>
          <w:tab w:val="left" w:pos="284"/>
        </w:tabs>
        <w:spacing w:line="276" w:lineRule="auto"/>
        <w:ind w:left="0" w:firstLine="0"/>
        <w:jc w:val="both"/>
        <w:rPr>
          <w:rFonts w:cs="Calibri"/>
          <w:color w:val="000000"/>
        </w:rPr>
      </w:pPr>
      <w:r w:rsidRPr="000707B7">
        <w:rPr>
          <w:rFonts w:cs="Calibri"/>
          <w:color w:val="000000"/>
        </w:rPr>
        <w:t>la comprobación de la correcta comprensión del lenguaje nuevo presentado</w:t>
      </w:r>
    </w:p>
    <w:p w:rsidR="00C653C7" w:rsidRPr="000707B7" w:rsidRDefault="00C653C7" w:rsidP="00417A03">
      <w:pPr>
        <w:numPr>
          <w:ilvl w:val="2"/>
          <w:numId w:val="7"/>
        </w:numPr>
        <w:tabs>
          <w:tab w:val="left" w:pos="-720"/>
          <w:tab w:val="left" w:pos="0"/>
          <w:tab w:val="left" w:pos="284"/>
        </w:tabs>
        <w:spacing w:line="276" w:lineRule="auto"/>
        <w:ind w:left="0" w:firstLine="0"/>
        <w:jc w:val="both"/>
        <w:rPr>
          <w:rFonts w:cs="Calibri"/>
          <w:color w:val="000000"/>
        </w:rPr>
      </w:pPr>
      <w:r w:rsidRPr="000707B7">
        <w:rPr>
          <w:rFonts w:cs="Calibri"/>
          <w:color w:val="000000"/>
        </w:rPr>
        <w:t>fijar en la memoria el lenguaje nuevo por medio de prácticas lo más extensas posibles.</w:t>
      </w:r>
    </w:p>
    <w:p w:rsidR="00C653C7" w:rsidRPr="000707B7" w:rsidRDefault="00C653C7" w:rsidP="00417A03">
      <w:pPr>
        <w:numPr>
          <w:ilvl w:val="0"/>
          <w:numId w:val="7"/>
        </w:numPr>
        <w:tabs>
          <w:tab w:val="left" w:pos="-720"/>
          <w:tab w:val="left" w:pos="0"/>
          <w:tab w:val="num" w:pos="284"/>
        </w:tabs>
        <w:spacing w:before="240" w:line="276" w:lineRule="auto"/>
        <w:ind w:left="0" w:firstLine="0"/>
        <w:jc w:val="both"/>
        <w:rPr>
          <w:rFonts w:cs="Calibri"/>
          <w:color w:val="000000"/>
        </w:rPr>
      </w:pPr>
      <w:r w:rsidRPr="000707B7">
        <w:rPr>
          <w:rFonts w:cs="Calibri"/>
          <w:b/>
          <w:bCs/>
          <w:color w:val="000000"/>
        </w:rPr>
        <w:t>De práctica libre</w:t>
      </w:r>
      <w:r w:rsidRPr="000707B7">
        <w:rPr>
          <w:rFonts w:cs="Calibri"/>
          <w:color w:val="000000"/>
        </w:rPr>
        <w:t>: en esta etapa los alumnos deberán poner a prueba sus recursos estratégicos y lingüísticos para la comunicación en actividades como repeticiones, conversaciones, simulaciones, etc.</w:t>
      </w:r>
    </w:p>
    <w:p w:rsidR="00C653C7" w:rsidRPr="000707B7" w:rsidRDefault="00C653C7" w:rsidP="00EF7BEA">
      <w:pPr>
        <w:tabs>
          <w:tab w:val="left" w:pos="-720"/>
          <w:tab w:val="left" w:pos="0"/>
          <w:tab w:val="left" w:pos="284"/>
        </w:tabs>
        <w:spacing w:line="276" w:lineRule="auto"/>
        <w:jc w:val="both"/>
        <w:rPr>
          <w:rFonts w:cs="Calibri"/>
          <w:b/>
          <w:bCs/>
          <w:color w:val="000000"/>
        </w:rPr>
      </w:pPr>
    </w:p>
    <w:p w:rsidR="00C653C7"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00C653C7" w:rsidRPr="000707B7">
        <w:rPr>
          <w:rFonts w:cs="Calibri"/>
          <w:bCs/>
          <w:color w:val="000000"/>
        </w:rPr>
        <w:t xml:space="preserve">Respecto a la </w:t>
      </w:r>
      <w:r w:rsidR="00C653C7" w:rsidRPr="000707B7">
        <w:rPr>
          <w:rFonts w:cs="Calibri"/>
          <w:b/>
          <w:bCs/>
          <w:color w:val="000000"/>
        </w:rPr>
        <w:t>comprensión auditiva</w:t>
      </w:r>
      <w:r w:rsidR="00C653C7" w:rsidRPr="000707B7">
        <w:rPr>
          <w:rFonts w:cs="Calibri"/>
          <w:bCs/>
          <w:color w:val="000000"/>
        </w:rPr>
        <w:t xml:space="preserve">, a través de las grabaciones auténticas el alumno se habituará a escuchar y a entender distintas voces con inflexiones diferentes. </w:t>
      </w:r>
    </w:p>
    <w:p w:rsidR="00C653C7" w:rsidRPr="000707B7" w:rsidRDefault="00C653C7" w:rsidP="00EF7BEA">
      <w:pPr>
        <w:tabs>
          <w:tab w:val="left" w:pos="-720"/>
          <w:tab w:val="left" w:pos="0"/>
          <w:tab w:val="left" w:pos="284"/>
        </w:tabs>
        <w:spacing w:line="276" w:lineRule="auto"/>
        <w:jc w:val="both"/>
        <w:rPr>
          <w:rFonts w:cs="Calibri"/>
          <w:color w:val="000000"/>
        </w:rPr>
      </w:pPr>
      <w:r w:rsidRPr="000707B7">
        <w:rPr>
          <w:rFonts w:cs="Calibri"/>
          <w:color w:val="000000"/>
        </w:rPr>
        <w:t xml:space="preserve">La comprensión de una lengua hablada es una destreza, y como tal debe enseñarse desde el principio y de manera activa. La capacidad comprensiva no se consigue al tiempo que se enseñan “otras cosas”, sino más bien al contrario: las actividades de comprensión oral no solo acostumbran a los alumnos a reconocer, identificar y comprender los sonidos y las unidades significativas del francés, sino que también sirven de modelo lingüístico para fijar estructuras gramaticales, vocabulario y pronunciación. </w:t>
      </w:r>
    </w:p>
    <w:p w:rsidR="00C653C7" w:rsidRPr="000707B7" w:rsidRDefault="00C653C7" w:rsidP="00EF7BEA">
      <w:pPr>
        <w:tabs>
          <w:tab w:val="left" w:pos="-720"/>
          <w:tab w:val="left" w:pos="-540"/>
          <w:tab w:val="left" w:pos="0"/>
        </w:tabs>
        <w:spacing w:line="276" w:lineRule="auto"/>
        <w:jc w:val="both"/>
        <w:rPr>
          <w:rFonts w:cs="Calibri"/>
          <w:color w:val="000000"/>
        </w:rPr>
      </w:pPr>
      <w:r w:rsidRPr="000707B7">
        <w:rPr>
          <w:rFonts w:cs="Calibri"/>
          <w:color w:val="000000"/>
        </w:rPr>
        <w:t>Las actividades de escucha, para que sean realmente eficaces, van acompañadas siempre de alguna actividad paralela que demuestre que los alumnos han entendido lo que escuchan y que responden, de alguna manera, al estímulo.</w:t>
      </w:r>
    </w:p>
    <w:p w:rsidR="00C653C7" w:rsidRPr="000707B7" w:rsidRDefault="00696A35" w:rsidP="00EF7BEA">
      <w:pPr>
        <w:tabs>
          <w:tab w:val="left" w:pos="-720"/>
          <w:tab w:val="left" w:pos="0"/>
        </w:tabs>
        <w:spacing w:line="276" w:lineRule="auto"/>
        <w:jc w:val="both"/>
        <w:rPr>
          <w:rFonts w:cs="Calibri"/>
          <w:color w:val="000000"/>
        </w:rPr>
      </w:pPr>
      <w:r w:rsidRPr="000707B7">
        <w:rPr>
          <w:rFonts w:cs="Calibri"/>
          <w:bCs/>
          <w:color w:val="000000"/>
        </w:rPr>
        <w:tab/>
      </w:r>
      <w:r w:rsidR="00C653C7" w:rsidRPr="000707B7">
        <w:rPr>
          <w:rFonts w:cs="Calibri"/>
          <w:bCs/>
          <w:color w:val="000000"/>
        </w:rPr>
        <w:t xml:space="preserve">La </w:t>
      </w:r>
      <w:r w:rsidR="00C653C7" w:rsidRPr="000707B7">
        <w:rPr>
          <w:rFonts w:cs="Calibri"/>
          <w:b/>
          <w:bCs/>
          <w:color w:val="000000"/>
        </w:rPr>
        <w:t>comprensión lectora</w:t>
      </w:r>
      <w:r w:rsidR="00C653C7" w:rsidRPr="000707B7">
        <w:rPr>
          <w:rFonts w:cs="Calibri"/>
          <w:bCs/>
          <w:color w:val="000000"/>
        </w:rPr>
        <w:t xml:space="preserve"> va pareja a la anterior. </w:t>
      </w:r>
      <w:r w:rsidR="00C653C7" w:rsidRPr="000707B7">
        <w:rPr>
          <w:rFonts w:cs="Calibri"/>
          <w:color w:val="000000"/>
        </w:rPr>
        <w:t>Es importante leer en una lengua extranjera para reconocer gráficamente la lengua oral, para ampliar el vocabulario, para reforzar las estructuras practicadas oralmente, para mejorar la pronunciación y la entonación, para aprender a interpretar un texto con objeto de extraer la información necesaria, para tener un modelo que ayude a los alumnos a expresarse por escrito y también porque la lectura es un vehículo de conocimiento de la lengua extranjera.</w:t>
      </w:r>
    </w:p>
    <w:p w:rsidR="00C653C7" w:rsidRPr="000707B7" w:rsidRDefault="00696A35" w:rsidP="00EF7BEA">
      <w:pPr>
        <w:tabs>
          <w:tab w:val="left" w:pos="-720"/>
          <w:tab w:val="left" w:pos="284"/>
          <w:tab w:val="left" w:pos="567"/>
        </w:tabs>
        <w:spacing w:line="276" w:lineRule="auto"/>
        <w:jc w:val="both"/>
        <w:rPr>
          <w:rFonts w:cs="Calibri"/>
          <w:color w:val="000000"/>
        </w:rPr>
      </w:pPr>
      <w:r w:rsidRPr="000707B7">
        <w:rPr>
          <w:rFonts w:cs="Calibri"/>
          <w:color w:val="000000"/>
        </w:rPr>
        <w:tab/>
      </w:r>
      <w:r w:rsidR="00C653C7" w:rsidRPr="000707B7">
        <w:rPr>
          <w:rFonts w:cs="Calibri"/>
          <w:color w:val="000000"/>
        </w:rPr>
        <w:t>Las destrezas que se pretenden desarrollar (recabar información, experimentar placer o ampliar el conocimiento) implicarán una serie de destrezas previas por parte del alumno tales como:</w:t>
      </w:r>
    </w:p>
    <w:p w:rsidR="00C653C7" w:rsidRPr="000707B7" w:rsidRDefault="00C653C7" w:rsidP="00417A03">
      <w:pPr>
        <w:numPr>
          <w:ilvl w:val="0"/>
          <w:numId w:val="8"/>
        </w:numPr>
        <w:tabs>
          <w:tab w:val="left" w:pos="-720"/>
          <w:tab w:val="left" w:pos="284"/>
          <w:tab w:val="left" w:pos="567"/>
        </w:tabs>
        <w:spacing w:before="240" w:line="276" w:lineRule="auto"/>
        <w:jc w:val="both"/>
        <w:rPr>
          <w:rFonts w:cs="Calibri"/>
          <w:color w:val="000000"/>
        </w:rPr>
      </w:pPr>
      <w:r w:rsidRPr="000707B7">
        <w:rPr>
          <w:rFonts w:cs="Calibri"/>
          <w:color w:val="000000"/>
        </w:rPr>
        <w:lastRenderedPageBreak/>
        <w:t>utilizar el conocimiento del mundo exterior para hacer predicciones acerca del texto</w:t>
      </w:r>
    </w:p>
    <w:p w:rsidR="00C653C7" w:rsidRPr="000707B7" w:rsidRDefault="00C653C7" w:rsidP="00417A03">
      <w:pPr>
        <w:numPr>
          <w:ilvl w:val="0"/>
          <w:numId w:val="8"/>
        </w:numPr>
        <w:tabs>
          <w:tab w:val="left" w:pos="-720"/>
          <w:tab w:val="left" w:pos="284"/>
          <w:tab w:val="left" w:pos="567"/>
        </w:tabs>
        <w:spacing w:line="276" w:lineRule="auto"/>
        <w:jc w:val="both"/>
        <w:rPr>
          <w:rFonts w:cs="Calibri"/>
          <w:color w:val="000000"/>
        </w:rPr>
      </w:pPr>
      <w:r w:rsidRPr="000707B7">
        <w:rPr>
          <w:rFonts w:cs="Calibri"/>
          <w:color w:val="000000"/>
        </w:rPr>
        <w:t>ser capaz de deducir el significado de palabras desconocidas a partir del contexto y ser capaz también de ignorar aquellas palabras o frases que no son necesariamente relevantes para interpretar el texto</w:t>
      </w:r>
    </w:p>
    <w:p w:rsidR="00C653C7" w:rsidRPr="000707B7" w:rsidRDefault="00C653C7" w:rsidP="00417A03">
      <w:pPr>
        <w:numPr>
          <w:ilvl w:val="0"/>
          <w:numId w:val="8"/>
        </w:numPr>
        <w:tabs>
          <w:tab w:val="left" w:pos="-720"/>
          <w:tab w:val="left" w:pos="284"/>
          <w:tab w:val="left" w:pos="567"/>
        </w:tabs>
        <w:spacing w:line="276" w:lineRule="auto"/>
        <w:jc w:val="both"/>
        <w:rPr>
          <w:rFonts w:cs="Calibri"/>
          <w:color w:val="000000"/>
        </w:rPr>
      </w:pPr>
      <w:r w:rsidRPr="000707B7">
        <w:rPr>
          <w:rFonts w:cs="Calibri"/>
          <w:color w:val="000000"/>
        </w:rPr>
        <w:t>tener suficiente habilidad para leer con rapidez un texto extrayendo la información principal</w:t>
      </w:r>
    </w:p>
    <w:p w:rsidR="00C653C7" w:rsidRPr="000707B7" w:rsidRDefault="00C653C7" w:rsidP="00417A03">
      <w:pPr>
        <w:numPr>
          <w:ilvl w:val="0"/>
          <w:numId w:val="8"/>
        </w:numPr>
        <w:tabs>
          <w:tab w:val="left" w:pos="-720"/>
          <w:tab w:val="left" w:pos="284"/>
          <w:tab w:val="left" w:pos="567"/>
        </w:tabs>
        <w:spacing w:line="276" w:lineRule="auto"/>
        <w:jc w:val="both"/>
        <w:rPr>
          <w:rFonts w:cs="Calibri"/>
          <w:color w:val="000000"/>
        </w:rPr>
      </w:pPr>
      <w:r w:rsidRPr="000707B7">
        <w:rPr>
          <w:rFonts w:cs="Calibri"/>
          <w:color w:val="000000"/>
        </w:rPr>
        <w:t>saber encontrar y extraer información específica</w:t>
      </w:r>
    </w:p>
    <w:p w:rsidR="00C653C7" w:rsidRPr="000707B7" w:rsidRDefault="00C653C7" w:rsidP="00417A03">
      <w:pPr>
        <w:numPr>
          <w:ilvl w:val="0"/>
          <w:numId w:val="8"/>
        </w:numPr>
        <w:tabs>
          <w:tab w:val="left" w:pos="-720"/>
          <w:tab w:val="left" w:pos="284"/>
          <w:tab w:val="left" w:pos="567"/>
        </w:tabs>
        <w:spacing w:line="276" w:lineRule="auto"/>
        <w:jc w:val="both"/>
        <w:rPr>
          <w:rFonts w:cs="Calibri"/>
          <w:color w:val="000000"/>
        </w:rPr>
      </w:pPr>
      <w:r w:rsidRPr="000707B7">
        <w:rPr>
          <w:rFonts w:cs="Calibri"/>
          <w:color w:val="000000"/>
        </w:rPr>
        <w:t>saber distinguir las ideas principales de la información subsidiaria o no relevante.</w:t>
      </w:r>
    </w:p>
    <w:p w:rsidR="00C653C7" w:rsidRPr="000707B7" w:rsidRDefault="00696A35" w:rsidP="00EF7BEA">
      <w:pPr>
        <w:tabs>
          <w:tab w:val="left" w:pos="-720"/>
          <w:tab w:val="left" w:pos="0"/>
        </w:tabs>
        <w:spacing w:line="276" w:lineRule="auto"/>
        <w:jc w:val="both"/>
        <w:rPr>
          <w:rFonts w:cs="Calibri"/>
          <w:color w:val="000000"/>
        </w:rPr>
      </w:pPr>
      <w:r w:rsidRPr="000707B7">
        <w:rPr>
          <w:rFonts w:cs="Calibri"/>
          <w:color w:val="000000"/>
        </w:rPr>
        <w:tab/>
      </w:r>
      <w:r w:rsidR="00C653C7" w:rsidRPr="000707B7">
        <w:rPr>
          <w:rFonts w:cs="Calibri"/>
          <w:color w:val="000000"/>
        </w:rPr>
        <w:t xml:space="preserve">La dificultad de la </w:t>
      </w:r>
      <w:r w:rsidR="00C653C7" w:rsidRPr="000707B7">
        <w:rPr>
          <w:rFonts w:cs="Calibri"/>
          <w:b/>
          <w:color w:val="000000"/>
        </w:rPr>
        <w:t>expresión escrita</w:t>
      </w:r>
      <w:r w:rsidR="00C653C7" w:rsidRPr="000707B7">
        <w:rPr>
          <w:rFonts w:cs="Calibri"/>
          <w:color w:val="000000"/>
        </w:rPr>
        <w:t xml:space="preserve"> reside, en gran parte, en las notables diferencias entre la lengua hablada y la escrita: cuando hablamos, lo hacemos casi siempre con frases cortas y a veces incompletas, en un estilo más informal: las contracciones, en un estilo más formal, no pueden caber. La diferencia entre la forma escrita y la pronunciación oral constituye otra dificultad añadida. </w:t>
      </w:r>
    </w:p>
    <w:p w:rsidR="00C653C7" w:rsidRPr="000707B7" w:rsidRDefault="00696A35" w:rsidP="00EF7BEA">
      <w:pPr>
        <w:tabs>
          <w:tab w:val="left" w:pos="-720"/>
          <w:tab w:val="left" w:pos="0"/>
        </w:tabs>
        <w:spacing w:line="276" w:lineRule="auto"/>
        <w:jc w:val="both"/>
        <w:rPr>
          <w:rFonts w:cs="Calibri"/>
          <w:color w:val="000000"/>
        </w:rPr>
      </w:pPr>
      <w:r w:rsidRPr="000707B7">
        <w:rPr>
          <w:rFonts w:cs="Calibri"/>
          <w:color w:val="000000"/>
        </w:rPr>
        <w:tab/>
      </w:r>
      <w:r w:rsidR="00C653C7" w:rsidRPr="000707B7">
        <w:rPr>
          <w:rFonts w:cs="Calibri"/>
          <w:color w:val="000000"/>
        </w:rPr>
        <w:t>Las actividades de producción escrita serán las siguientes: escribir frases (copiar – ordenar), escribir según el modelo, actividades de transferencia de información, escribir por parejas, etc. Serán los propios alumnos, en principio, quienes corrijan sus propios errores. Si solo existe una versión correcta, pueden compararla con su propia versión; también pueden comparar sus respectivas versiones con las de los compañeros.</w:t>
      </w:r>
    </w:p>
    <w:p w:rsidR="00C653C7"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00C653C7" w:rsidRPr="000707B7">
        <w:rPr>
          <w:rFonts w:cs="Calibri"/>
          <w:bCs/>
          <w:color w:val="000000"/>
        </w:rPr>
        <w:t xml:space="preserve">Nuestra metodología tiene como finalidad el desarrollo e integración de estas cinco destrezas: </w:t>
      </w:r>
      <w:r w:rsidR="00C653C7" w:rsidRPr="000707B7">
        <w:rPr>
          <w:rFonts w:cs="Calibri"/>
          <w:bCs/>
          <w:i/>
          <w:color w:val="000000"/>
        </w:rPr>
        <w:t xml:space="preserve">hablar, conversar, escuchar, leer </w:t>
      </w:r>
      <w:r w:rsidR="00C653C7" w:rsidRPr="000707B7">
        <w:rPr>
          <w:rFonts w:cs="Calibri"/>
          <w:bCs/>
          <w:color w:val="000000"/>
        </w:rPr>
        <w:t xml:space="preserve">y </w:t>
      </w:r>
      <w:r w:rsidR="00C653C7" w:rsidRPr="000707B7">
        <w:rPr>
          <w:rFonts w:cs="Calibri"/>
          <w:bCs/>
          <w:i/>
          <w:color w:val="000000"/>
        </w:rPr>
        <w:t>escribir</w:t>
      </w:r>
      <w:r w:rsidR="00C653C7" w:rsidRPr="000707B7">
        <w:rPr>
          <w:rFonts w:cs="Calibri"/>
          <w:bCs/>
          <w:color w:val="000000"/>
        </w:rPr>
        <w:t>.</w:t>
      </w:r>
    </w:p>
    <w:p w:rsidR="00C653C7" w:rsidRPr="000707B7" w:rsidRDefault="00C653C7" w:rsidP="00EF7BEA">
      <w:pPr>
        <w:tabs>
          <w:tab w:val="left" w:pos="-720"/>
          <w:tab w:val="left" w:pos="0"/>
          <w:tab w:val="left" w:pos="284"/>
        </w:tabs>
        <w:spacing w:line="276" w:lineRule="auto"/>
        <w:jc w:val="both"/>
        <w:rPr>
          <w:rFonts w:cs="Calibri"/>
          <w:bCs/>
          <w:color w:val="000000"/>
        </w:rPr>
      </w:pPr>
      <w:r w:rsidRPr="000707B7">
        <w:rPr>
          <w:rFonts w:cs="Calibri"/>
          <w:bCs/>
          <w:color w:val="000000"/>
        </w:rPr>
        <w:tab/>
        <w:t>La fonética ocupa también un lugar privilegiado en el proceso, sobre todo en estas edades en que los alumnos tienen una gran capacidad de absorción de los sonidos y las entonaciones. El alumno deberá adquirir el ritmo y la entonación de la lengua francesa y es por ello que tendrán especial relevancia los elementos prosódicos. Se tratarán por separado:</w:t>
      </w:r>
    </w:p>
    <w:p w:rsidR="00C653C7" w:rsidRPr="000707B7" w:rsidRDefault="00C653C7" w:rsidP="00417A03">
      <w:pPr>
        <w:numPr>
          <w:ilvl w:val="0"/>
          <w:numId w:val="7"/>
        </w:numPr>
        <w:tabs>
          <w:tab w:val="left" w:pos="-720"/>
          <w:tab w:val="left" w:pos="0"/>
          <w:tab w:val="left" w:pos="284"/>
        </w:tabs>
        <w:spacing w:before="240" w:line="276" w:lineRule="auto"/>
        <w:jc w:val="both"/>
        <w:rPr>
          <w:rFonts w:cs="Calibri"/>
          <w:bCs/>
          <w:color w:val="000000"/>
        </w:rPr>
      </w:pPr>
      <w:r w:rsidRPr="000707B7">
        <w:rPr>
          <w:rFonts w:cs="Calibri"/>
          <w:bCs/>
          <w:color w:val="000000"/>
        </w:rPr>
        <w:t xml:space="preserve">Las vocales (orales y nasales) y su sistema </w:t>
      </w:r>
      <w:proofErr w:type="spellStart"/>
      <w:r w:rsidRPr="000707B7">
        <w:rPr>
          <w:rFonts w:cs="Calibri"/>
          <w:bCs/>
          <w:color w:val="000000"/>
        </w:rPr>
        <w:t>fonémico</w:t>
      </w:r>
      <w:proofErr w:type="spellEnd"/>
      <w:r w:rsidRPr="000707B7">
        <w:rPr>
          <w:rFonts w:cs="Calibri"/>
          <w:bCs/>
          <w:color w:val="000000"/>
        </w:rPr>
        <w:t>.</w:t>
      </w:r>
    </w:p>
    <w:p w:rsidR="00C653C7" w:rsidRPr="000707B7" w:rsidRDefault="00C653C7" w:rsidP="00417A03">
      <w:pPr>
        <w:numPr>
          <w:ilvl w:val="0"/>
          <w:numId w:val="7"/>
        </w:numPr>
        <w:tabs>
          <w:tab w:val="left" w:pos="-720"/>
          <w:tab w:val="left" w:pos="0"/>
          <w:tab w:val="left" w:pos="284"/>
        </w:tabs>
        <w:spacing w:line="276" w:lineRule="auto"/>
        <w:jc w:val="both"/>
        <w:rPr>
          <w:rFonts w:cs="Calibri"/>
          <w:bCs/>
          <w:color w:val="000000"/>
        </w:rPr>
      </w:pPr>
      <w:r w:rsidRPr="000707B7">
        <w:rPr>
          <w:rFonts w:cs="Calibri"/>
          <w:bCs/>
          <w:color w:val="000000"/>
        </w:rPr>
        <w:t>Las consonantes: oclusivas/ constrictivas; sorda / sonora; oral /nasal.</w:t>
      </w:r>
    </w:p>
    <w:p w:rsidR="00C653C7" w:rsidRPr="000707B7" w:rsidRDefault="00C653C7" w:rsidP="00417A03">
      <w:pPr>
        <w:numPr>
          <w:ilvl w:val="0"/>
          <w:numId w:val="7"/>
        </w:numPr>
        <w:tabs>
          <w:tab w:val="left" w:pos="-720"/>
          <w:tab w:val="left" w:pos="0"/>
          <w:tab w:val="left" w:pos="284"/>
        </w:tabs>
        <w:spacing w:line="276" w:lineRule="auto"/>
        <w:jc w:val="both"/>
        <w:rPr>
          <w:rFonts w:cs="Calibri"/>
          <w:bCs/>
          <w:color w:val="000000"/>
        </w:rPr>
      </w:pPr>
      <w:r w:rsidRPr="000707B7">
        <w:rPr>
          <w:rFonts w:cs="Calibri"/>
          <w:bCs/>
          <w:color w:val="000000"/>
        </w:rPr>
        <w:t>Clasificación de las consonantes.</w:t>
      </w:r>
    </w:p>
    <w:p w:rsidR="00C653C7" w:rsidRPr="000707B7" w:rsidRDefault="00C653C7" w:rsidP="00417A03">
      <w:pPr>
        <w:numPr>
          <w:ilvl w:val="0"/>
          <w:numId w:val="7"/>
        </w:numPr>
        <w:tabs>
          <w:tab w:val="left" w:pos="-720"/>
          <w:tab w:val="left" w:pos="0"/>
          <w:tab w:val="left" w:pos="284"/>
        </w:tabs>
        <w:spacing w:line="276" w:lineRule="auto"/>
        <w:jc w:val="both"/>
        <w:rPr>
          <w:rFonts w:cs="Calibri"/>
          <w:bCs/>
          <w:color w:val="000000"/>
        </w:rPr>
      </w:pPr>
      <w:r w:rsidRPr="000707B7">
        <w:rPr>
          <w:rFonts w:cs="Calibri"/>
          <w:bCs/>
          <w:color w:val="000000"/>
        </w:rPr>
        <w:t>Las semivocales.</w:t>
      </w:r>
    </w:p>
    <w:p w:rsidR="00C653C7"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00C653C7" w:rsidRPr="000707B7">
        <w:rPr>
          <w:rFonts w:cs="Calibri"/>
          <w:bCs/>
          <w:color w:val="000000"/>
        </w:rPr>
        <w:t>Finalmente, la metodología adoptada pretende también trabajar el ámbito de la civilización o de los aspectos socioculturales. Consideramos muy importante que el alumno conecte con la realidad francófona puesto que puede ser un factor de motivación importante para ellos. Esto les hará ver que la lengua francesa no es solo una asignatura, sino el vehículo de toda una cultura nueva y por descubrir.</w:t>
      </w:r>
    </w:p>
    <w:p w:rsidR="00C653C7" w:rsidRPr="000707B7" w:rsidRDefault="00C653C7" w:rsidP="00EF7BEA">
      <w:pPr>
        <w:tabs>
          <w:tab w:val="left" w:pos="-720"/>
          <w:tab w:val="left" w:pos="0"/>
          <w:tab w:val="left" w:pos="284"/>
        </w:tabs>
        <w:spacing w:line="276" w:lineRule="auto"/>
        <w:jc w:val="both"/>
        <w:rPr>
          <w:rFonts w:cs="Calibri"/>
          <w:bCs/>
          <w:color w:val="000000"/>
        </w:rPr>
      </w:pPr>
    </w:p>
    <w:p w:rsidR="00696A35"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7.3. PERSPECTIVA INCLUSIVA Y COOPERATIVA</w:t>
      </w:r>
    </w:p>
    <w:p w:rsidR="00C653C7" w:rsidRPr="000707B7" w:rsidRDefault="00C653C7"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Pr="000707B7">
        <w:rPr>
          <w:rFonts w:cs="Calibri"/>
          <w:bCs/>
          <w:color w:val="000000"/>
        </w:rPr>
        <w:tab/>
        <w:t xml:space="preserve">Es necesario fomentar el trabajo cooperativo en la clase, de modo que el alumnado no solo tiene más oportunidades de interactuar unos con otros, sino que, además, dispone de la colaboración continua de aquellos que han adquirido los contenidos con mayor rapidez. Del mismo modo, estos últimos incrementan su </w:t>
      </w:r>
      <w:r w:rsidRPr="000707B7">
        <w:rPr>
          <w:rFonts w:cs="Calibri"/>
          <w:b/>
          <w:bCs/>
          <w:color w:val="000000"/>
        </w:rPr>
        <w:t xml:space="preserve">consciencia metalingüística </w:t>
      </w:r>
      <w:r w:rsidRPr="000707B7">
        <w:rPr>
          <w:rFonts w:cs="Calibri"/>
          <w:bCs/>
          <w:color w:val="000000"/>
        </w:rPr>
        <w:t>(Coelho, 2006)</w:t>
      </w:r>
    </w:p>
    <w:p w:rsidR="005F7663" w:rsidRDefault="005F7663" w:rsidP="00EF7BEA">
      <w:pPr>
        <w:tabs>
          <w:tab w:val="left" w:pos="-720"/>
          <w:tab w:val="left" w:pos="0"/>
          <w:tab w:val="left" w:pos="284"/>
        </w:tabs>
        <w:spacing w:line="276" w:lineRule="auto"/>
        <w:jc w:val="both"/>
        <w:rPr>
          <w:rFonts w:cs="Calibri"/>
          <w:bCs/>
          <w:color w:val="000000"/>
        </w:rPr>
      </w:pPr>
    </w:p>
    <w:p w:rsidR="00696A35"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7.4. COMPETENCIA COMUNICATIVA POR TAREAS O PROYECTOS</w:t>
      </w:r>
    </w:p>
    <w:p w:rsidR="00C653C7" w:rsidRPr="000707B7" w:rsidRDefault="00C653C7"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Pr="000707B7">
        <w:rPr>
          <w:rFonts w:cs="Calibri"/>
          <w:bCs/>
          <w:color w:val="000000"/>
        </w:rPr>
        <w:tab/>
        <w:t>La competencia comunicativa comprende básicamente tres componentes: el lingüístico, el sociolingüístico y el pragmático. Este último es el más significativo y es en el que debemos hacer especial hincapié. En este sentido el enfoque por tareas resulta especialmente relevante ya que aboga por el uso de la lengua a través de tareas, actividades o proyectos basados en los contenidos a trabajar en cada momento. De este modo será más fácil que el alumnado aprenda los contenidos léxicos, gramaticales y pragmáticos necesarios para el desarrollo de la competencia comunicativa básica.</w:t>
      </w:r>
    </w:p>
    <w:p w:rsidR="005F7663" w:rsidRDefault="005F7663" w:rsidP="00EF7BEA">
      <w:pPr>
        <w:tabs>
          <w:tab w:val="left" w:pos="-720"/>
          <w:tab w:val="left" w:pos="0"/>
          <w:tab w:val="left" w:pos="284"/>
        </w:tabs>
        <w:spacing w:line="276" w:lineRule="auto"/>
        <w:jc w:val="both"/>
        <w:rPr>
          <w:rFonts w:cs="Calibri"/>
          <w:bCs/>
          <w:color w:val="000000"/>
        </w:rPr>
      </w:pPr>
    </w:p>
    <w:p w:rsidR="00696A35"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7.5. EL ALUMNADO ES EL CENTRO DEL PROCESO DE ENSEÑANZA-APRENDIZAJE Y LA ORGANIZACIÓN DE ESTRATEGIAS Y MATERIALES SE REALIZA EN TORNO A ÉL</w:t>
      </w:r>
    </w:p>
    <w:p w:rsidR="00C653C7"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Pr="000707B7">
        <w:rPr>
          <w:rFonts w:cs="Calibri"/>
          <w:bCs/>
          <w:color w:val="000000"/>
        </w:rPr>
        <w:tab/>
      </w:r>
      <w:r w:rsidR="00C653C7" w:rsidRPr="000707B7">
        <w:rPr>
          <w:rFonts w:cs="Calibri"/>
          <w:bCs/>
          <w:color w:val="000000"/>
        </w:rPr>
        <w:t xml:space="preserve">El alumnado es un elemento activo y por ellos negociador y comunicador. Según sus características y necesidades deberemos concebir nuestra metodología. </w:t>
      </w:r>
    </w:p>
    <w:p w:rsidR="005F7663" w:rsidRDefault="005F7663" w:rsidP="00EF7BEA">
      <w:pPr>
        <w:tabs>
          <w:tab w:val="left" w:pos="-720"/>
          <w:tab w:val="left" w:pos="0"/>
          <w:tab w:val="left" w:pos="284"/>
        </w:tabs>
        <w:spacing w:line="276" w:lineRule="auto"/>
        <w:jc w:val="both"/>
        <w:rPr>
          <w:rFonts w:cs="Calibri"/>
          <w:bCs/>
          <w:color w:val="000000"/>
        </w:rPr>
      </w:pPr>
    </w:p>
    <w:p w:rsidR="00696A35" w:rsidRPr="000707B7" w:rsidRDefault="00696A35" w:rsidP="00EF7BEA">
      <w:pPr>
        <w:tabs>
          <w:tab w:val="left" w:pos="-720"/>
          <w:tab w:val="left" w:pos="0"/>
          <w:tab w:val="left" w:pos="284"/>
        </w:tabs>
        <w:spacing w:line="276" w:lineRule="auto"/>
        <w:jc w:val="both"/>
        <w:rPr>
          <w:rFonts w:cs="Calibri"/>
          <w:bCs/>
          <w:color w:val="000000"/>
        </w:rPr>
      </w:pPr>
      <w:r w:rsidRPr="000707B7">
        <w:rPr>
          <w:rFonts w:cs="Calibri"/>
          <w:bCs/>
          <w:color w:val="000000"/>
        </w:rPr>
        <w:t>7.6. EL TRATAMIENTO DEL ERROR</w:t>
      </w:r>
    </w:p>
    <w:p w:rsidR="00C653C7" w:rsidRPr="000707B7" w:rsidRDefault="00C653C7" w:rsidP="00EF7BEA">
      <w:pPr>
        <w:tabs>
          <w:tab w:val="left" w:pos="-720"/>
          <w:tab w:val="left" w:pos="0"/>
          <w:tab w:val="left" w:pos="284"/>
        </w:tabs>
        <w:spacing w:line="276" w:lineRule="auto"/>
        <w:jc w:val="both"/>
        <w:rPr>
          <w:rFonts w:cs="Calibri"/>
          <w:bCs/>
          <w:color w:val="000000"/>
        </w:rPr>
      </w:pPr>
      <w:r w:rsidRPr="000707B7">
        <w:rPr>
          <w:rFonts w:cs="Calibri"/>
          <w:bCs/>
          <w:color w:val="000000"/>
        </w:rPr>
        <w:tab/>
      </w:r>
      <w:r w:rsidRPr="000707B7">
        <w:rPr>
          <w:rFonts w:cs="Calibri"/>
          <w:bCs/>
          <w:color w:val="000000"/>
        </w:rPr>
        <w:tab/>
        <w:t xml:space="preserve">Según </w:t>
      </w:r>
      <w:proofErr w:type="spellStart"/>
      <w:r w:rsidRPr="000707B7">
        <w:rPr>
          <w:rFonts w:cs="Calibri"/>
          <w:bCs/>
          <w:color w:val="000000"/>
        </w:rPr>
        <w:t>Corder</w:t>
      </w:r>
      <w:proofErr w:type="spellEnd"/>
      <w:r w:rsidRPr="000707B7">
        <w:rPr>
          <w:rFonts w:cs="Calibri"/>
          <w:bCs/>
          <w:color w:val="000000"/>
        </w:rPr>
        <w:t xml:space="preserve">, cometer errores es una parte inevitable y hasta necesaria del proceso de aprendizaje. La corrección de errores es lo que nos proporciona el tipo de evidencia negativa para el descubrimiento de la regla o el concepto correctos. Es evidente que corregimos para favorecer el aprendizaje, pero hemos de reflexionar sobre las técnicas de corrección que utilizamos, sabiendo que puede que sea mejor la </w:t>
      </w:r>
      <w:r w:rsidRPr="000707B7">
        <w:rPr>
          <w:rFonts w:cs="Calibri"/>
          <w:b/>
          <w:bCs/>
          <w:color w:val="000000"/>
        </w:rPr>
        <w:t>reformulación</w:t>
      </w:r>
      <w:r w:rsidRPr="000707B7">
        <w:rPr>
          <w:rFonts w:cs="Calibri"/>
          <w:bCs/>
          <w:color w:val="000000"/>
        </w:rPr>
        <w:t xml:space="preserve"> que la corrección directa.</w:t>
      </w:r>
    </w:p>
    <w:p w:rsidR="005F7663" w:rsidRDefault="005F7663" w:rsidP="00EF7BEA">
      <w:pPr>
        <w:spacing w:line="276" w:lineRule="auto"/>
        <w:jc w:val="both"/>
        <w:rPr>
          <w:rFonts w:cs="Calibri"/>
        </w:rPr>
      </w:pPr>
      <w:bookmarkStart w:id="0" w:name="_Toc442651406"/>
    </w:p>
    <w:p w:rsidR="00696A35" w:rsidRPr="000707B7" w:rsidRDefault="00696A35" w:rsidP="00EF7BEA">
      <w:pPr>
        <w:spacing w:line="276" w:lineRule="auto"/>
        <w:jc w:val="both"/>
        <w:rPr>
          <w:rFonts w:cs="Calibri"/>
        </w:rPr>
      </w:pPr>
      <w:r w:rsidRPr="000707B7">
        <w:rPr>
          <w:rFonts w:cs="Calibri"/>
        </w:rPr>
        <w:t>7.7. EL USO DE LAS TICS</w:t>
      </w:r>
    </w:p>
    <w:p w:rsidR="00C653C7" w:rsidRPr="000707B7" w:rsidRDefault="00C653C7" w:rsidP="00EF7BEA">
      <w:pPr>
        <w:spacing w:line="276" w:lineRule="auto"/>
        <w:ind w:firstLine="708"/>
        <w:jc w:val="both"/>
        <w:rPr>
          <w:rFonts w:cs="Calibri"/>
        </w:rPr>
      </w:pPr>
      <w:r w:rsidRPr="000707B7">
        <w:rPr>
          <w:rFonts w:cs="Calibri"/>
        </w:rPr>
        <w:t xml:space="preserve">El uso de las tecnologías de la información y la comunicación están presentes en el entorno de nuestros estudiantes desde edades muy tempranas, y por supuesto en todos los aspectos del proceso de enseñanza aprendizaje, que sea dentro como fuera del aula. En la clase disponemos de un ordenador y un proyector donde a diario se realizan las diferentes actividades del material numérico, tanto en lo que se refiere a la comprensión oral como a la competencia gramatical y léxica. Del mismo modo, gracias a Internet, en cada sesión podemos plantear ejercicios de diferentes blogs o de </w:t>
      </w:r>
      <w:proofErr w:type="spellStart"/>
      <w:r w:rsidRPr="000707B7">
        <w:rPr>
          <w:rFonts w:cs="Calibri"/>
        </w:rPr>
        <w:t>You</w:t>
      </w:r>
      <w:proofErr w:type="spellEnd"/>
      <w:r w:rsidRPr="000707B7">
        <w:rPr>
          <w:rFonts w:cs="Calibri"/>
        </w:rPr>
        <w:t xml:space="preserve"> </w:t>
      </w:r>
      <w:proofErr w:type="spellStart"/>
      <w:r w:rsidRPr="000707B7">
        <w:rPr>
          <w:rFonts w:cs="Calibri"/>
        </w:rPr>
        <w:t>Tube</w:t>
      </w:r>
      <w:proofErr w:type="spellEnd"/>
      <w:r w:rsidRPr="000707B7">
        <w:rPr>
          <w:rFonts w:cs="Calibri"/>
        </w:rPr>
        <w:t xml:space="preserve">, proyectar publicidades, cortos, canciones y pequeños documentos audiovisuales sobre la cultura y la sociedad francófonas. </w:t>
      </w:r>
    </w:p>
    <w:p w:rsidR="00C653C7" w:rsidRPr="000707B7" w:rsidRDefault="00C653C7" w:rsidP="005F7663">
      <w:pPr>
        <w:spacing w:line="276" w:lineRule="auto"/>
        <w:ind w:firstLine="708"/>
        <w:jc w:val="both"/>
        <w:rPr>
          <w:rFonts w:cs="Calibri"/>
        </w:rPr>
      </w:pPr>
      <w:r w:rsidRPr="000707B7">
        <w:rPr>
          <w:rFonts w:cs="Calibri"/>
        </w:rPr>
        <w:t>El alumnado puede servirse también de las diferentes herramientas de que dispone para acceder a diccionarios, blogs y diferentes sitios de la red a fin de completar la información que se le ofrece o que se le pide.</w:t>
      </w:r>
    </w:p>
    <w:p w:rsidR="00C653C7" w:rsidRPr="000707B7" w:rsidRDefault="00C653C7" w:rsidP="005F7663">
      <w:pPr>
        <w:spacing w:line="276" w:lineRule="auto"/>
        <w:ind w:firstLine="708"/>
        <w:jc w:val="both"/>
        <w:rPr>
          <w:rFonts w:cs="Calibri"/>
        </w:rPr>
      </w:pPr>
      <w:r w:rsidRPr="000707B7">
        <w:rPr>
          <w:rFonts w:cs="Calibri"/>
        </w:rPr>
        <w:t xml:space="preserve">También recurrimos al uso de programas dinámicos y divertidos de aprendizaje como </w:t>
      </w:r>
      <w:proofErr w:type="spellStart"/>
      <w:r w:rsidRPr="000707B7">
        <w:rPr>
          <w:rFonts w:cs="Calibri"/>
        </w:rPr>
        <w:t>Kahoot</w:t>
      </w:r>
      <w:proofErr w:type="spellEnd"/>
      <w:r w:rsidRPr="000707B7">
        <w:rPr>
          <w:rFonts w:cs="Calibri"/>
        </w:rPr>
        <w:t xml:space="preserve">, y de sitios de comunicación interna entre alumnado y profesorado y alumnado entre ellos como la plataforma </w:t>
      </w:r>
      <w:proofErr w:type="spellStart"/>
      <w:r w:rsidRPr="000707B7">
        <w:rPr>
          <w:rFonts w:cs="Calibri"/>
        </w:rPr>
        <w:t>Edmodo</w:t>
      </w:r>
      <w:proofErr w:type="spellEnd"/>
      <w:r w:rsidRPr="000707B7">
        <w:rPr>
          <w:rFonts w:cs="Calibri"/>
        </w:rPr>
        <w:t>.</w:t>
      </w:r>
    </w:p>
    <w:p w:rsidR="005F7663" w:rsidRDefault="005F7663" w:rsidP="00EF7BEA">
      <w:pPr>
        <w:spacing w:line="276" w:lineRule="auto"/>
        <w:jc w:val="both"/>
        <w:rPr>
          <w:rFonts w:cs="Calibri"/>
        </w:rPr>
      </w:pPr>
    </w:p>
    <w:p w:rsidR="002C4604" w:rsidRDefault="002C4604" w:rsidP="00EF7BEA">
      <w:pPr>
        <w:spacing w:line="276" w:lineRule="auto"/>
        <w:jc w:val="both"/>
        <w:rPr>
          <w:rFonts w:cs="Calibri"/>
        </w:rPr>
      </w:pPr>
    </w:p>
    <w:p w:rsidR="002C4604" w:rsidRDefault="002C4604" w:rsidP="00EF7BEA">
      <w:pPr>
        <w:spacing w:line="276" w:lineRule="auto"/>
        <w:jc w:val="both"/>
        <w:rPr>
          <w:rFonts w:cs="Calibri"/>
        </w:rPr>
      </w:pPr>
    </w:p>
    <w:p w:rsidR="00696A35" w:rsidRPr="000707B7" w:rsidRDefault="00696A35" w:rsidP="00EF7BEA">
      <w:pPr>
        <w:spacing w:line="276" w:lineRule="auto"/>
        <w:jc w:val="both"/>
        <w:rPr>
          <w:rFonts w:cs="Calibri"/>
        </w:rPr>
      </w:pPr>
      <w:r w:rsidRPr="000707B7">
        <w:rPr>
          <w:rFonts w:cs="Calibri"/>
        </w:rPr>
        <w:lastRenderedPageBreak/>
        <w:t>7.8. MATERIALES Y RECURSOS DIDÁCTICOS</w:t>
      </w:r>
    </w:p>
    <w:bookmarkEnd w:id="0"/>
    <w:p w:rsidR="00C653C7" w:rsidRPr="000707B7" w:rsidRDefault="00C653C7" w:rsidP="00417A03">
      <w:pPr>
        <w:numPr>
          <w:ilvl w:val="0"/>
          <w:numId w:val="10"/>
        </w:numPr>
        <w:spacing w:line="276" w:lineRule="auto"/>
        <w:jc w:val="both"/>
        <w:rPr>
          <w:rFonts w:cs="Calibri"/>
        </w:rPr>
      </w:pPr>
      <w:proofErr w:type="spellStart"/>
      <w:r w:rsidRPr="000707B7">
        <w:rPr>
          <w:rFonts w:cs="Calibri"/>
        </w:rPr>
        <w:t>Livre</w:t>
      </w:r>
      <w:proofErr w:type="spellEnd"/>
      <w:r w:rsidRPr="000707B7">
        <w:rPr>
          <w:rFonts w:cs="Calibri"/>
        </w:rPr>
        <w:t xml:space="preserve"> de </w:t>
      </w:r>
      <w:proofErr w:type="spellStart"/>
      <w:r w:rsidRPr="000707B7">
        <w:rPr>
          <w:rFonts w:cs="Calibri"/>
        </w:rPr>
        <w:t>l’él</w:t>
      </w:r>
      <w:r w:rsidR="00696A35" w:rsidRPr="000707B7">
        <w:rPr>
          <w:rFonts w:cs="Calibri"/>
        </w:rPr>
        <w:t>ève</w:t>
      </w:r>
      <w:proofErr w:type="spellEnd"/>
      <w:r w:rsidR="00696A35" w:rsidRPr="000707B7">
        <w:rPr>
          <w:rFonts w:cs="Calibri"/>
        </w:rPr>
        <w:t>: C’EST À DIRE A</w:t>
      </w:r>
      <w:r w:rsidR="0076523A">
        <w:rPr>
          <w:rFonts w:cs="Calibri"/>
        </w:rPr>
        <w:t>1</w:t>
      </w:r>
      <w:r w:rsidR="00696A35" w:rsidRPr="000707B7">
        <w:rPr>
          <w:rFonts w:cs="Calibri"/>
        </w:rPr>
        <w:t>. Ed. Santillana</w:t>
      </w:r>
    </w:p>
    <w:p w:rsidR="00C653C7" w:rsidRDefault="00C653C7" w:rsidP="00417A03">
      <w:pPr>
        <w:numPr>
          <w:ilvl w:val="0"/>
          <w:numId w:val="10"/>
        </w:numPr>
        <w:spacing w:line="276" w:lineRule="auto"/>
        <w:jc w:val="both"/>
        <w:rPr>
          <w:rFonts w:cs="Calibri"/>
        </w:rPr>
      </w:pPr>
      <w:proofErr w:type="spellStart"/>
      <w:r w:rsidRPr="000707B7">
        <w:rPr>
          <w:rFonts w:cs="Calibri"/>
        </w:rPr>
        <w:t>Cahier</w:t>
      </w:r>
      <w:proofErr w:type="spellEnd"/>
      <w:r w:rsidRPr="000707B7">
        <w:rPr>
          <w:rFonts w:cs="Calibri"/>
        </w:rPr>
        <w:t xml:space="preserve"> </w:t>
      </w:r>
      <w:proofErr w:type="spellStart"/>
      <w:r w:rsidRPr="000707B7">
        <w:rPr>
          <w:rFonts w:cs="Calibri"/>
        </w:rPr>
        <w:t>d’exercices</w:t>
      </w:r>
      <w:proofErr w:type="spellEnd"/>
    </w:p>
    <w:p w:rsidR="002C4604" w:rsidRPr="000707B7" w:rsidRDefault="002C4604" w:rsidP="00417A03">
      <w:pPr>
        <w:numPr>
          <w:ilvl w:val="0"/>
          <w:numId w:val="10"/>
        </w:numPr>
        <w:spacing w:line="276" w:lineRule="auto"/>
        <w:jc w:val="both"/>
        <w:rPr>
          <w:rFonts w:cs="Calibri"/>
        </w:rPr>
      </w:pPr>
      <w:proofErr w:type="spellStart"/>
      <w:r>
        <w:rPr>
          <w:rFonts w:cs="Calibri"/>
        </w:rPr>
        <w:t>Livre</w:t>
      </w:r>
      <w:proofErr w:type="spellEnd"/>
      <w:r>
        <w:rPr>
          <w:rFonts w:cs="Calibri"/>
        </w:rPr>
        <w:t xml:space="preserve"> de </w:t>
      </w:r>
      <w:proofErr w:type="spellStart"/>
      <w:r>
        <w:rPr>
          <w:rFonts w:cs="Calibri"/>
        </w:rPr>
        <w:t>lecture</w:t>
      </w:r>
      <w:proofErr w:type="spellEnd"/>
    </w:p>
    <w:p w:rsidR="00C653C7" w:rsidRPr="000707B7" w:rsidRDefault="00C653C7" w:rsidP="00417A03">
      <w:pPr>
        <w:numPr>
          <w:ilvl w:val="0"/>
          <w:numId w:val="9"/>
        </w:numPr>
        <w:spacing w:line="276" w:lineRule="auto"/>
        <w:jc w:val="both"/>
        <w:rPr>
          <w:rFonts w:cs="Calibri"/>
        </w:rPr>
      </w:pPr>
      <w:r w:rsidRPr="000707B7">
        <w:rPr>
          <w:rFonts w:cs="Calibri"/>
        </w:rPr>
        <w:t>Pizarra digital con libro numérico.</w:t>
      </w:r>
    </w:p>
    <w:p w:rsidR="00C653C7" w:rsidRPr="000707B7" w:rsidRDefault="00C653C7" w:rsidP="00417A03">
      <w:pPr>
        <w:numPr>
          <w:ilvl w:val="0"/>
          <w:numId w:val="9"/>
        </w:numPr>
        <w:spacing w:line="276" w:lineRule="auto"/>
        <w:jc w:val="both"/>
        <w:rPr>
          <w:rFonts w:cs="Calibri"/>
        </w:rPr>
      </w:pPr>
      <w:r w:rsidRPr="000707B7">
        <w:rPr>
          <w:rFonts w:cs="Calibri"/>
        </w:rPr>
        <w:t>Blogs con ejercicios y actividades.</w:t>
      </w:r>
    </w:p>
    <w:p w:rsidR="00C653C7" w:rsidRPr="000707B7" w:rsidRDefault="00C653C7" w:rsidP="00417A03">
      <w:pPr>
        <w:numPr>
          <w:ilvl w:val="0"/>
          <w:numId w:val="9"/>
        </w:numPr>
        <w:spacing w:line="276" w:lineRule="auto"/>
        <w:jc w:val="both"/>
        <w:rPr>
          <w:rFonts w:cs="Calibri"/>
        </w:rPr>
      </w:pPr>
      <w:r w:rsidRPr="000707B7">
        <w:rPr>
          <w:rFonts w:cs="Calibri"/>
        </w:rPr>
        <w:t>YouTube.</w:t>
      </w:r>
    </w:p>
    <w:p w:rsidR="00C653C7" w:rsidRPr="000707B7" w:rsidRDefault="00C653C7" w:rsidP="00417A03">
      <w:pPr>
        <w:numPr>
          <w:ilvl w:val="0"/>
          <w:numId w:val="9"/>
        </w:numPr>
        <w:spacing w:line="276" w:lineRule="auto"/>
        <w:jc w:val="both"/>
        <w:rPr>
          <w:rFonts w:cs="Calibri"/>
        </w:rPr>
      </w:pPr>
      <w:r w:rsidRPr="000707B7">
        <w:rPr>
          <w:rFonts w:cs="Calibri"/>
        </w:rPr>
        <w:t>Vídeos temáticos de diferentes editoriales.</w:t>
      </w:r>
    </w:p>
    <w:p w:rsidR="00C653C7" w:rsidRPr="000707B7" w:rsidRDefault="00C653C7" w:rsidP="00417A03">
      <w:pPr>
        <w:numPr>
          <w:ilvl w:val="0"/>
          <w:numId w:val="9"/>
        </w:numPr>
        <w:spacing w:line="276" w:lineRule="auto"/>
        <w:jc w:val="both"/>
        <w:rPr>
          <w:rFonts w:cs="Calibri"/>
        </w:rPr>
      </w:pPr>
      <w:r w:rsidRPr="000707B7">
        <w:rPr>
          <w:rFonts w:cs="Calibri"/>
        </w:rPr>
        <w:t>Películas y cortos relacionados con la cultura.</w:t>
      </w:r>
    </w:p>
    <w:p w:rsidR="00C653C7" w:rsidRPr="000707B7" w:rsidRDefault="00C653C7" w:rsidP="00417A03">
      <w:pPr>
        <w:numPr>
          <w:ilvl w:val="0"/>
          <w:numId w:val="9"/>
        </w:numPr>
        <w:spacing w:line="276" w:lineRule="auto"/>
        <w:jc w:val="both"/>
        <w:rPr>
          <w:rFonts w:cs="Calibri"/>
        </w:rPr>
      </w:pPr>
      <w:r w:rsidRPr="000707B7">
        <w:rPr>
          <w:rFonts w:cs="Calibri"/>
        </w:rPr>
        <w:t>Canciones sencillas de actualidad o de tradición francófona.</w:t>
      </w:r>
    </w:p>
    <w:p w:rsidR="00C653C7" w:rsidRPr="000707B7" w:rsidRDefault="00C653C7" w:rsidP="00417A03">
      <w:pPr>
        <w:numPr>
          <w:ilvl w:val="0"/>
          <w:numId w:val="9"/>
        </w:numPr>
        <w:spacing w:line="276" w:lineRule="auto"/>
        <w:jc w:val="both"/>
        <w:rPr>
          <w:rFonts w:cs="Calibri"/>
        </w:rPr>
      </w:pPr>
      <w:r w:rsidRPr="000707B7">
        <w:rPr>
          <w:rFonts w:cs="Calibri"/>
        </w:rPr>
        <w:t>Libros de lecturas graduadas de diferentes colecciones.</w:t>
      </w:r>
    </w:p>
    <w:p w:rsidR="003670B9" w:rsidRPr="000707B7" w:rsidRDefault="0076523A" w:rsidP="00EF7BEA">
      <w:pPr>
        <w:widowControl w:val="0"/>
        <w:spacing w:before="480" w:line="360" w:lineRule="auto"/>
        <w:jc w:val="both"/>
        <w:rPr>
          <w:rFonts w:cs="Calibri"/>
          <w:b/>
        </w:rPr>
      </w:pPr>
      <w:r>
        <w:rPr>
          <w:rFonts w:cs="Calibri"/>
          <w:b/>
        </w:rPr>
        <w:t>8</w:t>
      </w:r>
      <w:r w:rsidR="003670B9" w:rsidRPr="000707B7">
        <w:rPr>
          <w:rFonts w:cs="Calibri"/>
          <w:b/>
        </w:rPr>
        <w:t>. EVALUACIÓN</w:t>
      </w:r>
    </w:p>
    <w:p w:rsidR="0045336D" w:rsidRPr="000707B7" w:rsidRDefault="0076523A" w:rsidP="00EF7BEA">
      <w:pPr>
        <w:widowControl w:val="0"/>
        <w:spacing w:before="480" w:line="360" w:lineRule="auto"/>
        <w:jc w:val="both"/>
        <w:rPr>
          <w:rFonts w:cs="Calibri"/>
        </w:rPr>
      </w:pPr>
      <w:r>
        <w:rPr>
          <w:rFonts w:cs="Calibri"/>
        </w:rPr>
        <w:t>8</w:t>
      </w:r>
      <w:r w:rsidR="0045336D" w:rsidRPr="000707B7">
        <w:rPr>
          <w:rFonts w:cs="Calibri"/>
        </w:rPr>
        <w:t>.1. PROCEDIMIENTOS DE EVALUACIÓN</w:t>
      </w:r>
    </w:p>
    <w:p w:rsidR="00227BF7" w:rsidRPr="000707B7" w:rsidRDefault="00227BF7" w:rsidP="00EF7BEA">
      <w:pPr>
        <w:spacing w:before="240" w:line="276" w:lineRule="auto"/>
        <w:ind w:firstLine="708"/>
        <w:jc w:val="both"/>
        <w:rPr>
          <w:rFonts w:cs="Calibri"/>
          <w:color w:val="000000"/>
        </w:rPr>
      </w:pPr>
      <w:r w:rsidRPr="000707B7">
        <w:rPr>
          <w:rFonts w:cs="Calibri"/>
          <w:color w:val="000000"/>
        </w:rPr>
        <w:t xml:space="preserve">Los aprendizajes del alumno deben ser evaluados sistemática y periódicamente, tanto para medir individualmente los conocimientos y competencias adquiridos como para, y por ello, introducir en el proceso educativo cuantos cambios sean precisos si la situación lo requiere. </w:t>
      </w:r>
    </w:p>
    <w:p w:rsidR="00227BF7" w:rsidRPr="000707B7" w:rsidRDefault="00227BF7" w:rsidP="00EF7BEA">
      <w:pPr>
        <w:spacing w:before="240" w:line="276" w:lineRule="auto"/>
        <w:ind w:firstLine="708"/>
        <w:jc w:val="both"/>
        <w:rPr>
          <w:rFonts w:cs="Calibri"/>
          <w:bCs/>
          <w:iCs/>
          <w:color w:val="000000"/>
        </w:rPr>
      </w:pPr>
      <w:r w:rsidRPr="000707B7">
        <w:rPr>
          <w:rFonts w:cs="Calibri"/>
          <w:bCs/>
          <w:iCs/>
          <w:color w:val="000000"/>
        </w:rPr>
        <w:t>Si partimos de que las Competencias Clave suponen una aplicación real y práctica de conocimientos, habilidades y actitudes, la forma de comprobar o evaluar si el alumno las ha adquirido es reproducir situaciones lo más reales posibles de aplicación, y en estas situaciones lo habitual es que el alumno se sirva de ese bagaje acumulado (todo tipo de contenidos) pero responda, sobre todo, a situaciones prácticas.</w:t>
      </w:r>
    </w:p>
    <w:p w:rsidR="00227BF7" w:rsidRPr="000707B7" w:rsidRDefault="00227BF7" w:rsidP="00EF7BEA">
      <w:pPr>
        <w:spacing w:before="240" w:line="276" w:lineRule="auto"/>
        <w:ind w:firstLine="708"/>
        <w:jc w:val="both"/>
        <w:rPr>
          <w:rFonts w:cs="Calibri"/>
          <w:bCs/>
          <w:iCs/>
          <w:color w:val="000000"/>
        </w:rPr>
      </w:pPr>
      <w:r w:rsidRPr="000707B7">
        <w:rPr>
          <w:rFonts w:cs="Calibri"/>
          <w:bCs/>
          <w:color w:val="000000"/>
        </w:rPr>
        <w:t xml:space="preserve">La </w:t>
      </w:r>
      <w:r w:rsidRPr="000707B7">
        <w:rPr>
          <w:rFonts w:cs="Calibri"/>
          <w:b/>
          <w:bCs/>
          <w:color w:val="000000"/>
        </w:rPr>
        <w:t>evaluación por competencias</w:t>
      </w:r>
      <w:r w:rsidRPr="000707B7">
        <w:rPr>
          <w:rFonts w:cs="Calibri"/>
          <w:bCs/>
          <w:iCs/>
          <w:color w:val="000000"/>
        </w:rPr>
        <w:t xml:space="preserve"> permite evaluar tanto el logro de los objetivos de la asignatura, como el grado de adquisición de las Competencias básicas. Unos criterios están ligados expresamente a conceptos, y otros, preferentemente a procedimientos y actitudes.</w:t>
      </w:r>
    </w:p>
    <w:p w:rsidR="00227BF7" w:rsidRPr="000707B7" w:rsidRDefault="00227BF7" w:rsidP="00EF7BEA">
      <w:pPr>
        <w:spacing w:line="276" w:lineRule="auto"/>
        <w:ind w:firstLine="708"/>
        <w:jc w:val="both"/>
        <w:rPr>
          <w:rFonts w:cs="Calibri"/>
          <w:color w:val="000000"/>
        </w:rPr>
      </w:pPr>
      <w:r w:rsidRPr="000707B7">
        <w:rPr>
          <w:rFonts w:cs="Calibri"/>
          <w:color w:val="000000"/>
        </w:rPr>
        <w:t xml:space="preserve">Atendiendo a diferentes criterios, el currículo nos propone una serie de herramientas que nos permiten llevar a cabo el proceso de evaluación en el aula. </w:t>
      </w:r>
    </w:p>
    <w:p w:rsidR="00227BF7" w:rsidRPr="000707B7" w:rsidRDefault="00227BF7" w:rsidP="00EF7BEA">
      <w:pPr>
        <w:spacing w:line="276" w:lineRule="auto"/>
        <w:ind w:firstLine="708"/>
        <w:jc w:val="both"/>
        <w:rPr>
          <w:rFonts w:cs="Calibri"/>
        </w:rPr>
      </w:pPr>
      <w:r w:rsidRPr="000707B7">
        <w:rPr>
          <w:rFonts w:cs="Calibri"/>
        </w:rPr>
        <w:t xml:space="preserve">La </w:t>
      </w:r>
      <w:r w:rsidRPr="000707B7">
        <w:rPr>
          <w:rFonts w:cs="Calibri"/>
          <w:b/>
        </w:rPr>
        <w:t>evaluación inicial</w:t>
      </w:r>
      <w:r w:rsidRPr="000707B7">
        <w:rPr>
          <w:rFonts w:cs="Calibri"/>
        </w:rPr>
        <w:t xml:space="preserve"> permite al profesor establecer el perfil de su clase y ajustar su proyecto pedagógico. Se realizará a partir de una prueba inicial, tanto sobre sus conocimientos socio culturales en la materia como los propiamente lingüísticos, y también a base de la observación de su adaptación a la materia en las primeras semanas de clase. De todo ello se extraerá el informe correspondiente sobre cada alumno-a.</w:t>
      </w:r>
    </w:p>
    <w:p w:rsidR="00227BF7" w:rsidRPr="000707B7" w:rsidRDefault="00227BF7" w:rsidP="00EF7BEA">
      <w:pPr>
        <w:spacing w:line="276" w:lineRule="auto"/>
        <w:ind w:firstLine="360"/>
        <w:jc w:val="both"/>
        <w:rPr>
          <w:rFonts w:cs="Calibri"/>
        </w:rPr>
      </w:pPr>
      <w:r w:rsidRPr="000707B7">
        <w:rPr>
          <w:rFonts w:cs="Calibri"/>
        </w:rPr>
        <w:t xml:space="preserve">La </w:t>
      </w:r>
      <w:r w:rsidRPr="000707B7">
        <w:rPr>
          <w:rFonts w:cs="Calibri"/>
          <w:b/>
        </w:rPr>
        <w:t>evaluación formativa continua</w:t>
      </w:r>
      <w:r w:rsidRPr="000707B7">
        <w:rPr>
          <w:rFonts w:cs="Calibri"/>
        </w:rPr>
        <w:t xml:space="preserve"> es probablemente la más importante para el proceso de enseñanza / aprendizaje. Más que un “control” de los alumnos, supone un “acompañamiento” y una ayuda que garantiza su progreso. </w:t>
      </w:r>
    </w:p>
    <w:p w:rsidR="00227BF7" w:rsidRPr="000707B7" w:rsidRDefault="00227BF7" w:rsidP="00417A03">
      <w:pPr>
        <w:pStyle w:val="Prrafodelista"/>
        <w:numPr>
          <w:ilvl w:val="0"/>
          <w:numId w:val="11"/>
        </w:numPr>
        <w:jc w:val="both"/>
        <w:rPr>
          <w:rFonts w:cs="Calibri"/>
        </w:rPr>
      </w:pPr>
      <w:r w:rsidRPr="000707B7">
        <w:rPr>
          <w:rFonts w:cs="Calibri"/>
        </w:rPr>
        <w:lastRenderedPageBreak/>
        <w:t>Es exhaustiva:</w:t>
      </w:r>
    </w:p>
    <w:p w:rsidR="00227BF7" w:rsidRPr="000707B7" w:rsidRDefault="00227BF7" w:rsidP="00417A03">
      <w:pPr>
        <w:pStyle w:val="Prrafodelista"/>
        <w:numPr>
          <w:ilvl w:val="1"/>
          <w:numId w:val="11"/>
        </w:numPr>
        <w:jc w:val="both"/>
        <w:rPr>
          <w:rFonts w:cs="Calibri"/>
        </w:rPr>
      </w:pPr>
      <w:r w:rsidRPr="000707B7">
        <w:rPr>
          <w:rFonts w:cs="Calibri"/>
        </w:rPr>
        <w:t xml:space="preserve">Al final de cada unidad </w:t>
      </w:r>
    </w:p>
    <w:p w:rsidR="00227BF7" w:rsidRPr="000707B7" w:rsidRDefault="00227BF7" w:rsidP="00417A03">
      <w:pPr>
        <w:pStyle w:val="Prrafodelista"/>
        <w:numPr>
          <w:ilvl w:val="1"/>
          <w:numId w:val="11"/>
        </w:numPr>
        <w:jc w:val="both"/>
        <w:rPr>
          <w:rFonts w:cs="Calibri"/>
        </w:rPr>
      </w:pPr>
      <w:r w:rsidRPr="000707B7">
        <w:rPr>
          <w:rFonts w:cs="Calibri"/>
        </w:rPr>
        <w:t>Para cada competencia, y por tanto para cada actividad</w:t>
      </w:r>
    </w:p>
    <w:p w:rsidR="00227BF7" w:rsidRPr="000707B7" w:rsidRDefault="00227BF7" w:rsidP="00417A03">
      <w:pPr>
        <w:pStyle w:val="Prrafodelista"/>
        <w:numPr>
          <w:ilvl w:val="0"/>
          <w:numId w:val="11"/>
        </w:numPr>
        <w:jc w:val="both"/>
        <w:rPr>
          <w:rFonts w:cs="Calibri"/>
        </w:rPr>
      </w:pPr>
      <w:r w:rsidRPr="000707B7">
        <w:rPr>
          <w:rFonts w:cs="Calibri"/>
        </w:rPr>
        <w:t>Adopta formas diversas:</w:t>
      </w:r>
    </w:p>
    <w:p w:rsidR="00227BF7" w:rsidRPr="000707B7" w:rsidRDefault="00227BF7" w:rsidP="00417A03">
      <w:pPr>
        <w:pStyle w:val="Prrafodelista"/>
        <w:numPr>
          <w:ilvl w:val="1"/>
          <w:numId w:val="11"/>
        </w:numPr>
        <w:jc w:val="both"/>
        <w:rPr>
          <w:rFonts w:cs="Calibri"/>
        </w:rPr>
      </w:pPr>
      <w:r w:rsidRPr="000707B7">
        <w:rPr>
          <w:rFonts w:cs="Calibri"/>
        </w:rPr>
        <w:t>Es lúdica, porque los juegos desdramatizan el error y el propio concepto de evaluación.</w:t>
      </w:r>
    </w:p>
    <w:p w:rsidR="00227BF7" w:rsidRPr="000707B7" w:rsidRDefault="00227BF7" w:rsidP="00417A03">
      <w:pPr>
        <w:pStyle w:val="Prrafodelista"/>
        <w:numPr>
          <w:ilvl w:val="1"/>
          <w:numId w:val="11"/>
        </w:numPr>
        <w:jc w:val="both"/>
        <w:rPr>
          <w:rFonts w:cs="Calibri"/>
        </w:rPr>
      </w:pPr>
      <w:r w:rsidRPr="000707B7">
        <w:rPr>
          <w:rFonts w:cs="Calibri"/>
        </w:rPr>
        <w:t xml:space="preserve">Es más formal. </w:t>
      </w:r>
    </w:p>
    <w:p w:rsidR="00227BF7" w:rsidRPr="000707B7" w:rsidRDefault="00227BF7" w:rsidP="00417A03">
      <w:pPr>
        <w:pStyle w:val="Prrafodelista"/>
        <w:numPr>
          <w:ilvl w:val="1"/>
          <w:numId w:val="11"/>
        </w:numPr>
        <w:jc w:val="both"/>
        <w:rPr>
          <w:rFonts w:cs="Calibri"/>
        </w:rPr>
      </w:pPr>
      <w:r w:rsidRPr="000707B7">
        <w:rPr>
          <w:rFonts w:cs="Calibri"/>
        </w:rPr>
        <w:t xml:space="preserve">Al final de cada unidad alumno y profesor pueden comprobar si están preparados para pasar a la siguiente, y decidir acciones colectivas o individuales para remediar cualquier problema.  </w:t>
      </w:r>
    </w:p>
    <w:p w:rsidR="00227BF7" w:rsidRPr="000707B7" w:rsidRDefault="00227BF7" w:rsidP="00417A03">
      <w:pPr>
        <w:pStyle w:val="Prrafodelista"/>
        <w:numPr>
          <w:ilvl w:val="0"/>
          <w:numId w:val="11"/>
        </w:numPr>
        <w:jc w:val="both"/>
        <w:rPr>
          <w:rFonts w:cs="Calibri"/>
        </w:rPr>
      </w:pPr>
      <w:r w:rsidRPr="000707B7">
        <w:rPr>
          <w:rFonts w:cs="Calibri"/>
        </w:rPr>
        <w:t xml:space="preserve">Solicita la participación de los alumnos: a través de la auto-evaluación y de la </w:t>
      </w:r>
      <w:proofErr w:type="spellStart"/>
      <w:r w:rsidRPr="000707B7">
        <w:rPr>
          <w:rFonts w:cs="Calibri"/>
        </w:rPr>
        <w:t>co</w:t>
      </w:r>
      <w:proofErr w:type="spellEnd"/>
      <w:r w:rsidRPr="000707B7">
        <w:rPr>
          <w:rFonts w:cs="Calibri"/>
        </w:rPr>
        <w:t>-evaluación:</w:t>
      </w:r>
    </w:p>
    <w:p w:rsidR="00227BF7" w:rsidRPr="000707B7" w:rsidRDefault="00227BF7" w:rsidP="00417A03">
      <w:pPr>
        <w:pStyle w:val="Prrafodelista"/>
        <w:numPr>
          <w:ilvl w:val="1"/>
          <w:numId w:val="11"/>
        </w:numPr>
        <w:jc w:val="both"/>
        <w:rPr>
          <w:rFonts w:cs="Calibri"/>
        </w:rPr>
      </w:pPr>
      <w:r w:rsidRPr="000707B7">
        <w:rPr>
          <w:rFonts w:cs="Calibri"/>
          <w:b/>
        </w:rPr>
        <w:t>Auto-evaluación</w:t>
      </w:r>
      <w:r w:rsidRPr="000707B7">
        <w:rPr>
          <w:rFonts w:cs="Calibri"/>
        </w:rPr>
        <w:t>: es el fomento de la auto-reflexión. Se hace partícipe al alumno de la evaluación de su aprendizaje, se siente parte del proceso realizando actividades que le hacen reflexionar sobre su propio progreso en distintos aspectos de la lengua. No se trata tanto de que el alumno se corrija o se ponga él mismo una nota sino de que aprenda a valorar sus progresos y tome conciencia del modo en que los ha conseguido.</w:t>
      </w:r>
    </w:p>
    <w:p w:rsidR="00227BF7" w:rsidRPr="000707B7" w:rsidRDefault="00227BF7" w:rsidP="00417A03">
      <w:pPr>
        <w:pStyle w:val="Prrafodelista"/>
        <w:numPr>
          <w:ilvl w:val="1"/>
          <w:numId w:val="11"/>
        </w:numPr>
        <w:jc w:val="both"/>
        <w:rPr>
          <w:rFonts w:cs="Calibri"/>
        </w:rPr>
      </w:pPr>
      <w:r w:rsidRPr="000707B7">
        <w:rPr>
          <w:rFonts w:cs="Calibri"/>
          <w:b/>
        </w:rPr>
        <w:t>Co-evaluación</w:t>
      </w:r>
      <w:r w:rsidRPr="000707B7">
        <w:rPr>
          <w:rFonts w:cs="Calibri"/>
        </w:rPr>
        <w:t xml:space="preserve">: al principio del aprendizaje, y sobre todo con pre-adolescentes, un método mixto (reflexión individual que luego se comparte en la clase. </w:t>
      </w:r>
    </w:p>
    <w:p w:rsidR="00227BF7" w:rsidRPr="000707B7" w:rsidRDefault="00227BF7" w:rsidP="00417A03">
      <w:pPr>
        <w:pStyle w:val="Prrafodelista"/>
        <w:numPr>
          <w:ilvl w:val="0"/>
          <w:numId w:val="11"/>
        </w:numPr>
        <w:jc w:val="both"/>
        <w:rPr>
          <w:rFonts w:cs="Calibri"/>
        </w:rPr>
      </w:pPr>
      <w:r w:rsidRPr="000707B7">
        <w:rPr>
          <w:rFonts w:cs="Calibri"/>
        </w:rPr>
        <w:t>Es positiva e integradora:</w:t>
      </w:r>
    </w:p>
    <w:p w:rsidR="00227BF7" w:rsidRPr="000707B7" w:rsidRDefault="00227BF7" w:rsidP="00417A03">
      <w:pPr>
        <w:pStyle w:val="Prrafodelista"/>
        <w:numPr>
          <w:ilvl w:val="1"/>
          <w:numId w:val="11"/>
        </w:numPr>
        <w:jc w:val="both"/>
        <w:rPr>
          <w:rFonts w:cs="Calibri"/>
        </w:rPr>
      </w:pPr>
      <w:r w:rsidRPr="000707B7">
        <w:rPr>
          <w:rFonts w:cs="Calibri"/>
        </w:rPr>
        <w:t>La evaluación continua no está concebida para castigar sino para animar, estimular.</w:t>
      </w:r>
    </w:p>
    <w:p w:rsidR="00227BF7" w:rsidRPr="000707B7" w:rsidRDefault="00227BF7" w:rsidP="00417A03">
      <w:pPr>
        <w:pStyle w:val="Prrafodelista"/>
        <w:numPr>
          <w:ilvl w:val="1"/>
          <w:numId w:val="11"/>
        </w:numPr>
        <w:jc w:val="both"/>
        <w:rPr>
          <w:rFonts w:cs="Calibri"/>
        </w:rPr>
      </w:pPr>
      <w:r w:rsidRPr="000707B7">
        <w:rPr>
          <w:rFonts w:cs="Calibri"/>
        </w:rPr>
        <w:t>Cuando se trata de medir competencias de comunicación, la comunicación es la prioridad: en las primeras fases, la corrección formal está al servicio de la misma y no es un fin en sí misma.</w:t>
      </w:r>
    </w:p>
    <w:p w:rsidR="00227BF7" w:rsidRPr="000707B7" w:rsidRDefault="00227BF7" w:rsidP="00417A03">
      <w:pPr>
        <w:pStyle w:val="Prrafodelista"/>
        <w:numPr>
          <w:ilvl w:val="1"/>
          <w:numId w:val="11"/>
        </w:numPr>
        <w:jc w:val="both"/>
        <w:rPr>
          <w:rFonts w:cs="Calibri"/>
        </w:rPr>
      </w:pPr>
      <w:r w:rsidRPr="000707B7">
        <w:rPr>
          <w:rFonts w:cs="Calibri"/>
        </w:rPr>
        <w:t>Una cierta corrección formal y el respeto de las normas lingüísticas básicas es necesaria para garantizar la comprensibilidad y la precisión del mensaje. Con tareas específicas, el profesor ayudará, a los alumnos con dificultades a alcanzar el nivel que estime necesario para su integración en el grupo y en la dinámica de la clase.</w:t>
      </w:r>
    </w:p>
    <w:p w:rsidR="00227BF7" w:rsidRPr="000707B7" w:rsidRDefault="00227BF7" w:rsidP="00417A03">
      <w:pPr>
        <w:pStyle w:val="Prrafodelista"/>
        <w:numPr>
          <w:ilvl w:val="1"/>
          <w:numId w:val="11"/>
        </w:numPr>
        <w:jc w:val="both"/>
        <w:rPr>
          <w:rFonts w:cs="Calibri"/>
        </w:rPr>
      </w:pPr>
      <w:r w:rsidRPr="000707B7">
        <w:rPr>
          <w:rFonts w:cs="Calibri"/>
        </w:rPr>
        <w:t>El tomar en consideración en el momento de evaluar las diferentes competencias por separado, así como los diferentes modos de aprender, ayudará a “equilibrar” el grupo, dando su oportunidad a la mayor parte de los alumnos posible. (Casi nadie es absolutamente malo “en todo”.)</w:t>
      </w:r>
    </w:p>
    <w:p w:rsidR="00227BF7" w:rsidRPr="000707B7" w:rsidRDefault="00227BF7" w:rsidP="00417A03">
      <w:pPr>
        <w:pStyle w:val="Prrafodelista"/>
        <w:numPr>
          <w:ilvl w:val="0"/>
          <w:numId w:val="11"/>
        </w:numPr>
        <w:jc w:val="both"/>
        <w:rPr>
          <w:rFonts w:cs="Calibri"/>
        </w:rPr>
      </w:pPr>
      <w:r w:rsidRPr="000707B7">
        <w:rPr>
          <w:rFonts w:cs="Calibri"/>
        </w:rPr>
        <w:t>Es coherente:</w:t>
      </w:r>
    </w:p>
    <w:p w:rsidR="00227BF7" w:rsidRPr="000707B7" w:rsidRDefault="00227BF7" w:rsidP="00417A03">
      <w:pPr>
        <w:pStyle w:val="Prrafodelista"/>
        <w:numPr>
          <w:ilvl w:val="1"/>
          <w:numId w:val="11"/>
        </w:numPr>
        <w:spacing w:before="240"/>
        <w:jc w:val="both"/>
        <w:rPr>
          <w:rFonts w:cs="Calibri"/>
        </w:rPr>
      </w:pPr>
      <w:r w:rsidRPr="000707B7">
        <w:rPr>
          <w:rFonts w:cs="Calibri"/>
        </w:rPr>
        <w:t xml:space="preserve">No puede ser de otra manera cuando se fundamenta en esta propia programación y la definición inicial de </w:t>
      </w:r>
      <w:r w:rsidRPr="000707B7">
        <w:rPr>
          <w:rFonts w:cs="Calibri"/>
          <w:b/>
        </w:rPr>
        <w:t xml:space="preserve">estándares de aprendizaje evaluables. </w:t>
      </w:r>
      <w:r w:rsidRPr="000707B7">
        <w:rPr>
          <w:rFonts w:cs="Calibri"/>
        </w:rPr>
        <w:t>Los estándares de aprendizaje quedan incluidos como parte del currículo en la Ley Orgánica para la Mejora de la Calidad Educativa y definidos como “especificaciones de los criterios de evaluación que permiten definir los resultados de los aprendizajes y concretan mediante acciones lo que los alumnos deben saber y saber hacer en relación con cada asignatura. Deben ser observables, medibles y evaluables y permitir graduar el rendimiento o logro alcanzado”.</w:t>
      </w:r>
    </w:p>
    <w:p w:rsidR="00227BF7" w:rsidRPr="000707B7" w:rsidRDefault="00227BF7" w:rsidP="00EF7BEA">
      <w:pPr>
        <w:pStyle w:val="Prrafodelista"/>
        <w:jc w:val="both"/>
        <w:rPr>
          <w:rFonts w:cs="Calibri"/>
        </w:rPr>
      </w:pPr>
    </w:p>
    <w:p w:rsidR="00227BF7" w:rsidRPr="000707B7" w:rsidRDefault="00227BF7" w:rsidP="00EF7BEA">
      <w:pPr>
        <w:spacing w:line="276" w:lineRule="auto"/>
        <w:ind w:firstLine="708"/>
        <w:jc w:val="both"/>
        <w:rPr>
          <w:rFonts w:cs="Calibri"/>
        </w:rPr>
      </w:pPr>
      <w:r w:rsidRPr="000707B7">
        <w:rPr>
          <w:rFonts w:cs="Calibri"/>
        </w:rPr>
        <w:t xml:space="preserve">La </w:t>
      </w:r>
      <w:r w:rsidRPr="000707B7">
        <w:rPr>
          <w:rFonts w:cs="Calibri"/>
          <w:b/>
        </w:rPr>
        <w:t xml:space="preserve">evaluación </w:t>
      </w:r>
      <w:proofErr w:type="spellStart"/>
      <w:r w:rsidRPr="000707B7">
        <w:rPr>
          <w:rFonts w:cs="Calibri"/>
          <w:b/>
        </w:rPr>
        <w:t>sumativa</w:t>
      </w:r>
      <w:proofErr w:type="spellEnd"/>
      <w:r w:rsidRPr="000707B7">
        <w:rPr>
          <w:rFonts w:cs="Calibri"/>
        </w:rPr>
        <w:t xml:space="preserve"> con calificación es una realidad escolar que va más allá de la necesidad de control administrativo: al término de una etapa de aprendizaje (fin de trimestre, en particular), ayuda al alumno a medir sus progresos, a identificar sus puntos fuertes y sus puntos débiles, incluso a establecer con su profesor un contrato de “resolución de problemas”. </w:t>
      </w:r>
    </w:p>
    <w:p w:rsidR="00227BF7" w:rsidRDefault="00227BF7" w:rsidP="00EF7BEA">
      <w:pPr>
        <w:spacing w:line="276" w:lineRule="auto"/>
        <w:ind w:firstLine="360"/>
        <w:jc w:val="both"/>
        <w:rPr>
          <w:rFonts w:cs="Calibri"/>
          <w:color w:val="000000"/>
        </w:rPr>
      </w:pPr>
      <w:r w:rsidRPr="000707B7">
        <w:rPr>
          <w:rFonts w:cs="Calibri"/>
          <w:color w:val="000000"/>
        </w:rPr>
        <w:t xml:space="preserve">En el caso de la evaluación </w:t>
      </w:r>
      <w:r w:rsidRPr="000707B7">
        <w:rPr>
          <w:rFonts w:cs="Calibri"/>
          <w:b/>
          <w:color w:val="000000"/>
        </w:rPr>
        <w:t>formativa</w:t>
      </w:r>
      <w:r w:rsidRPr="000707B7">
        <w:rPr>
          <w:rFonts w:cs="Calibri"/>
          <w:color w:val="000000"/>
        </w:rPr>
        <w:t xml:space="preserve">, serán la observación y seguimiento sistemático del alumno, es decir, se tomarán en consideración todas las </w:t>
      </w:r>
      <w:r w:rsidRPr="000707B7">
        <w:rPr>
          <w:rFonts w:cs="Calibri"/>
          <w:i/>
          <w:color w:val="000000"/>
        </w:rPr>
        <w:t>producciones</w:t>
      </w:r>
      <w:r w:rsidRPr="000707B7">
        <w:rPr>
          <w:rFonts w:cs="Calibri"/>
          <w:color w:val="000000"/>
        </w:rPr>
        <w:t xml:space="preserve"> que desarrolle, tanto de carácter individual como grupal: trabajos escritos, exposiciones orales y debates, actividades de clase, lecturas </w:t>
      </w:r>
      <w:r w:rsidRPr="000707B7">
        <w:rPr>
          <w:rFonts w:cs="Calibri"/>
          <w:color w:val="000000"/>
        </w:rPr>
        <w:lastRenderedPageBreak/>
        <w:t xml:space="preserve">y resúmenes, investigaciones, actitud ante el aprendizaje, precisión en la expresión y autoevaluación entre otros. Y los de la evaluación </w:t>
      </w:r>
      <w:proofErr w:type="spellStart"/>
      <w:r w:rsidRPr="000707B7">
        <w:rPr>
          <w:rFonts w:cs="Calibri"/>
          <w:b/>
          <w:color w:val="000000"/>
        </w:rPr>
        <w:t>sumativa</w:t>
      </w:r>
      <w:proofErr w:type="spellEnd"/>
      <w:r w:rsidRPr="000707B7">
        <w:rPr>
          <w:rFonts w:cs="Calibri"/>
          <w:color w:val="000000"/>
        </w:rPr>
        <w:t>, las pruebas objetivas escritas cada final de unidad y las de recuperación (y final de curso, si el alumno no hubiera recuperado alguna evaluación, y extraordinaria, en el caso de obtener una calificación de Insuficiente en la ordinaria final de curso). En todo caso, los procedimientos de evaluación serán variados, de forma que puedan adaptarse a la flexibilidad que exige la propia evaluación.</w:t>
      </w:r>
    </w:p>
    <w:p w:rsidR="006F429D" w:rsidRPr="000707B7" w:rsidRDefault="006F429D" w:rsidP="00EF7BEA">
      <w:pPr>
        <w:spacing w:line="276" w:lineRule="auto"/>
        <w:ind w:firstLine="360"/>
        <w:jc w:val="both"/>
        <w:rPr>
          <w:rFonts w:cs="Calibri"/>
          <w:color w:val="000000"/>
        </w:rPr>
      </w:pPr>
    </w:p>
    <w:p w:rsidR="0019265F" w:rsidRDefault="0019265F" w:rsidP="0019265F">
      <w:pPr>
        <w:spacing w:line="276" w:lineRule="auto"/>
        <w:ind w:left="360"/>
        <w:rPr>
          <w:rFonts w:ascii="Arial" w:hAnsi="Arial" w:cs="Arial"/>
          <w:sz w:val="24"/>
          <w:szCs w:val="24"/>
        </w:rPr>
      </w:pPr>
    </w:p>
    <w:p w:rsidR="0019265F" w:rsidRPr="0019265F" w:rsidRDefault="0019265F" w:rsidP="0019265F">
      <w:pPr>
        <w:pStyle w:val="Tit3"/>
        <w:spacing w:line="276" w:lineRule="auto"/>
        <w:ind w:left="360" w:firstLine="0"/>
        <w:contextualSpacing/>
        <w:jc w:val="left"/>
        <w:rPr>
          <w:rFonts w:asciiTheme="minorHAnsi" w:hAnsiTheme="minorHAnsi" w:cstheme="minorHAnsi"/>
          <w:sz w:val="22"/>
          <w:szCs w:val="22"/>
        </w:rPr>
      </w:pPr>
      <w:r w:rsidRPr="0019265F">
        <w:rPr>
          <w:rFonts w:asciiTheme="minorHAnsi" w:hAnsiTheme="minorHAnsi" w:cstheme="minorHAnsi"/>
          <w:sz w:val="22"/>
          <w:szCs w:val="22"/>
          <w:lang w:val="es-ES_tradnl"/>
        </w:rPr>
        <w:t xml:space="preserve">8.2. </w:t>
      </w:r>
      <w:r w:rsidRPr="0019265F">
        <w:rPr>
          <w:rFonts w:asciiTheme="minorHAnsi" w:hAnsiTheme="minorHAnsi" w:cstheme="minorHAnsi"/>
          <w:sz w:val="22"/>
          <w:szCs w:val="22"/>
        </w:rPr>
        <w:t>Observación del trabajo diario (Evaluación formativa)</w:t>
      </w:r>
    </w:p>
    <w:p w:rsidR="0019265F" w:rsidRPr="0019265F" w:rsidRDefault="0019265F" w:rsidP="0019265F">
      <w:pPr>
        <w:numPr>
          <w:ilvl w:val="0"/>
          <w:numId w:val="37"/>
        </w:numPr>
        <w:spacing w:after="0" w:line="276" w:lineRule="auto"/>
        <w:jc w:val="both"/>
        <w:rPr>
          <w:rFonts w:cstheme="minorHAnsi"/>
        </w:rPr>
      </w:pPr>
      <w:r w:rsidRPr="0019265F">
        <w:rPr>
          <w:rFonts w:cstheme="minorHAnsi"/>
        </w:rPr>
        <w:t xml:space="preserve">Comprobación de las tareas de casa. </w:t>
      </w:r>
      <w:r w:rsidRPr="0019265F">
        <w:rPr>
          <w:rFonts w:cstheme="minorHAnsi"/>
          <w:lang w:val="fr-FR"/>
        </w:rPr>
        <w:t xml:space="preserve">Participación en clase. (APPRENDRE À APPRENDRE. </w:t>
      </w:r>
      <w:r w:rsidRPr="0019265F">
        <w:rPr>
          <w:rFonts w:cstheme="minorHAnsi"/>
        </w:rPr>
        <w:t>AUTONOMIE ET INITIATIVE). Corresponde al 20 % de la nota.</w:t>
      </w:r>
    </w:p>
    <w:p w:rsidR="0019265F" w:rsidRPr="0019265F" w:rsidRDefault="0019265F" w:rsidP="0019265F">
      <w:pPr>
        <w:spacing w:line="276" w:lineRule="auto"/>
        <w:ind w:left="360"/>
        <w:rPr>
          <w:rFonts w:cstheme="minorHAnsi"/>
        </w:rPr>
      </w:pPr>
    </w:p>
    <w:p w:rsidR="0019265F" w:rsidRPr="0019265F" w:rsidRDefault="0019265F" w:rsidP="0019265F">
      <w:pPr>
        <w:numPr>
          <w:ilvl w:val="0"/>
          <w:numId w:val="37"/>
        </w:numPr>
        <w:spacing w:after="0" w:line="276" w:lineRule="auto"/>
        <w:jc w:val="both"/>
        <w:rPr>
          <w:rFonts w:cstheme="minorHAnsi"/>
        </w:rPr>
      </w:pPr>
      <w:r w:rsidRPr="0019265F">
        <w:rPr>
          <w:rFonts w:cstheme="minorHAnsi"/>
        </w:rPr>
        <w:t>Realización de trabajos y lecturas. (</w:t>
      </w:r>
      <w:r w:rsidRPr="0019265F">
        <w:rPr>
          <w:rFonts w:cstheme="minorHAnsi"/>
          <w:lang w:val="fr-FR"/>
        </w:rPr>
        <w:t xml:space="preserve">MAITRISE DES TECHNIQUES DE L´INFORMATION ET CULTURE NUMÉRIQUE, COMPÉTENCE CULTURELLE ET ARTISTIQUE). </w:t>
      </w:r>
      <w:r w:rsidRPr="0019265F">
        <w:rPr>
          <w:rFonts w:cstheme="minorHAnsi"/>
        </w:rPr>
        <w:t>Cada uno puntuará con un máximo de 10 puntos (10% de la nota)</w:t>
      </w:r>
    </w:p>
    <w:p w:rsidR="0019265F" w:rsidRPr="0019265F" w:rsidRDefault="0019265F" w:rsidP="0019265F">
      <w:pPr>
        <w:spacing w:line="276" w:lineRule="auto"/>
        <w:rPr>
          <w:rFonts w:cstheme="minorHAnsi"/>
        </w:rPr>
      </w:pPr>
    </w:p>
    <w:p w:rsidR="0019265F" w:rsidRPr="0019265F" w:rsidRDefault="0019265F" w:rsidP="0019265F">
      <w:pPr>
        <w:spacing w:line="276" w:lineRule="auto"/>
        <w:rPr>
          <w:rFonts w:cstheme="minorHAnsi"/>
          <w:b/>
        </w:rPr>
      </w:pPr>
    </w:p>
    <w:p w:rsidR="0019265F" w:rsidRPr="0019265F" w:rsidRDefault="0019265F" w:rsidP="0019265F">
      <w:pPr>
        <w:pStyle w:val="Tit3"/>
        <w:spacing w:line="276" w:lineRule="auto"/>
        <w:ind w:left="360" w:firstLine="0"/>
        <w:contextualSpacing/>
        <w:jc w:val="left"/>
        <w:rPr>
          <w:rFonts w:asciiTheme="minorHAnsi" w:hAnsiTheme="minorHAnsi" w:cstheme="minorHAnsi"/>
          <w:sz w:val="22"/>
          <w:szCs w:val="22"/>
        </w:rPr>
      </w:pPr>
      <w:r>
        <w:rPr>
          <w:rFonts w:asciiTheme="minorHAnsi" w:hAnsiTheme="minorHAnsi" w:cstheme="minorHAnsi"/>
          <w:sz w:val="22"/>
          <w:szCs w:val="22"/>
          <w:lang w:val="es-ES_tradnl"/>
        </w:rPr>
        <w:t>8.3.</w:t>
      </w:r>
      <w:r w:rsidRPr="0019265F">
        <w:rPr>
          <w:rFonts w:asciiTheme="minorHAnsi" w:hAnsiTheme="minorHAnsi" w:cstheme="minorHAnsi"/>
          <w:sz w:val="22"/>
          <w:szCs w:val="22"/>
          <w:lang w:val="es-ES_tradnl"/>
        </w:rPr>
        <w:t xml:space="preserve">      </w:t>
      </w:r>
      <w:r w:rsidRPr="0019265F">
        <w:rPr>
          <w:rFonts w:asciiTheme="minorHAnsi" w:hAnsiTheme="minorHAnsi" w:cstheme="minorHAnsi"/>
          <w:sz w:val="22"/>
          <w:szCs w:val="22"/>
        </w:rPr>
        <w:t xml:space="preserve">Pruebas objetivas escritas (Evaluación </w:t>
      </w:r>
      <w:proofErr w:type="spellStart"/>
      <w:r w:rsidRPr="0019265F">
        <w:rPr>
          <w:rFonts w:asciiTheme="minorHAnsi" w:hAnsiTheme="minorHAnsi" w:cstheme="minorHAnsi"/>
          <w:sz w:val="22"/>
          <w:szCs w:val="22"/>
        </w:rPr>
        <w:t>sumativa</w:t>
      </w:r>
      <w:proofErr w:type="spellEnd"/>
      <w:r w:rsidRPr="0019265F">
        <w:rPr>
          <w:rFonts w:asciiTheme="minorHAnsi" w:hAnsiTheme="minorHAnsi" w:cstheme="minorHAnsi"/>
          <w:sz w:val="22"/>
          <w:szCs w:val="22"/>
        </w:rPr>
        <w:t>)</w:t>
      </w:r>
    </w:p>
    <w:p w:rsidR="0019265F" w:rsidRPr="0019265F" w:rsidRDefault="0019265F" w:rsidP="0019265F">
      <w:pPr>
        <w:pStyle w:val="Prrafodelista"/>
        <w:numPr>
          <w:ilvl w:val="0"/>
          <w:numId w:val="42"/>
        </w:numPr>
        <w:spacing w:line="276" w:lineRule="auto"/>
        <w:rPr>
          <w:rFonts w:cstheme="minorHAnsi"/>
        </w:rPr>
      </w:pPr>
      <w:r w:rsidRPr="0019265F">
        <w:rPr>
          <w:rFonts w:cstheme="minorHAnsi"/>
        </w:rPr>
        <w:t>2 exámenes por trimestre (1 después de cada unidad didáctica) = la media de ambos exámenes supondrá el 70% nota de evaluación.</w:t>
      </w:r>
    </w:p>
    <w:p w:rsidR="0019265F" w:rsidRPr="0019265F" w:rsidRDefault="0019265F" w:rsidP="0019265F">
      <w:pPr>
        <w:spacing w:line="276" w:lineRule="auto"/>
        <w:rPr>
          <w:rFonts w:cstheme="minorHAnsi"/>
        </w:rPr>
      </w:pPr>
      <w:r w:rsidRPr="0019265F">
        <w:rPr>
          <w:rFonts w:cstheme="minorHAnsi"/>
        </w:rPr>
        <w:t>(Para hacer la media se debe tener, al menos, un 3.5 en ambos exámenes, de otro modo la evaluación estará suspensa).</w:t>
      </w:r>
    </w:p>
    <w:p w:rsidR="0019265F" w:rsidRPr="0019265F" w:rsidRDefault="0019265F" w:rsidP="0019265F">
      <w:pPr>
        <w:spacing w:line="276" w:lineRule="auto"/>
        <w:rPr>
          <w:rFonts w:cstheme="minorHAnsi"/>
        </w:rPr>
      </w:pPr>
    </w:p>
    <w:p w:rsidR="0019265F" w:rsidRPr="0019265F" w:rsidRDefault="0019265F" w:rsidP="0019265F">
      <w:pPr>
        <w:spacing w:line="276" w:lineRule="auto"/>
        <w:rPr>
          <w:rFonts w:cstheme="minorHAnsi"/>
          <w:b/>
        </w:rPr>
      </w:pPr>
      <w:r w:rsidRPr="0019265F">
        <w:rPr>
          <w:rFonts w:cstheme="minorHAnsi"/>
          <w:b/>
        </w:rPr>
        <w:t>Estructura del examen:</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Comprensión escrita: 15 puntos</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Expresión escrita: 15 puntos</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Comprensión oral: 15 puntos</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Expresión oral: 15 puntos</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Léxico: 20 puntos</w:t>
      </w:r>
    </w:p>
    <w:p w:rsidR="0019265F" w:rsidRPr="0019265F" w:rsidRDefault="0019265F" w:rsidP="0019265F">
      <w:pPr>
        <w:pStyle w:val="Prrafodelista"/>
        <w:numPr>
          <w:ilvl w:val="0"/>
          <w:numId w:val="43"/>
        </w:numPr>
        <w:spacing w:line="276" w:lineRule="auto"/>
        <w:rPr>
          <w:rFonts w:cstheme="minorHAnsi"/>
        </w:rPr>
      </w:pPr>
      <w:r w:rsidRPr="0019265F">
        <w:rPr>
          <w:rFonts w:cstheme="minorHAnsi"/>
        </w:rPr>
        <w:t>Gramática: 20 puntos</w:t>
      </w:r>
    </w:p>
    <w:p w:rsidR="0019265F" w:rsidRPr="0019265F" w:rsidRDefault="0019265F" w:rsidP="0019265F">
      <w:pPr>
        <w:spacing w:line="276" w:lineRule="auto"/>
        <w:rPr>
          <w:rFonts w:cstheme="minorHAnsi"/>
        </w:rPr>
      </w:pPr>
    </w:p>
    <w:p w:rsidR="0019265F" w:rsidRPr="0019265F" w:rsidRDefault="0019265F" w:rsidP="0019265F">
      <w:pPr>
        <w:pStyle w:val="Prrafodelista"/>
        <w:numPr>
          <w:ilvl w:val="0"/>
          <w:numId w:val="42"/>
        </w:numPr>
        <w:spacing w:line="276" w:lineRule="auto"/>
        <w:rPr>
          <w:rFonts w:cstheme="minorHAnsi"/>
        </w:rPr>
      </w:pPr>
      <w:r w:rsidRPr="0019265F">
        <w:rPr>
          <w:rFonts w:cstheme="minorHAnsi"/>
        </w:rPr>
        <w:t>Actividades de clase y de casa = 20% nota de evaluación.</w:t>
      </w:r>
    </w:p>
    <w:p w:rsidR="0019265F" w:rsidRPr="0019265F" w:rsidRDefault="0019265F" w:rsidP="0019265F">
      <w:pPr>
        <w:spacing w:line="276" w:lineRule="auto"/>
        <w:rPr>
          <w:rFonts w:cstheme="minorHAnsi"/>
        </w:rPr>
      </w:pPr>
    </w:p>
    <w:p w:rsidR="0019265F" w:rsidRPr="0019265F" w:rsidRDefault="0019265F" w:rsidP="0019265F">
      <w:pPr>
        <w:pStyle w:val="Prrafodelista"/>
        <w:numPr>
          <w:ilvl w:val="0"/>
          <w:numId w:val="44"/>
        </w:numPr>
        <w:spacing w:line="276" w:lineRule="auto"/>
        <w:rPr>
          <w:rFonts w:cstheme="minorHAnsi"/>
        </w:rPr>
      </w:pPr>
      <w:r w:rsidRPr="0019265F">
        <w:rPr>
          <w:rFonts w:cstheme="minorHAnsi"/>
        </w:rPr>
        <w:t>Actividades de las fichas de Parachute 1 y fichas imprimibles complementarias.</w:t>
      </w:r>
    </w:p>
    <w:p w:rsidR="0019265F" w:rsidRPr="0019265F" w:rsidRDefault="0019265F" w:rsidP="0019265F">
      <w:pPr>
        <w:pStyle w:val="Prrafodelista"/>
        <w:numPr>
          <w:ilvl w:val="0"/>
          <w:numId w:val="44"/>
        </w:numPr>
        <w:spacing w:line="276" w:lineRule="auto"/>
        <w:rPr>
          <w:rFonts w:cstheme="minorHAnsi"/>
        </w:rPr>
      </w:pPr>
      <w:r w:rsidRPr="0019265F">
        <w:rPr>
          <w:rFonts w:cstheme="minorHAnsi"/>
        </w:rPr>
        <w:t>Tareas de diversas destrezas que se realizarán en clase o como tarea para casa.</w:t>
      </w:r>
    </w:p>
    <w:p w:rsidR="0019265F" w:rsidRPr="0019265F" w:rsidRDefault="0019265F" w:rsidP="0019265F">
      <w:pPr>
        <w:spacing w:line="276" w:lineRule="auto"/>
        <w:rPr>
          <w:rFonts w:cstheme="minorHAnsi"/>
        </w:rPr>
      </w:pPr>
    </w:p>
    <w:p w:rsidR="0019265F" w:rsidRPr="0019265F" w:rsidRDefault="0019265F" w:rsidP="0019265F">
      <w:pPr>
        <w:pStyle w:val="Prrafodelista"/>
        <w:numPr>
          <w:ilvl w:val="0"/>
          <w:numId w:val="42"/>
        </w:numPr>
        <w:spacing w:line="276" w:lineRule="auto"/>
        <w:rPr>
          <w:rFonts w:cstheme="minorHAnsi"/>
        </w:rPr>
      </w:pPr>
      <w:r w:rsidRPr="0019265F">
        <w:rPr>
          <w:rFonts w:cstheme="minorHAnsi"/>
        </w:rPr>
        <w:t>Trabajos y lecturas = 10% de la nota de evaluación trimestral.</w:t>
      </w:r>
    </w:p>
    <w:p w:rsidR="0019265F" w:rsidRPr="0019265F" w:rsidRDefault="0019265F" w:rsidP="0019265F">
      <w:pPr>
        <w:spacing w:line="276" w:lineRule="auto"/>
        <w:rPr>
          <w:rFonts w:cstheme="minorHAnsi"/>
        </w:rPr>
      </w:pPr>
    </w:p>
    <w:p w:rsidR="0019265F" w:rsidRPr="0019265F" w:rsidRDefault="0019265F" w:rsidP="0019265F">
      <w:pPr>
        <w:pStyle w:val="Prrafodelista"/>
        <w:numPr>
          <w:ilvl w:val="0"/>
          <w:numId w:val="45"/>
        </w:numPr>
        <w:spacing w:line="276" w:lineRule="auto"/>
        <w:rPr>
          <w:rFonts w:cstheme="minorHAnsi"/>
        </w:rPr>
      </w:pPr>
      <w:r w:rsidRPr="0019265F">
        <w:rPr>
          <w:rFonts w:cstheme="minorHAnsi"/>
        </w:rPr>
        <w:t>1 lectura comprensiva por unidad que será entregada al alumnado y deberá ser devuelta por este antes de la fecha límite prevista.</w:t>
      </w:r>
    </w:p>
    <w:p w:rsidR="0019265F" w:rsidRPr="0019265F" w:rsidRDefault="0019265F" w:rsidP="0019265F">
      <w:pPr>
        <w:pStyle w:val="Prrafodelista"/>
        <w:numPr>
          <w:ilvl w:val="0"/>
          <w:numId w:val="45"/>
        </w:numPr>
        <w:spacing w:line="276" w:lineRule="auto"/>
        <w:rPr>
          <w:rFonts w:cstheme="minorHAnsi"/>
        </w:rPr>
      </w:pPr>
      <w:r w:rsidRPr="0019265F">
        <w:rPr>
          <w:rFonts w:cstheme="minorHAnsi"/>
        </w:rPr>
        <w:t>1 trabajo sobre cultura y civilización francófona por unidad, relacionado con lo que se esté trabajando en la misma y que será entregado en la fecha prevista.</w:t>
      </w:r>
    </w:p>
    <w:p w:rsidR="0019265F" w:rsidRPr="0019265F" w:rsidRDefault="0019265F" w:rsidP="0019265F">
      <w:pPr>
        <w:spacing w:line="276" w:lineRule="auto"/>
        <w:rPr>
          <w:rFonts w:cstheme="minorHAnsi"/>
        </w:rPr>
      </w:pPr>
      <w:r w:rsidRPr="0019265F">
        <w:rPr>
          <w:rFonts w:cstheme="minorHAnsi"/>
          <w:b/>
        </w:rPr>
        <w:t>La nota final del curso</w:t>
      </w:r>
      <w:r w:rsidRPr="0019265F">
        <w:rPr>
          <w:rFonts w:cstheme="minorHAnsi"/>
        </w:rPr>
        <w:t xml:space="preserve"> se obtendrá haciendo la media aritmética de las 3 evaluaciones, siempre y cuando estas sean positivas o no sean inferiores a 3. </w:t>
      </w:r>
    </w:p>
    <w:p w:rsidR="0019265F" w:rsidRPr="0019265F" w:rsidRDefault="0019265F" w:rsidP="0019265F">
      <w:pPr>
        <w:spacing w:line="276" w:lineRule="auto"/>
        <w:ind w:left="360"/>
        <w:rPr>
          <w:rFonts w:cstheme="minorHAnsi"/>
        </w:rPr>
      </w:pPr>
    </w:p>
    <w:p w:rsidR="0019265F" w:rsidRPr="0019265F" w:rsidRDefault="0019265F" w:rsidP="0019265F">
      <w:pPr>
        <w:spacing w:line="276" w:lineRule="auto"/>
        <w:rPr>
          <w:rFonts w:cstheme="minorHAnsi"/>
        </w:rPr>
      </w:pPr>
      <w:r w:rsidRPr="0019265F">
        <w:rPr>
          <w:rFonts w:cstheme="minorHAnsi"/>
        </w:rPr>
        <w:t xml:space="preserve">Si durante las pruebas escritas el profesor observa que un alumno/a se está copiando, le retirará el examen y el alumno/a tendrá esa prueba suspensa con un 0. </w:t>
      </w:r>
    </w:p>
    <w:p w:rsidR="0019265F" w:rsidRPr="0019265F" w:rsidRDefault="0019265F" w:rsidP="0019265F">
      <w:pPr>
        <w:spacing w:line="276" w:lineRule="auto"/>
        <w:rPr>
          <w:rFonts w:cstheme="minorHAnsi"/>
        </w:rPr>
      </w:pPr>
    </w:p>
    <w:p w:rsidR="0019265F" w:rsidRPr="0019265F" w:rsidRDefault="0019265F" w:rsidP="0019265F">
      <w:pPr>
        <w:pStyle w:val="Tit3"/>
        <w:adjustRightInd w:val="0"/>
        <w:spacing w:line="276" w:lineRule="auto"/>
        <w:ind w:left="360" w:firstLine="0"/>
        <w:rPr>
          <w:rFonts w:asciiTheme="minorHAnsi" w:hAnsiTheme="minorHAnsi" w:cstheme="minorHAnsi"/>
          <w:sz w:val="22"/>
          <w:szCs w:val="22"/>
        </w:rPr>
      </w:pPr>
      <w:r w:rsidRPr="0019265F">
        <w:rPr>
          <w:rFonts w:asciiTheme="minorHAnsi" w:hAnsiTheme="minorHAnsi" w:cstheme="minorHAnsi"/>
          <w:sz w:val="22"/>
          <w:szCs w:val="22"/>
          <w:lang w:val="es-ES_tradnl"/>
        </w:rPr>
        <w:t xml:space="preserve">8.4.      </w:t>
      </w:r>
      <w:r w:rsidRPr="0019265F">
        <w:rPr>
          <w:rFonts w:asciiTheme="minorHAnsi" w:hAnsiTheme="minorHAnsi" w:cstheme="minorHAnsi"/>
          <w:sz w:val="22"/>
          <w:szCs w:val="22"/>
        </w:rPr>
        <w:t>Criterios de corrección generales de pruebas y trabajos.</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-Para las pruebas escritas se tendrá en cuenta la capacidad de comprensión de los elementos fundamentales del texto, el uso del léxico, la corrección gramatical, la ortografía y la presentación, así como la coherencia y la concordancia en los discursos escritos y orales.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-En las preguntas de comprensión se permitirán hasta dos errores ortográficos para conseguir la máxima puntuación.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-En las preguntas de vocabulario se restará la mitad del valor con un error, y no se puntuará con dos errores o más.</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-En las preguntas de gramática para conseguir la máxima puntuación el alumno no podrá cometer ningún error.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-En las actividades de expresión escrita, la coherencia y cohesión valdrán un 40% y el uso del vocabulario y gramática un 60%.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-Para la parte oral la pronunciación y entonación, o la comprensión en el caso de los ejercicios de comprensión oral, tendrán más valor (60%) que el uso correcto de la gramática (40%).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-En los trabajos se valorará la presentación en tiempo y forma 10%, el contenido 80% y el uso de las </w:t>
      </w:r>
      <w:proofErr w:type="spellStart"/>
      <w:r w:rsidRPr="0019265F">
        <w:rPr>
          <w:rFonts w:cstheme="minorHAnsi"/>
        </w:rPr>
        <w:t>TICs</w:t>
      </w:r>
      <w:proofErr w:type="spellEnd"/>
      <w:r w:rsidRPr="0019265F">
        <w:rPr>
          <w:rFonts w:cstheme="minorHAnsi"/>
        </w:rPr>
        <w:t xml:space="preserve"> 10%. </w:t>
      </w:r>
    </w:p>
    <w:p w:rsidR="0019265F" w:rsidRPr="0019265F" w:rsidRDefault="0019265F" w:rsidP="0019265F">
      <w:pPr>
        <w:autoSpaceDE w:val="0"/>
        <w:autoSpaceDN w:val="0"/>
        <w:adjustRightInd w:val="0"/>
        <w:spacing w:line="276" w:lineRule="auto"/>
        <w:rPr>
          <w:rFonts w:cstheme="minorHAnsi"/>
        </w:rPr>
      </w:pPr>
      <w:r w:rsidRPr="0019265F">
        <w:rPr>
          <w:rFonts w:cstheme="minorHAnsi"/>
        </w:rPr>
        <w:t xml:space="preserve">-Para evaluar las lecturas el profesor pasará una ficha de lectura que se puntuará de 0 a 10 puntos.  </w:t>
      </w:r>
    </w:p>
    <w:p w:rsidR="0019265F" w:rsidRPr="00695D22" w:rsidRDefault="0019265F" w:rsidP="0019265F">
      <w:pPr>
        <w:spacing w:line="276" w:lineRule="auto"/>
        <w:rPr>
          <w:rFonts w:ascii="Arial" w:hAnsi="Arial" w:cs="Arial"/>
          <w:b/>
          <w:bCs/>
          <w:sz w:val="24"/>
          <w:szCs w:val="24"/>
        </w:rPr>
      </w:pPr>
    </w:p>
    <w:p w:rsidR="0019265F" w:rsidRPr="0019265F" w:rsidRDefault="0019265F" w:rsidP="0019265F">
      <w:pPr>
        <w:pStyle w:val="Tit3"/>
        <w:spacing w:line="276" w:lineRule="auto"/>
        <w:ind w:left="360" w:firstLine="0"/>
        <w:rPr>
          <w:rFonts w:asciiTheme="minorHAnsi" w:hAnsiTheme="minorHAnsi" w:cstheme="minorHAnsi"/>
          <w:sz w:val="22"/>
          <w:szCs w:val="22"/>
        </w:rPr>
      </w:pPr>
      <w:r w:rsidRPr="0019265F">
        <w:rPr>
          <w:rFonts w:asciiTheme="minorHAnsi" w:hAnsiTheme="minorHAnsi" w:cstheme="minorHAnsi"/>
          <w:sz w:val="22"/>
          <w:szCs w:val="22"/>
          <w:lang w:val="es-ES_tradnl"/>
        </w:rPr>
        <w:t xml:space="preserve">8.5.     </w:t>
      </w:r>
      <w:r w:rsidRPr="0019265F">
        <w:rPr>
          <w:rFonts w:asciiTheme="minorHAnsi" w:hAnsiTheme="minorHAnsi" w:cstheme="minorHAnsi"/>
          <w:sz w:val="22"/>
          <w:szCs w:val="22"/>
        </w:rPr>
        <w:t>Obtención de la nota de evaluación.</w:t>
      </w:r>
    </w:p>
    <w:p w:rsidR="0019265F" w:rsidRPr="0019265F" w:rsidRDefault="0019265F" w:rsidP="0019265F">
      <w:pPr>
        <w:spacing w:line="276" w:lineRule="auto"/>
        <w:ind w:firstLine="360"/>
        <w:rPr>
          <w:rFonts w:cstheme="minorHAnsi"/>
        </w:rPr>
      </w:pPr>
      <w:r w:rsidRPr="0019265F">
        <w:rPr>
          <w:rFonts w:cstheme="minorHAnsi"/>
        </w:rPr>
        <w:t>La nota media de los alumnos en cada evaluación se obtiene del siguiente modo:</w:t>
      </w:r>
    </w:p>
    <w:p w:rsidR="0019265F" w:rsidRPr="0019265F" w:rsidRDefault="0019265F" w:rsidP="0019265F">
      <w:pPr>
        <w:spacing w:line="276" w:lineRule="auto"/>
        <w:ind w:firstLine="360"/>
        <w:rPr>
          <w:rFonts w:cstheme="minorHAnsi"/>
        </w:rPr>
      </w:pPr>
      <w:r w:rsidRPr="0019265F">
        <w:rPr>
          <w:rFonts w:cstheme="minorHAnsi"/>
        </w:rPr>
        <w:lastRenderedPageBreak/>
        <w:t xml:space="preserve">-La media de la nota de los exámenes de final de unidad (COMPÉTENCE LINGÜISTIQUE) constituye el 70% de la nota final. </w:t>
      </w:r>
    </w:p>
    <w:p w:rsidR="0019265F" w:rsidRPr="0019265F" w:rsidRDefault="0019265F" w:rsidP="0019265F">
      <w:pPr>
        <w:spacing w:line="276" w:lineRule="auto"/>
        <w:ind w:firstLine="348"/>
        <w:rPr>
          <w:rFonts w:cstheme="minorHAnsi"/>
        </w:rPr>
      </w:pPr>
      <w:r w:rsidRPr="0019265F">
        <w:rPr>
          <w:rFonts w:cstheme="minorHAnsi"/>
        </w:rPr>
        <w:t>-Un 20% se consigue teniendo en cuenta la asistencia a clase, el trabajo en clase, la participación y la realización de las tareas encomendadas para casa (COMPÉTENCE APPRENDRE À APPRENDRE ET AUTONOMIE ET INITIATIVE).</w:t>
      </w:r>
    </w:p>
    <w:p w:rsidR="0019265F" w:rsidRPr="0019265F" w:rsidRDefault="0019265F" w:rsidP="0019265F">
      <w:pPr>
        <w:spacing w:line="276" w:lineRule="auto"/>
        <w:ind w:firstLine="348"/>
        <w:rPr>
          <w:rFonts w:cstheme="minorHAnsi"/>
        </w:rPr>
      </w:pPr>
      <w:r w:rsidRPr="0019265F">
        <w:rPr>
          <w:rFonts w:cstheme="minorHAnsi"/>
        </w:rPr>
        <w:t xml:space="preserve">-El 10 % restante corresponde a la elaboración de los ejercicios y trabajos correspondientes a cada unidad (2 por trimestre) </w:t>
      </w:r>
      <w:r w:rsidRPr="0019265F">
        <w:rPr>
          <w:rFonts w:cstheme="minorHAnsi"/>
          <w:lang w:val="fr-FR"/>
        </w:rPr>
        <w:t>(MAITRISE DES TECHNIQUES DE L´INFORMATION ET COMPÉTENCE CULTURELLE ET ARTISTIQUE.</w:t>
      </w:r>
    </w:p>
    <w:p w:rsidR="0019265F" w:rsidRPr="0019265F" w:rsidRDefault="0019265F" w:rsidP="0019265F">
      <w:pPr>
        <w:spacing w:line="276" w:lineRule="auto"/>
        <w:rPr>
          <w:rFonts w:cstheme="minorHAnsi"/>
        </w:rPr>
      </w:pPr>
    </w:p>
    <w:p w:rsidR="0019265F" w:rsidRPr="0019265F" w:rsidRDefault="0019265F" w:rsidP="0019265F">
      <w:pPr>
        <w:pStyle w:val="Tit3"/>
        <w:numPr>
          <w:ilvl w:val="1"/>
          <w:numId w:val="47"/>
        </w:numPr>
        <w:spacing w:line="276" w:lineRule="auto"/>
        <w:rPr>
          <w:rFonts w:asciiTheme="minorHAnsi" w:hAnsiTheme="minorHAnsi" w:cstheme="minorHAnsi"/>
          <w:sz w:val="22"/>
          <w:szCs w:val="22"/>
        </w:rPr>
      </w:pPr>
      <w:r w:rsidRPr="0019265F">
        <w:rPr>
          <w:rFonts w:asciiTheme="minorHAnsi" w:hAnsiTheme="minorHAnsi" w:cstheme="minorHAnsi"/>
          <w:sz w:val="22"/>
          <w:szCs w:val="22"/>
        </w:rPr>
        <w:t>Programa de aprendizajes no adquiridos.</w:t>
      </w:r>
    </w:p>
    <w:p w:rsidR="0019265F" w:rsidRPr="0019265F" w:rsidRDefault="0019265F" w:rsidP="0019265F">
      <w:pPr>
        <w:spacing w:before="120" w:line="276" w:lineRule="auto"/>
        <w:ind w:firstLine="360"/>
        <w:rPr>
          <w:rFonts w:cstheme="minorHAnsi"/>
          <w:highlight w:val="magenta"/>
        </w:rPr>
      </w:pPr>
      <w:r w:rsidRPr="0019265F">
        <w:rPr>
          <w:rFonts w:cstheme="minorHAnsi"/>
        </w:rPr>
        <w:t xml:space="preserve">Tal y como establece el artículo 15.3 del Decreto 111/2016 de </w:t>
      </w:r>
      <w:smartTag w:uri="urn:schemas-microsoft-com:office:smarttags" w:element="PersonName">
        <w:smartTagPr>
          <w:attr w:name="ProductID" w:val="la Consejer￭a"/>
        </w:smartTagPr>
        <w:r w:rsidRPr="0019265F">
          <w:rPr>
            <w:rFonts w:cstheme="minorHAnsi"/>
          </w:rPr>
          <w:t>la Consejería</w:t>
        </w:r>
      </w:smartTag>
      <w:r w:rsidRPr="0019265F">
        <w:rPr>
          <w:rFonts w:cstheme="minorHAnsi"/>
        </w:rPr>
        <w:t xml:space="preserve"> de Educación, Cultura y Deporte de </w:t>
      </w:r>
      <w:smartTag w:uri="urn:schemas-microsoft-com:office:smarttags" w:element="PersonName">
        <w:smartTagPr>
          <w:attr w:name="ProductID" w:val="la Junta"/>
        </w:smartTagPr>
        <w:r w:rsidRPr="0019265F">
          <w:rPr>
            <w:rFonts w:cstheme="minorHAnsi"/>
          </w:rPr>
          <w:t>la Junta</w:t>
        </w:r>
      </w:smartTag>
      <w:r w:rsidRPr="0019265F">
        <w:rPr>
          <w:rFonts w:cstheme="minorHAnsi"/>
        </w:rPr>
        <w:t xml:space="preserve"> de Andalucía, el alumnado que promocione sin haber superado todas las materias seguirá un programa de refuerzo destinado a la recuperación de los aprendizajes no adquiridos y deberá superar la evaluación correspondiente a dicho programa. </w:t>
      </w:r>
    </w:p>
    <w:p w:rsidR="0019265F" w:rsidRPr="0019265F" w:rsidRDefault="0019265F" w:rsidP="0019265F">
      <w:pPr>
        <w:spacing w:before="120" w:line="276" w:lineRule="auto"/>
        <w:ind w:firstLine="708"/>
        <w:rPr>
          <w:rFonts w:cstheme="minorHAnsi"/>
        </w:rPr>
      </w:pPr>
      <w:r w:rsidRPr="0019265F">
        <w:rPr>
          <w:rFonts w:cstheme="minorHAnsi"/>
        </w:rPr>
        <w:t>Los programas de refuerzo para la recuperación de los aprendizajes no adquiridos incluirán el conjunto de actividades programadas para realizar el seguimiento, el asesoramiento y la atención personalizada del alumnado con materias pendientes de cursos anteriores, así como las estrategias y criterios de evaluación.</w:t>
      </w:r>
    </w:p>
    <w:p w:rsidR="0019265F" w:rsidRPr="0019265F" w:rsidRDefault="0019265F" w:rsidP="0019265F">
      <w:pPr>
        <w:spacing w:before="120" w:line="276" w:lineRule="auto"/>
        <w:rPr>
          <w:rFonts w:cstheme="minorHAnsi"/>
          <w:highlight w:val="magenta"/>
        </w:rPr>
      </w:pPr>
      <w:r w:rsidRPr="0019265F">
        <w:rPr>
          <w:rFonts w:cstheme="minorHAnsi"/>
        </w:rPr>
        <w:t xml:space="preserve">En cuanto a la </w:t>
      </w:r>
      <w:r w:rsidRPr="0019265F">
        <w:rPr>
          <w:rFonts w:cstheme="minorHAnsi"/>
          <w:b/>
        </w:rPr>
        <w:t>nota final de junio</w:t>
      </w:r>
      <w:r w:rsidRPr="0019265F">
        <w:rPr>
          <w:rFonts w:cstheme="minorHAnsi"/>
        </w:rPr>
        <w:t>:</w:t>
      </w:r>
    </w:p>
    <w:p w:rsidR="0019265F" w:rsidRPr="0019265F" w:rsidRDefault="0019265F" w:rsidP="0019265F">
      <w:pPr>
        <w:numPr>
          <w:ilvl w:val="0"/>
          <w:numId w:val="38"/>
        </w:numPr>
        <w:spacing w:before="100" w:beforeAutospacing="1" w:after="100" w:afterAutospacing="1" w:line="276" w:lineRule="auto"/>
        <w:jc w:val="both"/>
        <w:rPr>
          <w:rFonts w:cstheme="minorHAnsi"/>
          <w:color w:val="0D0D0D"/>
        </w:rPr>
      </w:pPr>
      <w:r w:rsidRPr="0019265F">
        <w:rPr>
          <w:rFonts w:cstheme="minorHAnsi"/>
          <w:color w:val="0D0D0D"/>
        </w:rPr>
        <w:t>Si el alumno aprueba las 3 evaluaciones, su calificación final de junio corresponderá a la media aritmética de las notas obtenidas.</w:t>
      </w:r>
    </w:p>
    <w:p w:rsidR="0019265F" w:rsidRPr="0019265F" w:rsidRDefault="0019265F" w:rsidP="0019265F">
      <w:pPr>
        <w:numPr>
          <w:ilvl w:val="0"/>
          <w:numId w:val="40"/>
        </w:numPr>
        <w:spacing w:before="100" w:beforeAutospacing="1" w:after="100" w:afterAutospacing="1" w:line="276" w:lineRule="auto"/>
        <w:jc w:val="both"/>
        <w:rPr>
          <w:rFonts w:cstheme="minorHAnsi"/>
          <w:color w:val="0D0D0D"/>
        </w:rPr>
      </w:pPr>
      <w:r w:rsidRPr="0019265F">
        <w:rPr>
          <w:rFonts w:cstheme="minorHAnsi"/>
          <w:color w:val="0D0D0D"/>
        </w:rPr>
        <w:t xml:space="preserve">Si el alumno suspende la primera y la segunda evaluación, pero aprueba la tercera, aprobará todo el curso. Siempre que en las evaluaciones suspensas tenga más de 3 y que haya realizado las tareas necesarias a lo largo del curso, haya asistido a clase y participado en las actividades realizadas. La media será el resultado de la nota de la tercera evaluación junto con el cinco de la primera y la segunda. </w:t>
      </w:r>
    </w:p>
    <w:p w:rsidR="0019265F" w:rsidRPr="0019265F" w:rsidRDefault="0019265F" w:rsidP="0019265F">
      <w:pPr>
        <w:numPr>
          <w:ilvl w:val="0"/>
          <w:numId w:val="41"/>
        </w:numPr>
        <w:spacing w:before="100" w:beforeAutospacing="1" w:after="100" w:afterAutospacing="1" w:line="276" w:lineRule="auto"/>
        <w:jc w:val="both"/>
        <w:rPr>
          <w:rFonts w:cstheme="minorHAnsi"/>
          <w:color w:val="0D0D0D"/>
        </w:rPr>
      </w:pPr>
      <w:r w:rsidRPr="0019265F">
        <w:rPr>
          <w:rFonts w:cstheme="minorHAnsi"/>
          <w:color w:val="0D0D0D"/>
        </w:rPr>
        <w:t>En el caso de que un alumno suspenda la primera evaluación, apruebe la segunda, pero suspenda la tercera, deberá presentarse a una prueba de suficiencia de junio con todo el curso.</w:t>
      </w:r>
    </w:p>
    <w:p w:rsidR="0019265F" w:rsidRPr="0019265F" w:rsidRDefault="0019265F" w:rsidP="0019265F">
      <w:pPr>
        <w:numPr>
          <w:ilvl w:val="0"/>
          <w:numId w:val="41"/>
        </w:numPr>
        <w:spacing w:before="100" w:beforeAutospacing="1" w:after="100" w:afterAutospacing="1" w:line="276" w:lineRule="auto"/>
        <w:jc w:val="both"/>
        <w:rPr>
          <w:rFonts w:cstheme="minorHAnsi"/>
          <w:color w:val="0D0D0D"/>
        </w:rPr>
      </w:pPr>
      <w:r w:rsidRPr="0019265F">
        <w:rPr>
          <w:rFonts w:cstheme="minorHAnsi"/>
          <w:color w:val="0D0D0D"/>
        </w:rPr>
        <w:t xml:space="preserve">En el caso de que un alumno apruebe la primera y la segunda evaluación, pero suspenda la tercera, deberá presentarse al examen de suficiencia de junio con todo el curso, ya que la evaluación es </w:t>
      </w:r>
      <w:proofErr w:type="spellStart"/>
      <w:r w:rsidRPr="0019265F">
        <w:rPr>
          <w:rFonts w:cstheme="minorHAnsi"/>
          <w:color w:val="0D0D0D"/>
        </w:rPr>
        <w:t>sumativa</w:t>
      </w:r>
      <w:proofErr w:type="spellEnd"/>
      <w:r w:rsidRPr="0019265F">
        <w:rPr>
          <w:rFonts w:cstheme="minorHAnsi"/>
          <w:color w:val="0D0D0D"/>
        </w:rPr>
        <w:t>. En este caso, los profesores le marcarán los puntos fundamentales que se deben preparar para el examen.</w:t>
      </w:r>
    </w:p>
    <w:p w:rsidR="0019265F" w:rsidRPr="0019265F" w:rsidRDefault="0019265F" w:rsidP="0019265F">
      <w:pPr>
        <w:numPr>
          <w:ilvl w:val="0"/>
          <w:numId w:val="41"/>
        </w:numPr>
        <w:spacing w:before="100" w:beforeAutospacing="1" w:after="100" w:afterAutospacing="1" w:line="276" w:lineRule="auto"/>
        <w:jc w:val="both"/>
        <w:rPr>
          <w:rFonts w:cstheme="minorHAnsi"/>
          <w:color w:val="0D0D0D"/>
        </w:rPr>
      </w:pPr>
      <w:r w:rsidRPr="0019265F">
        <w:rPr>
          <w:rFonts w:cstheme="minorHAnsi"/>
          <w:color w:val="0D0D0D"/>
        </w:rPr>
        <w:t>Si el alumno-a ha faltado más de un 25% del curso, perderá el derecho a realizar el examen de recuperación final de junio y tendrá que examinarse directamente en septiembre.</w:t>
      </w:r>
    </w:p>
    <w:p w:rsidR="0019265F" w:rsidRPr="0019265F" w:rsidRDefault="0019265F" w:rsidP="0019265F">
      <w:pPr>
        <w:widowControl w:val="0"/>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after="0" w:line="276" w:lineRule="auto"/>
        <w:jc w:val="both"/>
        <w:rPr>
          <w:rFonts w:cstheme="minorHAnsi"/>
        </w:rPr>
      </w:pPr>
      <w:r w:rsidRPr="0019265F">
        <w:rPr>
          <w:rFonts w:cstheme="minorHAnsi"/>
        </w:rPr>
        <w:t xml:space="preserve">Las evaluaciones suspensas se recuperan aprobando los alumnos/as la evaluación siguiente.  </w:t>
      </w:r>
    </w:p>
    <w:p w:rsidR="0019265F" w:rsidRPr="0019265F" w:rsidRDefault="0019265F" w:rsidP="0019265F">
      <w:pPr>
        <w:widowControl w:val="0"/>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after="0" w:line="276" w:lineRule="auto"/>
        <w:jc w:val="both"/>
        <w:rPr>
          <w:rFonts w:cstheme="minorHAnsi"/>
        </w:rPr>
      </w:pPr>
      <w:r w:rsidRPr="0019265F">
        <w:rPr>
          <w:rFonts w:cstheme="minorHAnsi"/>
        </w:rPr>
        <w:t xml:space="preserve">En junio se realizará una prueba final de recuperación para aquellos alumnos que tengan una evaluación final negativa después de las 3 evaluaciones. </w:t>
      </w:r>
    </w:p>
    <w:p w:rsidR="0019265F" w:rsidRPr="0019265F" w:rsidRDefault="0019265F" w:rsidP="0019265F">
      <w:pPr>
        <w:widowControl w:val="0"/>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after="0" w:line="276" w:lineRule="auto"/>
        <w:jc w:val="both"/>
        <w:rPr>
          <w:rFonts w:cstheme="minorHAnsi"/>
          <w:b/>
          <w:bCs/>
        </w:rPr>
      </w:pPr>
      <w:r w:rsidRPr="0019265F">
        <w:rPr>
          <w:rFonts w:cstheme="minorHAnsi"/>
        </w:rPr>
        <w:lastRenderedPageBreak/>
        <w:t>En septiembre se realizará un examen de las mismas características que los de las pruebas escritas objetivas en el que se incluirán los contenidos trabajados durante todo el curso, y que tendrá que ser aprobado con al menos 50 sobre 100.</w:t>
      </w:r>
    </w:p>
    <w:p w:rsidR="0019265F" w:rsidRPr="0019265F" w:rsidRDefault="0019265F" w:rsidP="0019265F">
      <w:pPr>
        <w:autoSpaceDN w:val="0"/>
        <w:spacing w:line="276" w:lineRule="auto"/>
        <w:ind w:firstLine="708"/>
        <w:rPr>
          <w:rFonts w:cstheme="minorHAnsi"/>
          <w:bCs/>
        </w:rPr>
      </w:pPr>
    </w:p>
    <w:p w:rsidR="0019265F" w:rsidRPr="0019265F" w:rsidRDefault="0019265F" w:rsidP="0019265F">
      <w:pPr>
        <w:pStyle w:val="Tit3"/>
        <w:numPr>
          <w:ilvl w:val="1"/>
          <w:numId w:val="47"/>
        </w:numPr>
        <w:spacing w:before="240" w:line="276" w:lineRule="auto"/>
        <w:rPr>
          <w:rFonts w:asciiTheme="minorHAnsi" w:hAnsiTheme="minorHAnsi" w:cstheme="minorHAnsi"/>
          <w:iCs/>
          <w:sz w:val="22"/>
          <w:szCs w:val="22"/>
        </w:rPr>
      </w:pPr>
      <w:r w:rsidRPr="0019265F">
        <w:rPr>
          <w:rFonts w:asciiTheme="minorHAnsi" w:hAnsiTheme="minorHAnsi" w:cstheme="minorHAnsi"/>
          <w:iCs/>
          <w:sz w:val="22"/>
          <w:szCs w:val="22"/>
        </w:rPr>
        <w:t>Programa individualizado de repetidores</w:t>
      </w:r>
    </w:p>
    <w:p w:rsidR="0019265F" w:rsidRPr="0019265F" w:rsidRDefault="0019265F" w:rsidP="0019265F">
      <w:pPr>
        <w:pStyle w:val="Prrafodelista"/>
        <w:ind w:left="0"/>
        <w:rPr>
          <w:rFonts w:cstheme="minorHAnsi"/>
        </w:rPr>
      </w:pPr>
      <w:r w:rsidRPr="0019265F">
        <w:rPr>
          <w:rFonts w:cstheme="minorHAnsi"/>
        </w:rPr>
        <w:t>La plantilla a utilizar de manera individualizada será la siguiente:</w:t>
      </w:r>
    </w:p>
    <w:p w:rsidR="0019265F" w:rsidRPr="0019265F" w:rsidRDefault="0019265F" w:rsidP="0019265F">
      <w:pPr>
        <w:pStyle w:val="Prrafodelista"/>
        <w:ind w:left="0"/>
        <w:rPr>
          <w:rFonts w:cstheme="minorHAnsi"/>
        </w:rPr>
      </w:pPr>
    </w:p>
    <w:p w:rsidR="0019265F" w:rsidRPr="0019265F" w:rsidRDefault="0019265F" w:rsidP="0019265F">
      <w:pPr>
        <w:pStyle w:val="Prrafodelista"/>
        <w:ind w:left="585"/>
        <w:rPr>
          <w:rFonts w:cstheme="minorHAnsi"/>
          <w:b/>
        </w:rPr>
      </w:pPr>
      <w:r w:rsidRPr="0019265F">
        <w:rPr>
          <w:rFonts w:cstheme="minorHAnsi"/>
          <w:b/>
        </w:rPr>
        <w:t>PROGRAMA DE APRENDIZAJE NO ADQUIRIDO PARA RECUPERAR ASIGNATURAS PENDIENTES</w:t>
      </w:r>
    </w:p>
    <w:p w:rsidR="0019265F" w:rsidRPr="0019265F" w:rsidRDefault="0019265F" w:rsidP="0019265F">
      <w:pPr>
        <w:pStyle w:val="Prrafodelista"/>
        <w:ind w:left="0"/>
        <w:rPr>
          <w:rFonts w:cstheme="minorHAnsi"/>
        </w:rPr>
      </w:pPr>
    </w:p>
    <w:p w:rsidR="0019265F" w:rsidRPr="0019265F" w:rsidRDefault="0019265F" w:rsidP="0019265F">
      <w:pPr>
        <w:pStyle w:val="Prrafodelista"/>
        <w:ind w:left="585"/>
        <w:rPr>
          <w:rFonts w:cstheme="minorHAnsi"/>
        </w:rPr>
      </w:pPr>
      <w:r w:rsidRPr="0019265F">
        <w:rPr>
          <w:rFonts w:cstheme="minorHAnsi"/>
        </w:rPr>
        <w:t>NOMBRE: ____________________________________________________</w:t>
      </w:r>
    </w:p>
    <w:p w:rsidR="0019265F" w:rsidRPr="0019265F" w:rsidRDefault="0019265F" w:rsidP="0019265F">
      <w:pPr>
        <w:pStyle w:val="Prrafodelista"/>
        <w:ind w:left="585"/>
        <w:rPr>
          <w:rFonts w:cstheme="minorHAnsi"/>
        </w:rPr>
      </w:pPr>
      <w:r w:rsidRPr="0019265F">
        <w:rPr>
          <w:rFonts w:cstheme="minorHAnsi"/>
        </w:rPr>
        <w:t>GRUPO: ______</w:t>
      </w:r>
      <w:proofErr w:type="gramStart"/>
      <w:r w:rsidRPr="0019265F">
        <w:rPr>
          <w:rFonts w:cstheme="minorHAnsi"/>
        </w:rPr>
        <w:t>_  MATERIA</w:t>
      </w:r>
      <w:proofErr w:type="gramEnd"/>
      <w:r w:rsidRPr="0019265F">
        <w:rPr>
          <w:rFonts w:cstheme="minorHAnsi"/>
        </w:rPr>
        <w:t>: ________________________________</w:t>
      </w:r>
    </w:p>
    <w:p w:rsidR="0019265F" w:rsidRPr="0019265F" w:rsidRDefault="0019265F" w:rsidP="0019265F">
      <w:pPr>
        <w:pStyle w:val="Prrafodelista"/>
        <w:ind w:left="585"/>
        <w:rPr>
          <w:rFonts w:cstheme="minorHAnsi"/>
        </w:rPr>
      </w:pPr>
    </w:p>
    <w:tbl>
      <w:tblPr>
        <w:tblW w:w="78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88"/>
        <w:gridCol w:w="820"/>
        <w:gridCol w:w="150"/>
        <w:gridCol w:w="443"/>
        <w:gridCol w:w="593"/>
        <w:gridCol w:w="890"/>
        <w:gridCol w:w="148"/>
        <w:gridCol w:w="432"/>
        <w:gridCol w:w="605"/>
        <w:gridCol w:w="889"/>
        <w:gridCol w:w="593"/>
        <w:gridCol w:w="299"/>
      </w:tblGrid>
      <w:tr w:rsidR="0019265F" w:rsidRPr="0019265F" w:rsidTr="00E354F8">
        <w:trPr>
          <w:trHeight w:val="475"/>
        </w:trPr>
        <w:tc>
          <w:tcPr>
            <w:tcW w:w="1491" w:type="dxa"/>
            <w:shd w:val="clear" w:color="auto" w:fill="BFBFBF"/>
          </w:tcPr>
          <w:p w:rsidR="0019265F" w:rsidRPr="0019265F" w:rsidRDefault="0019265F" w:rsidP="00E354F8">
            <w:pPr>
              <w:pStyle w:val="Prrafodelista"/>
              <w:ind w:left="0"/>
              <w:jc w:val="center"/>
              <w:rPr>
                <w:rFonts w:cstheme="minorHAnsi"/>
                <w:b/>
              </w:rPr>
            </w:pPr>
            <w:r w:rsidRPr="0019265F">
              <w:rPr>
                <w:rFonts w:cstheme="minorHAnsi"/>
                <w:b/>
              </w:rPr>
              <w:t>MATERIAL</w:t>
            </w:r>
          </w:p>
        </w:tc>
        <w:tc>
          <w:tcPr>
            <w:tcW w:w="1458" w:type="dxa"/>
            <w:gridSpan w:val="3"/>
          </w:tcPr>
          <w:p w:rsidR="0019265F" w:rsidRPr="0019265F" w:rsidRDefault="0019265F" w:rsidP="00E354F8">
            <w:pPr>
              <w:pStyle w:val="Prrafodelista"/>
              <w:ind w:left="0"/>
              <w:jc w:val="center"/>
              <w:rPr>
                <w:rFonts w:cstheme="minorHAnsi"/>
              </w:rPr>
            </w:pPr>
            <w:r w:rsidRPr="0019265F">
              <w:rPr>
                <w:rFonts w:cstheme="minorHAnsi"/>
              </w:rPr>
              <w:t xml:space="preserve">LIBRO </w:t>
            </w:r>
          </w:p>
        </w:tc>
        <w:tc>
          <w:tcPr>
            <w:tcW w:w="443" w:type="dxa"/>
          </w:tcPr>
          <w:p w:rsidR="0019265F" w:rsidRPr="0019265F" w:rsidRDefault="0019265F" w:rsidP="00E354F8">
            <w:pPr>
              <w:pStyle w:val="Prrafodelista"/>
              <w:ind w:left="0"/>
              <w:jc w:val="center"/>
              <w:rPr>
                <w:rFonts w:cstheme="minorHAnsi"/>
              </w:rPr>
            </w:pPr>
          </w:p>
        </w:tc>
        <w:tc>
          <w:tcPr>
            <w:tcW w:w="1631" w:type="dxa"/>
            <w:gridSpan w:val="3"/>
          </w:tcPr>
          <w:p w:rsidR="0019265F" w:rsidRPr="0019265F" w:rsidRDefault="0019265F" w:rsidP="00E354F8">
            <w:pPr>
              <w:pStyle w:val="Prrafodelista"/>
              <w:ind w:left="0"/>
              <w:jc w:val="center"/>
              <w:rPr>
                <w:rFonts w:cstheme="minorHAnsi"/>
              </w:rPr>
            </w:pPr>
            <w:r w:rsidRPr="0019265F">
              <w:rPr>
                <w:rFonts w:cstheme="minorHAnsi"/>
              </w:rPr>
              <w:t>FOTOCOPIAS</w:t>
            </w:r>
          </w:p>
        </w:tc>
        <w:tc>
          <w:tcPr>
            <w:tcW w:w="431" w:type="dxa"/>
          </w:tcPr>
          <w:p w:rsidR="0019265F" w:rsidRPr="0019265F" w:rsidRDefault="0019265F" w:rsidP="00E354F8">
            <w:pPr>
              <w:pStyle w:val="Prrafodelista"/>
              <w:ind w:left="0"/>
              <w:jc w:val="center"/>
              <w:rPr>
                <w:rFonts w:cstheme="minorHAnsi"/>
              </w:rPr>
            </w:pPr>
          </w:p>
        </w:tc>
        <w:tc>
          <w:tcPr>
            <w:tcW w:w="2087" w:type="dxa"/>
            <w:gridSpan w:val="3"/>
          </w:tcPr>
          <w:p w:rsidR="0019265F" w:rsidRPr="0019265F" w:rsidRDefault="0019265F" w:rsidP="00E354F8">
            <w:pPr>
              <w:pStyle w:val="Prrafodelista"/>
              <w:ind w:left="0"/>
              <w:jc w:val="center"/>
              <w:rPr>
                <w:rFonts w:cstheme="minorHAnsi"/>
              </w:rPr>
            </w:pPr>
            <w:r w:rsidRPr="0019265F">
              <w:rPr>
                <w:rFonts w:cstheme="minorHAnsi"/>
              </w:rPr>
              <w:t>CUADERNILLO</w:t>
            </w:r>
          </w:p>
        </w:tc>
        <w:tc>
          <w:tcPr>
            <w:tcW w:w="297" w:type="dxa"/>
          </w:tcPr>
          <w:p w:rsidR="0019265F" w:rsidRPr="0019265F" w:rsidRDefault="0019265F" w:rsidP="00E354F8">
            <w:pPr>
              <w:pStyle w:val="Prrafodelista"/>
              <w:ind w:left="0"/>
              <w:jc w:val="center"/>
              <w:rPr>
                <w:rFonts w:cstheme="minorHAnsi"/>
              </w:rPr>
            </w:pPr>
          </w:p>
        </w:tc>
      </w:tr>
      <w:tr w:rsidR="0019265F" w:rsidRPr="0019265F" w:rsidTr="00E354F8">
        <w:trPr>
          <w:trHeight w:val="497"/>
        </w:trPr>
        <w:tc>
          <w:tcPr>
            <w:tcW w:w="1491" w:type="dxa"/>
            <w:vMerge w:val="restart"/>
            <w:shd w:val="clear" w:color="auto" w:fill="BFBFBF"/>
          </w:tcPr>
          <w:p w:rsidR="0019265F" w:rsidRPr="0019265F" w:rsidRDefault="0019265F" w:rsidP="00E354F8">
            <w:pPr>
              <w:pStyle w:val="Prrafodelista"/>
              <w:ind w:left="0"/>
              <w:jc w:val="center"/>
              <w:rPr>
                <w:rFonts w:cstheme="minorHAnsi"/>
                <w:b/>
              </w:rPr>
            </w:pPr>
            <w:r w:rsidRPr="0019265F">
              <w:rPr>
                <w:rFonts w:cstheme="minorHAnsi"/>
                <w:b/>
              </w:rPr>
              <w:t>PLAZOS ENTREGA</w:t>
            </w:r>
          </w:p>
        </w:tc>
        <w:tc>
          <w:tcPr>
            <w:tcW w:w="1901" w:type="dxa"/>
            <w:gridSpan w:val="4"/>
          </w:tcPr>
          <w:p w:rsidR="0019265F" w:rsidRPr="0019265F" w:rsidRDefault="0019265F" w:rsidP="00E354F8">
            <w:pPr>
              <w:pStyle w:val="Prrafodelista"/>
              <w:ind w:left="0"/>
              <w:rPr>
                <w:rFonts w:cstheme="minorHAnsi"/>
              </w:rPr>
            </w:pPr>
            <w:r w:rsidRPr="0019265F">
              <w:rPr>
                <w:rFonts w:cstheme="minorHAnsi"/>
              </w:rPr>
              <w:t>Mes: _______</w:t>
            </w:r>
          </w:p>
          <w:p w:rsidR="0019265F" w:rsidRPr="0019265F" w:rsidRDefault="0019265F" w:rsidP="00E354F8">
            <w:pPr>
              <w:pStyle w:val="Prrafodelista"/>
              <w:ind w:left="0"/>
              <w:rPr>
                <w:rFonts w:cstheme="minorHAnsi"/>
              </w:rPr>
            </w:pPr>
          </w:p>
        </w:tc>
        <w:tc>
          <w:tcPr>
            <w:tcW w:w="2063" w:type="dxa"/>
            <w:gridSpan w:val="4"/>
          </w:tcPr>
          <w:p w:rsidR="0019265F" w:rsidRPr="0019265F" w:rsidRDefault="0019265F" w:rsidP="00E354F8">
            <w:pPr>
              <w:pStyle w:val="Prrafodelista"/>
              <w:ind w:left="0"/>
              <w:rPr>
                <w:rFonts w:cstheme="minorHAnsi"/>
              </w:rPr>
            </w:pPr>
            <w:r w:rsidRPr="0019265F">
              <w:rPr>
                <w:rFonts w:cstheme="minorHAnsi"/>
              </w:rPr>
              <w:t>Mes: _______</w:t>
            </w:r>
          </w:p>
          <w:p w:rsidR="0019265F" w:rsidRPr="0019265F" w:rsidRDefault="0019265F" w:rsidP="00E354F8">
            <w:pPr>
              <w:pStyle w:val="Prrafodelista"/>
              <w:ind w:left="0"/>
              <w:rPr>
                <w:rFonts w:cstheme="minorHAnsi"/>
              </w:rPr>
            </w:pPr>
          </w:p>
        </w:tc>
        <w:tc>
          <w:tcPr>
            <w:tcW w:w="2384" w:type="dxa"/>
            <w:gridSpan w:val="4"/>
          </w:tcPr>
          <w:p w:rsidR="0019265F" w:rsidRPr="0019265F" w:rsidRDefault="0019265F" w:rsidP="00E354F8">
            <w:pPr>
              <w:pStyle w:val="Prrafodelista"/>
              <w:ind w:left="0"/>
              <w:rPr>
                <w:rFonts w:cstheme="minorHAnsi"/>
              </w:rPr>
            </w:pPr>
            <w:r w:rsidRPr="0019265F">
              <w:rPr>
                <w:rFonts w:cstheme="minorHAnsi"/>
              </w:rPr>
              <w:t>Mes: _______</w:t>
            </w:r>
          </w:p>
          <w:p w:rsidR="0019265F" w:rsidRPr="0019265F" w:rsidRDefault="0019265F" w:rsidP="00E354F8">
            <w:pPr>
              <w:pStyle w:val="Prrafodelista"/>
              <w:ind w:left="0"/>
              <w:rPr>
                <w:rFonts w:cstheme="minorHAnsi"/>
              </w:rPr>
            </w:pPr>
          </w:p>
        </w:tc>
      </w:tr>
      <w:tr w:rsidR="0019265F" w:rsidRPr="0019265F" w:rsidTr="00E354F8">
        <w:trPr>
          <w:trHeight w:val="497"/>
        </w:trPr>
        <w:tc>
          <w:tcPr>
            <w:tcW w:w="1491" w:type="dxa"/>
            <w:vMerge/>
            <w:shd w:val="clear" w:color="auto" w:fill="BFBFBF"/>
          </w:tcPr>
          <w:p w:rsidR="0019265F" w:rsidRPr="0019265F" w:rsidRDefault="0019265F" w:rsidP="00E354F8">
            <w:pPr>
              <w:pStyle w:val="Prrafodelista"/>
              <w:ind w:left="0"/>
              <w:jc w:val="center"/>
              <w:rPr>
                <w:rFonts w:cstheme="minorHAnsi"/>
                <w:b/>
              </w:rPr>
            </w:pPr>
          </w:p>
        </w:tc>
        <w:tc>
          <w:tcPr>
            <w:tcW w:w="488" w:type="dxa"/>
          </w:tcPr>
          <w:p w:rsidR="0019265F" w:rsidRPr="0019265F" w:rsidRDefault="0019265F" w:rsidP="00E354F8">
            <w:pPr>
              <w:pStyle w:val="Prrafodelista"/>
              <w:ind w:left="0"/>
              <w:rPr>
                <w:rFonts w:cstheme="minorHAnsi"/>
              </w:rPr>
            </w:pPr>
            <w:r w:rsidRPr="0019265F">
              <w:rPr>
                <w:rFonts w:cstheme="minorHAnsi"/>
              </w:rPr>
              <w:t>Mal</w:t>
            </w:r>
          </w:p>
        </w:tc>
        <w:tc>
          <w:tcPr>
            <w:tcW w:w="820" w:type="dxa"/>
          </w:tcPr>
          <w:p w:rsidR="0019265F" w:rsidRPr="0019265F" w:rsidRDefault="0019265F" w:rsidP="00E354F8">
            <w:pPr>
              <w:pStyle w:val="Prrafodelista"/>
              <w:ind w:left="0"/>
              <w:rPr>
                <w:rFonts w:cstheme="minorHAnsi"/>
              </w:rPr>
            </w:pPr>
            <w:r w:rsidRPr="0019265F">
              <w:rPr>
                <w:rFonts w:cstheme="minorHAnsi"/>
              </w:rPr>
              <w:t>Regular</w:t>
            </w:r>
          </w:p>
        </w:tc>
        <w:tc>
          <w:tcPr>
            <w:tcW w:w="593" w:type="dxa"/>
            <w:gridSpan w:val="2"/>
          </w:tcPr>
          <w:p w:rsidR="0019265F" w:rsidRPr="0019265F" w:rsidRDefault="0019265F" w:rsidP="00E354F8">
            <w:pPr>
              <w:pStyle w:val="Prrafodelista"/>
              <w:ind w:left="0"/>
              <w:rPr>
                <w:rFonts w:cstheme="minorHAnsi"/>
              </w:rPr>
            </w:pPr>
            <w:r w:rsidRPr="0019265F">
              <w:rPr>
                <w:rFonts w:cstheme="minorHAnsi"/>
              </w:rPr>
              <w:t>Bien</w:t>
            </w:r>
          </w:p>
        </w:tc>
        <w:tc>
          <w:tcPr>
            <w:tcW w:w="593" w:type="dxa"/>
          </w:tcPr>
          <w:p w:rsidR="0019265F" w:rsidRPr="0019265F" w:rsidRDefault="0019265F" w:rsidP="00E354F8">
            <w:pPr>
              <w:pStyle w:val="Prrafodelista"/>
              <w:ind w:left="0"/>
              <w:rPr>
                <w:rFonts w:cstheme="minorHAnsi"/>
              </w:rPr>
            </w:pPr>
            <w:r w:rsidRPr="0019265F">
              <w:rPr>
                <w:rFonts w:cstheme="minorHAnsi"/>
              </w:rPr>
              <w:t>Mal</w:t>
            </w:r>
          </w:p>
        </w:tc>
        <w:tc>
          <w:tcPr>
            <w:tcW w:w="890" w:type="dxa"/>
          </w:tcPr>
          <w:p w:rsidR="0019265F" w:rsidRPr="0019265F" w:rsidRDefault="0019265F" w:rsidP="00E354F8">
            <w:pPr>
              <w:pStyle w:val="Prrafodelista"/>
              <w:ind w:left="0"/>
              <w:rPr>
                <w:rFonts w:cstheme="minorHAnsi"/>
              </w:rPr>
            </w:pPr>
            <w:r w:rsidRPr="0019265F">
              <w:rPr>
                <w:rFonts w:cstheme="minorHAnsi"/>
              </w:rPr>
              <w:t>Regular</w:t>
            </w:r>
          </w:p>
        </w:tc>
        <w:tc>
          <w:tcPr>
            <w:tcW w:w="580" w:type="dxa"/>
            <w:gridSpan w:val="2"/>
          </w:tcPr>
          <w:p w:rsidR="0019265F" w:rsidRPr="0019265F" w:rsidRDefault="0019265F" w:rsidP="00E354F8">
            <w:pPr>
              <w:pStyle w:val="Prrafodelista"/>
              <w:ind w:left="0"/>
              <w:rPr>
                <w:rFonts w:cstheme="minorHAnsi"/>
              </w:rPr>
            </w:pPr>
            <w:r w:rsidRPr="0019265F">
              <w:rPr>
                <w:rFonts w:cstheme="minorHAnsi"/>
              </w:rPr>
              <w:t>Bien</w:t>
            </w:r>
          </w:p>
        </w:tc>
        <w:tc>
          <w:tcPr>
            <w:tcW w:w="605" w:type="dxa"/>
          </w:tcPr>
          <w:p w:rsidR="0019265F" w:rsidRPr="0019265F" w:rsidRDefault="0019265F" w:rsidP="00E354F8">
            <w:pPr>
              <w:pStyle w:val="Prrafodelista"/>
              <w:ind w:left="0"/>
              <w:rPr>
                <w:rFonts w:cstheme="minorHAnsi"/>
              </w:rPr>
            </w:pPr>
            <w:r w:rsidRPr="0019265F">
              <w:rPr>
                <w:rFonts w:cstheme="minorHAnsi"/>
              </w:rPr>
              <w:t>Mal</w:t>
            </w:r>
          </w:p>
        </w:tc>
        <w:tc>
          <w:tcPr>
            <w:tcW w:w="889" w:type="dxa"/>
          </w:tcPr>
          <w:p w:rsidR="0019265F" w:rsidRPr="0019265F" w:rsidRDefault="0019265F" w:rsidP="00E354F8">
            <w:pPr>
              <w:pStyle w:val="Prrafodelista"/>
              <w:ind w:left="0"/>
              <w:rPr>
                <w:rFonts w:cstheme="minorHAnsi"/>
              </w:rPr>
            </w:pPr>
            <w:r w:rsidRPr="0019265F">
              <w:rPr>
                <w:rFonts w:cstheme="minorHAnsi"/>
              </w:rPr>
              <w:t>Regular</w:t>
            </w:r>
          </w:p>
        </w:tc>
        <w:tc>
          <w:tcPr>
            <w:tcW w:w="890" w:type="dxa"/>
            <w:gridSpan w:val="2"/>
          </w:tcPr>
          <w:p w:rsidR="0019265F" w:rsidRPr="0019265F" w:rsidRDefault="0019265F" w:rsidP="00E354F8">
            <w:pPr>
              <w:pStyle w:val="Prrafodelista"/>
              <w:ind w:left="0"/>
              <w:jc w:val="center"/>
              <w:rPr>
                <w:rFonts w:cstheme="minorHAnsi"/>
              </w:rPr>
            </w:pPr>
            <w:r w:rsidRPr="0019265F">
              <w:rPr>
                <w:rFonts w:cstheme="minorHAnsi"/>
              </w:rPr>
              <w:t>Bien</w:t>
            </w:r>
          </w:p>
        </w:tc>
      </w:tr>
      <w:tr w:rsidR="0019265F" w:rsidRPr="0019265F" w:rsidTr="00E354F8">
        <w:trPr>
          <w:trHeight w:val="497"/>
        </w:trPr>
        <w:tc>
          <w:tcPr>
            <w:tcW w:w="1491" w:type="dxa"/>
            <w:shd w:val="clear" w:color="auto" w:fill="BFBFBF"/>
          </w:tcPr>
          <w:p w:rsidR="0019265F" w:rsidRPr="0019265F" w:rsidRDefault="0019265F" w:rsidP="00E354F8">
            <w:pPr>
              <w:pStyle w:val="Prrafodelista"/>
              <w:ind w:left="0"/>
              <w:jc w:val="center"/>
              <w:rPr>
                <w:rFonts w:cstheme="minorHAnsi"/>
                <w:b/>
              </w:rPr>
            </w:pPr>
            <w:r w:rsidRPr="0019265F">
              <w:rPr>
                <w:rFonts w:cstheme="minorHAnsi"/>
                <w:b/>
              </w:rPr>
              <w:t>EXAMEN</w:t>
            </w:r>
          </w:p>
        </w:tc>
        <w:tc>
          <w:tcPr>
            <w:tcW w:w="1901" w:type="dxa"/>
            <w:gridSpan w:val="4"/>
          </w:tcPr>
          <w:p w:rsidR="0019265F" w:rsidRPr="0019265F" w:rsidRDefault="0019265F" w:rsidP="00E354F8">
            <w:pPr>
              <w:pStyle w:val="Prrafodelista"/>
              <w:ind w:left="0"/>
              <w:jc w:val="center"/>
              <w:rPr>
                <w:rFonts w:cstheme="minorHAnsi"/>
              </w:rPr>
            </w:pPr>
            <w:r w:rsidRPr="0019265F">
              <w:rPr>
                <w:rFonts w:cstheme="minorHAnsi"/>
              </w:rPr>
              <w:t>SÍ</w:t>
            </w:r>
          </w:p>
        </w:tc>
        <w:tc>
          <w:tcPr>
            <w:tcW w:w="2063" w:type="dxa"/>
            <w:gridSpan w:val="4"/>
          </w:tcPr>
          <w:p w:rsidR="0019265F" w:rsidRPr="0019265F" w:rsidRDefault="0019265F" w:rsidP="00E354F8">
            <w:pPr>
              <w:pStyle w:val="Prrafodelista"/>
              <w:ind w:left="0"/>
              <w:jc w:val="center"/>
              <w:rPr>
                <w:rFonts w:cstheme="minorHAnsi"/>
              </w:rPr>
            </w:pPr>
            <w:r w:rsidRPr="0019265F">
              <w:rPr>
                <w:rFonts w:cstheme="minorHAnsi"/>
              </w:rPr>
              <w:t>NO</w:t>
            </w:r>
          </w:p>
        </w:tc>
        <w:tc>
          <w:tcPr>
            <w:tcW w:w="2384" w:type="dxa"/>
            <w:gridSpan w:val="4"/>
          </w:tcPr>
          <w:p w:rsidR="0019265F" w:rsidRPr="0019265F" w:rsidRDefault="0019265F" w:rsidP="00E354F8">
            <w:pPr>
              <w:pStyle w:val="Prrafodelista"/>
              <w:ind w:left="0"/>
              <w:jc w:val="center"/>
              <w:rPr>
                <w:rFonts w:cstheme="minorHAnsi"/>
              </w:rPr>
            </w:pPr>
            <w:r w:rsidRPr="0019265F">
              <w:rPr>
                <w:rFonts w:cstheme="minorHAnsi"/>
              </w:rPr>
              <w:t>Fecha:________</w:t>
            </w:r>
          </w:p>
        </w:tc>
      </w:tr>
      <w:tr w:rsidR="0019265F" w:rsidRPr="0019265F" w:rsidTr="00E354F8">
        <w:trPr>
          <w:trHeight w:val="973"/>
        </w:trPr>
        <w:tc>
          <w:tcPr>
            <w:tcW w:w="1491" w:type="dxa"/>
            <w:shd w:val="clear" w:color="auto" w:fill="BFBFBF"/>
          </w:tcPr>
          <w:p w:rsidR="0019265F" w:rsidRPr="0019265F" w:rsidRDefault="0019265F" w:rsidP="00E354F8">
            <w:pPr>
              <w:pStyle w:val="Prrafodelista"/>
              <w:ind w:left="0"/>
              <w:jc w:val="center"/>
              <w:rPr>
                <w:rFonts w:cstheme="minorHAnsi"/>
                <w:b/>
              </w:rPr>
            </w:pPr>
            <w:r w:rsidRPr="0019265F">
              <w:rPr>
                <w:rFonts w:cstheme="minorHAnsi"/>
                <w:b/>
              </w:rPr>
              <w:t>OTROS</w:t>
            </w:r>
          </w:p>
        </w:tc>
        <w:tc>
          <w:tcPr>
            <w:tcW w:w="6350" w:type="dxa"/>
            <w:gridSpan w:val="12"/>
          </w:tcPr>
          <w:p w:rsidR="0019265F" w:rsidRPr="0019265F" w:rsidRDefault="0019265F" w:rsidP="00E354F8">
            <w:pPr>
              <w:pStyle w:val="Prrafodelista"/>
              <w:ind w:left="0"/>
              <w:rPr>
                <w:rFonts w:cstheme="minorHAnsi"/>
              </w:rPr>
            </w:pPr>
          </w:p>
          <w:p w:rsidR="0019265F" w:rsidRPr="0019265F" w:rsidRDefault="0019265F" w:rsidP="00E354F8">
            <w:pPr>
              <w:pStyle w:val="Prrafodelista"/>
              <w:ind w:left="0"/>
              <w:rPr>
                <w:rFonts w:cstheme="minorHAnsi"/>
              </w:rPr>
            </w:pPr>
          </w:p>
        </w:tc>
      </w:tr>
    </w:tbl>
    <w:p w:rsidR="0019265F" w:rsidRPr="0019265F" w:rsidRDefault="0019265F" w:rsidP="0019265F">
      <w:pPr>
        <w:pStyle w:val="Prrafodelista"/>
        <w:ind w:left="585"/>
        <w:rPr>
          <w:rFonts w:cstheme="minorHAnsi"/>
        </w:rPr>
      </w:pPr>
    </w:p>
    <w:p w:rsidR="0019265F" w:rsidRPr="0019265F" w:rsidRDefault="0019265F" w:rsidP="0019265F">
      <w:pPr>
        <w:pStyle w:val="Prrafodelista"/>
        <w:ind w:left="585"/>
        <w:rPr>
          <w:rFonts w:cstheme="minorHAnsi"/>
        </w:rPr>
      </w:pPr>
      <w:r w:rsidRPr="0019265F">
        <w:rPr>
          <w:rFonts w:cstheme="minorHAnsi"/>
        </w:rPr>
        <w:t>OBSERVACIONES _________________________________________</w:t>
      </w:r>
    </w:p>
    <w:p w:rsidR="0019265F" w:rsidRPr="0019265F" w:rsidRDefault="0019265F" w:rsidP="0019265F">
      <w:pPr>
        <w:pStyle w:val="Prrafodelista"/>
        <w:ind w:left="585"/>
        <w:jc w:val="both"/>
        <w:rPr>
          <w:rFonts w:cstheme="minorHAnsi"/>
        </w:rPr>
      </w:pPr>
      <w:r w:rsidRPr="0019265F">
        <w:rPr>
          <w:rFonts w:cstheme="minorHAnsi"/>
        </w:rPr>
        <w:t>_____________________________________________________________________________________________________________________________________________________________________</w:t>
      </w:r>
    </w:p>
    <w:p w:rsidR="0019265F" w:rsidRPr="0019265F" w:rsidRDefault="0019265F" w:rsidP="0019265F">
      <w:pPr>
        <w:spacing w:before="240" w:line="276" w:lineRule="auto"/>
        <w:rPr>
          <w:rFonts w:cstheme="minorHAnsi"/>
          <w:iCs/>
        </w:rPr>
      </w:pPr>
    </w:p>
    <w:p w:rsidR="0019265F" w:rsidRPr="0019265F" w:rsidRDefault="0019265F" w:rsidP="0019265F">
      <w:pPr>
        <w:numPr>
          <w:ilvl w:val="0"/>
          <w:numId w:val="42"/>
        </w:numPr>
        <w:spacing w:before="120" w:after="0" w:line="276" w:lineRule="auto"/>
        <w:jc w:val="both"/>
        <w:rPr>
          <w:rFonts w:cstheme="minorHAnsi"/>
        </w:rPr>
      </w:pPr>
      <w:r w:rsidRPr="0019265F">
        <w:rPr>
          <w:rFonts w:cstheme="minorHAnsi"/>
        </w:rPr>
        <w:t>Los alumnos/as que tengan la asignatura pendiente del curso anterior y que sigan matriculados en francés recuperarán el curso anterior aprobando el curso actual.</w:t>
      </w:r>
    </w:p>
    <w:p w:rsidR="0019265F" w:rsidRPr="0019265F" w:rsidRDefault="0019265F" w:rsidP="0019265F">
      <w:pPr>
        <w:numPr>
          <w:ilvl w:val="0"/>
          <w:numId w:val="42"/>
        </w:numPr>
        <w:spacing w:before="120" w:after="0" w:line="276" w:lineRule="auto"/>
        <w:jc w:val="both"/>
        <w:rPr>
          <w:rFonts w:cstheme="minorHAnsi"/>
        </w:rPr>
      </w:pPr>
      <w:r w:rsidRPr="0019265F">
        <w:rPr>
          <w:rFonts w:cstheme="minorHAnsi"/>
        </w:rPr>
        <w:t xml:space="preserve">El alumnado que tenga la asignatura pendiente de cursos anteriores y no siga cursando el francés deberá entregar un cuadernillo de ejercicios que le será proporcionado por el Departamento de Francés en las fechas que se le indicarán con antelación. </w:t>
      </w:r>
    </w:p>
    <w:p w:rsidR="0019265F" w:rsidRPr="0019265F" w:rsidRDefault="0019265F" w:rsidP="0019265F">
      <w:pPr>
        <w:spacing w:before="120" w:line="276" w:lineRule="auto"/>
        <w:ind w:left="720"/>
        <w:rPr>
          <w:rFonts w:cstheme="minorHAnsi"/>
        </w:rPr>
      </w:pPr>
    </w:p>
    <w:p w:rsidR="00EF7BEA" w:rsidRPr="000707B7" w:rsidRDefault="006F429D" w:rsidP="00EF7BEA">
      <w:pPr>
        <w:spacing w:before="240" w:line="276" w:lineRule="auto"/>
        <w:jc w:val="both"/>
        <w:rPr>
          <w:rFonts w:cs="Calibri"/>
          <w:iCs/>
        </w:rPr>
      </w:pPr>
      <w:r>
        <w:rPr>
          <w:rFonts w:cs="Calibri"/>
          <w:iCs/>
        </w:rPr>
        <w:t>8</w:t>
      </w:r>
      <w:r w:rsidR="0019265F">
        <w:rPr>
          <w:rFonts w:cs="Calibri"/>
          <w:iCs/>
        </w:rPr>
        <w:t>.8</w:t>
      </w:r>
      <w:r w:rsidR="0045336D" w:rsidRPr="000707B7">
        <w:rPr>
          <w:rFonts w:cs="Calibri"/>
          <w:iCs/>
        </w:rPr>
        <w:t>. CRITERIOS DE EVALUACIÓN</w:t>
      </w:r>
    </w:p>
    <w:p w:rsidR="00FF287C" w:rsidRPr="000707B7" w:rsidRDefault="00EF7BEA" w:rsidP="00FF287C">
      <w:pPr>
        <w:jc w:val="both"/>
        <w:rPr>
          <w:rFonts w:cs="Calibri"/>
          <w:highlight w:val="yellow"/>
        </w:rPr>
      </w:pPr>
      <w:r w:rsidRPr="000707B7">
        <w:rPr>
          <w:rFonts w:cs="Calibri"/>
          <w:b/>
        </w:rPr>
        <w:tab/>
      </w:r>
      <w:r w:rsidR="00FF287C" w:rsidRPr="000707B7">
        <w:rPr>
          <w:rFonts w:cs="Calibri"/>
        </w:rPr>
        <w:t>Los contenidos previstos se concretan en criterios de evaluación, que son referentes específicos para evaluar el aprendizaje del alumnado. Describen aquello que se quiere valorar y que el alumnado debe lograr, tanto en conocimientos como en competencias; responden a lo que se quiere conseguir en cada asignatura.</w:t>
      </w:r>
    </w:p>
    <w:p w:rsidR="00FF287C" w:rsidRPr="000707B7" w:rsidRDefault="00FF287C" w:rsidP="00FF287C">
      <w:pPr>
        <w:jc w:val="both"/>
        <w:rPr>
          <w:rFonts w:cs="Calibri"/>
        </w:rPr>
      </w:pPr>
      <w:r w:rsidRPr="000707B7">
        <w:rPr>
          <w:rFonts w:cs="Calibri"/>
        </w:rPr>
        <w:lastRenderedPageBreak/>
        <w:t>En lo relativo a la competencia comunicativa, que constituye el corazón de la asignatura SEGUNDA LENGUA EXTRANJERA, los criterios de evaluación para el 2º ciclo de la ESO (BOE de 3 de enero de 2015) son los siguientes:</w:t>
      </w:r>
    </w:p>
    <w:p w:rsidR="00FF287C" w:rsidRPr="000707B7" w:rsidRDefault="00FF287C" w:rsidP="00FF287C">
      <w:pPr>
        <w:jc w:val="both"/>
        <w:rPr>
          <w:rFonts w:cs="Calibri"/>
        </w:rPr>
      </w:pPr>
    </w:p>
    <w:p w:rsidR="00FF287C" w:rsidRPr="000707B7" w:rsidRDefault="00FF287C" w:rsidP="00FF287C">
      <w:pPr>
        <w:jc w:val="both"/>
        <w:rPr>
          <w:rFonts w:cs="Calibri"/>
          <w:b/>
        </w:rPr>
      </w:pPr>
      <w:r w:rsidRPr="000707B7">
        <w:rPr>
          <w:rFonts w:cs="Calibri"/>
          <w:b/>
        </w:rPr>
        <w:t>Bloque 1. Comprensión de textos orales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saber aplicar las estrategias más adecuadas para la comprensión del sentido general, la información esencial, los puntos e ideas principales o los detalles relevantes del texto.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 xml:space="preserve">Reconocer léxico oral de uso común relativo a asuntos cotidianos y a temas generales o relacionados con los propios intereses, estudios y ocupaciones, e inferir del contexto y del </w:t>
      </w:r>
      <w:proofErr w:type="spellStart"/>
      <w:r w:rsidRPr="000707B7">
        <w:rPr>
          <w:rFonts w:cs="Calibri"/>
        </w:rPr>
        <w:t>cotexto</w:t>
      </w:r>
      <w:proofErr w:type="spellEnd"/>
      <w:r w:rsidRPr="000707B7">
        <w:rPr>
          <w:rFonts w:cs="Calibri"/>
        </w:rPr>
        <w:t>, con apoyo visual, los significados de palabras y expresiones de uso menos frecuente o más específico.</w:t>
      </w:r>
    </w:p>
    <w:p w:rsidR="00FF287C" w:rsidRPr="000707B7" w:rsidRDefault="00FF287C" w:rsidP="005F7663">
      <w:pPr>
        <w:spacing w:after="240" w:line="276" w:lineRule="auto"/>
        <w:ind w:firstLine="708"/>
        <w:jc w:val="both"/>
        <w:rPr>
          <w:rFonts w:cs="Calibri"/>
          <w:b/>
          <w:color w:val="0070C0"/>
        </w:rPr>
      </w:pPr>
      <w:r w:rsidRPr="000707B7">
        <w:rPr>
          <w:rFonts w:cs="Calibri"/>
        </w:rPr>
        <w:t>Discriminar patrones sonoros, acentuales, rítmicos y de entonación de uso común, y reconocer los significados e intenciones comunicativas generales relacionados con los mismos.</w:t>
      </w:r>
    </w:p>
    <w:p w:rsidR="00FF287C" w:rsidRPr="000707B7" w:rsidRDefault="00FF287C" w:rsidP="00FF287C">
      <w:pPr>
        <w:jc w:val="both"/>
        <w:rPr>
          <w:rFonts w:cs="Calibri"/>
        </w:rPr>
      </w:pPr>
    </w:p>
    <w:p w:rsidR="00FF287C" w:rsidRPr="000707B7" w:rsidRDefault="00FF287C" w:rsidP="00FF287C">
      <w:pPr>
        <w:jc w:val="both"/>
        <w:rPr>
          <w:rFonts w:cs="Calibri"/>
          <w:b/>
        </w:rPr>
      </w:pPr>
      <w:r w:rsidRPr="000707B7">
        <w:rPr>
          <w:rFonts w:cs="Calibri"/>
          <w:b/>
        </w:rPr>
        <w:t>Bloque 2. Producción de textos orales: expresión e interacción</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lastRenderedPageBreak/>
        <w:t xml:space="preserve">Conocer y saber aplicar las estrategias más adecuadas para producir textos orales </w:t>
      </w:r>
      <w:proofErr w:type="spellStart"/>
      <w:r w:rsidRPr="000707B7">
        <w:rPr>
          <w:rFonts w:cs="Calibri"/>
        </w:rPr>
        <w:t>monológicos</w:t>
      </w:r>
      <w:proofErr w:type="spellEnd"/>
      <w:r w:rsidRPr="000707B7">
        <w:rPr>
          <w:rFonts w:cs="Calibri"/>
        </w:rPr>
        <w:t xml:space="preserve"> o dialógicos breves y de estructura simple y clara, utilizando, entre otros, procedimientos como la adaptación del mensaje a patrones de la primera lengua u otras, o el uso de elementos léxicos aproximados si no se dispone de otros más precisos.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 xml:space="preserve">Incorporar a la producción del texto oral </w:t>
      </w:r>
      <w:proofErr w:type="spellStart"/>
      <w:r w:rsidRPr="000707B7">
        <w:rPr>
          <w:rFonts w:cs="Calibri"/>
        </w:rPr>
        <w:t>monológico</w:t>
      </w:r>
      <w:proofErr w:type="spellEnd"/>
      <w:r w:rsidRPr="000707B7">
        <w:rPr>
          <w:rFonts w:cs="Calibri"/>
        </w:rPr>
        <w:t xml:space="preserve">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utilizar un repertorio léxico oral suficiente para comunicar información, opiniones y puntos de vista breves, simples y directos en situaciones habituales y cotidianas, aunque en situaciones menos corrientes haya que adaptar el mensaje.</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Pronunciar y entonar de manera clara e inteligible, aunque a veces resulte evidente el acento extranjero, o se cometan errores de pronunciación que no interrumpan la comunicación, y los interlocutores tengan que solicitar repeticiones de vez en cuando.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FF287C" w:rsidRPr="000707B7" w:rsidRDefault="00FF287C" w:rsidP="005F7663">
      <w:pPr>
        <w:spacing w:after="240" w:line="276" w:lineRule="auto"/>
        <w:ind w:firstLine="708"/>
        <w:jc w:val="both"/>
        <w:rPr>
          <w:rFonts w:cs="Calibri"/>
        </w:rPr>
      </w:pPr>
      <w:r w:rsidRPr="000707B7">
        <w:rPr>
          <w:rFonts w:cs="Calibri"/>
        </w:rPr>
        <w:t>Interactuar de manera sencilla en intercambios claramente estructurados, utilizando fórmulas o gestos simples para tomar o ceder el turno de palabra, aunque se dependa en gran medida de la actuación del interlocutor.</w:t>
      </w:r>
    </w:p>
    <w:p w:rsidR="00FF287C" w:rsidRPr="000707B7" w:rsidRDefault="00FF287C" w:rsidP="00FF287C">
      <w:pPr>
        <w:jc w:val="both"/>
        <w:rPr>
          <w:rFonts w:cs="Calibri"/>
          <w:color w:val="000000"/>
        </w:rPr>
      </w:pPr>
    </w:p>
    <w:p w:rsidR="00FF287C" w:rsidRPr="000707B7" w:rsidRDefault="00FF287C" w:rsidP="00FF287C">
      <w:pPr>
        <w:jc w:val="both"/>
        <w:rPr>
          <w:rFonts w:cs="Calibri"/>
        </w:rPr>
      </w:pPr>
      <w:r w:rsidRPr="000707B7">
        <w:rPr>
          <w:rFonts w:cs="Calibri"/>
          <w:b/>
        </w:rPr>
        <w:t>Bloque 3: Comprensión de textos escritos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saber aplicar las estrategias más adecuadas para la comprensión del sentido general, la información esencial, los puntos e ideas principales o los detalles relevantes del texto.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lastRenderedPageBreak/>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Reconocer, y aplicar a la comprensión del texto, los constituyentes y la organización de estructuras sintácticas de uso frecuente en la comunicación escrita, así como sus significados asociados (p. e. estructura interrogativa para hacer una sugerencia).</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Reconocer léxico escrito de uso común relativo a asuntos cotidianos y a temas generales o relacionados con los propios intereses, estudios y ocupaciones, e inferir del contexto y del contexto, con apoyo visual, los significados de palabras y expresiones de uso menos frecuente o más específico.</w:t>
      </w:r>
    </w:p>
    <w:p w:rsidR="00FF287C" w:rsidRPr="000707B7" w:rsidRDefault="00FF287C" w:rsidP="005F7663">
      <w:pPr>
        <w:ind w:firstLine="708"/>
        <w:rPr>
          <w:rFonts w:eastAsia="Times New Roman" w:cs="Calibri"/>
        </w:rPr>
      </w:pPr>
      <w:r w:rsidRPr="000707B7">
        <w:rPr>
          <w:rFonts w:cs="Calibri"/>
        </w:rPr>
        <w:t>Reconocer las principales convenciones ortográficas, tipográficas y de puntuación, así como abreviaturas y símbolos de uso común (</w:t>
      </w:r>
      <w:r w:rsidRPr="000707B7">
        <w:rPr>
          <w:rFonts w:eastAsia="Times New Roman" w:cs="Calibri"/>
        </w:rPr>
        <w:t xml:space="preserve">p. e. </w:t>
      </w:r>
      <w:r w:rsidRPr="000707B7">
        <w:rPr>
          <w:rFonts w:ascii="MS Gothic" w:eastAsia="MS Gothic" w:hAnsi="MS Gothic" w:cs="MS Gothic" w:hint="eastAsia"/>
          <w:color w:val="333333"/>
          <w:shd w:val="clear" w:color="auto" w:fill="FFFFFF"/>
        </w:rPr>
        <w:t>☢</w:t>
      </w:r>
      <w:r w:rsidRPr="000707B7">
        <w:rPr>
          <w:rFonts w:eastAsia="Times New Roman" w:cs="Calibri"/>
        </w:rPr>
        <w:t xml:space="preserve">, %, </w:t>
      </w:r>
      <w:r w:rsidRPr="000707B7">
        <w:rPr>
          <w:rFonts w:ascii="Segoe UI Symbol" w:eastAsia="MS Mincho" w:hAnsi="Segoe UI Symbol" w:cs="Segoe UI Symbol"/>
          <w:color w:val="000000"/>
        </w:rPr>
        <w:t>☑</w:t>
      </w:r>
      <w:r w:rsidRPr="000707B7">
        <w:rPr>
          <w:rFonts w:cs="Calibri"/>
        </w:rPr>
        <w:t>), y sus significados asociados.</w:t>
      </w:r>
    </w:p>
    <w:p w:rsidR="00FF287C" w:rsidRPr="000707B7" w:rsidRDefault="00FF287C" w:rsidP="00FF287C">
      <w:pPr>
        <w:jc w:val="both"/>
        <w:rPr>
          <w:rFonts w:cs="Calibri"/>
          <w:b/>
        </w:rPr>
      </w:pPr>
    </w:p>
    <w:p w:rsidR="00FF287C" w:rsidRPr="000707B7" w:rsidRDefault="00FF287C" w:rsidP="00FF287C">
      <w:pPr>
        <w:jc w:val="both"/>
        <w:rPr>
          <w:rFonts w:cs="Calibri"/>
          <w:b/>
        </w:rPr>
      </w:pPr>
      <w:r w:rsidRPr="000707B7">
        <w:rPr>
          <w:rFonts w:cs="Calibri"/>
          <w:b/>
        </w:rPr>
        <w:t>Bloque 4: Producción de textos escritos: expresión e interacción</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aplicar estrategias adecuadas para elaborar textos escritos breves y de estructura simple, p. e. copiando formatos, fórmulas y modelos convencionales propios de cada tipo de texto.</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muy frecuentes).</w:t>
      </w:r>
    </w:p>
    <w:p w:rsidR="00FF287C" w:rsidRPr="000707B7" w:rsidRDefault="00FF287C" w:rsidP="005F7663">
      <w:pPr>
        <w:autoSpaceDE w:val="0"/>
        <w:autoSpaceDN w:val="0"/>
        <w:adjustRightInd w:val="0"/>
        <w:spacing w:after="240" w:line="276" w:lineRule="auto"/>
        <w:ind w:firstLine="708"/>
        <w:jc w:val="both"/>
        <w:rPr>
          <w:rFonts w:cs="Calibri"/>
        </w:rPr>
      </w:pPr>
      <w:r w:rsidRPr="000707B7">
        <w:rPr>
          <w:rFonts w:cs="Calibri"/>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FF287C" w:rsidRPr="000707B7" w:rsidRDefault="00FF287C" w:rsidP="005F7663">
      <w:pPr>
        <w:spacing w:after="240" w:line="276" w:lineRule="auto"/>
        <w:ind w:firstLine="708"/>
        <w:jc w:val="both"/>
        <w:rPr>
          <w:rFonts w:cs="Calibri"/>
        </w:rPr>
      </w:pPr>
      <w:r w:rsidRPr="000707B7">
        <w:rPr>
          <w:rFonts w:cs="Calibri"/>
        </w:rPr>
        <w:lastRenderedPageBreak/>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p w:rsidR="003670B9" w:rsidRPr="000707B7" w:rsidRDefault="0076523A" w:rsidP="00EF7BEA">
      <w:pPr>
        <w:widowControl w:val="0"/>
        <w:spacing w:before="240" w:line="260" w:lineRule="exact"/>
        <w:jc w:val="both"/>
        <w:rPr>
          <w:rFonts w:cs="Calibri"/>
          <w:b/>
        </w:rPr>
      </w:pPr>
      <w:r>
        <w:rPr>
          <w:rFonts w:cs="Calibri"/>
          <w:b/>
        </w:rPr>
        <w:t>9</w:t>
      </w:r>
      <w:r w:rsidR="00421E91" w:rsidRPr="000707B7">
        <w:rPr>
          <w:rFonts w:cs="Calibri"/>
          <w:b/>
        </w:rPr>
        <w:t>. ATENCIÓN A LA DIVERSIDAD</w:t>
      </w:r>
    </w:p>
    <w:p w:rsidR="00EF7BEA" w:rsidRPr="000707B7" w:rsidRDefault="00EF7BEA" w:rsidP="00EF7BEA">
      <w:pPr>
        <w:widowControl w:val="0"/>
        <w:spacing w:before="240" w:line="276" w:lineRule="auto"/>
        <w:ind w:firstLine="708"/>
        <w:jc w:val="both"/>
        <w:rPr>
          <w:rFonts w:eastAsia="Times New Roman" w:cs="Calibri"/>
          <w:bCs/>
        </w:rPr>
      </w:pPr>
      <w:r w:rsidRPr="000707B7">
        <w:rPr>
          <w:rFonts w:cs="Calibri"/>
        </w:rPr>
        <w:t xml:space="preserve">La metodología expuesta en el apartado 7 de la programación refleja una atención a la diversidad del alumnado desde el primer momento. Del mismo modo, las pruebas iniciales realizadas en septiembre nos permiten conocer el nivel de diferentes capacidades de nuestros alumnos y alumnas. Podemos establecer de esta manera las necesidades del curso y trabajar con </w:t>
      </w:r>
      <w:r w:rsidRPr="000707B7">
        <w:rPr>
          <w:rFonts w:eastAsia="Times New Roman" w:cs="Calibri"/>
          <w:bCs/>
        </w:rPr>
        <w:t>fichas y actividades de niveles diferentes, así como actividades de refuerzo en cada unidad adaptadas a los diferentes niveles de los alumnos/as.</w:t>
      </w:r>
    </w:p>
    <w:p w:rsidR="00EF7BEA" w:rsidRPr="000707B7" w:rsidRDefault="00EF7BEA" w:rsidP="00EF7BEA">
      <w:pPr>
        <w:widowControl w:val="0"/>
        <w:spacing w:before="240" w:line="276" w:lineRule="auto"/>
        <w:ind w:firstLine="708"/>
        <w:jc w:val="both"/>
        <w:rPr>
          <w:rFonts w:eastAsia="Times New Roman" w:cs="Calibri"/>
          <w:bCs/>
        </w:rPr>
      </w:pPr>
      <w:r w:rsidRPr="000707B7">
        <w:rPr>
          <w:rFonts w:eastAsia="Times New Roman" w:cs="Calibri"/>
          <w:bCs/>
        </w:rPr>
        <w:t>Del mismo modo, utilizaremos metodologías basadas en la diversidad, como el trabajo en grupos cooperativos de niveles heterogéneos u homogéneos según los contenidos y las actividades, o la tutoría entre iguales, de tal modo que se favorezca la colaboración y el trabajo entre alumnado de diferentes hábitos y capacidades. En este sentido nos remitimos a la metodología y materiales propuestos en la Guía Básica de Educación Intercultural publicada por las Consejerías de Empleo y Educación de la Junta de Andalucía en 2011.</w:t>
      </w:r>
    </w:p>
    <w:p w:rsidR="00EF7BEA" w:rsidRPr="000707B7" w:rsidRDefault="00EF7BEA" w:rsidP="00EF7BEA">
      <w:pPr>
        <w:widowControl w:val="0"/>
        <w:spacing w:before="240" w:line="276" w:lineRule="auto"/>
        <w:ind w:firstLine="708"/>
        <w:jc w:val="both"/>
        <w:rPr>
          <w:rFonts w:eastAsia="Times New Roman" w:cs="Calibri"/>
          <w:bCs/>
        </w:rPr>
      </w:pPr>
      <w:r w:rsidRPr="000707B7">
        <w:rPr>
          <w:rFonts w:eastAsia="Times New Roman" w:cs="Calibri"/>
          <w:bCs/>
        </w:rPr>
        <w:t>Esta atención a la diversidad se refleja en diferentes aspectos y estrategias:</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Diferente disposición del mobiliario de la clase</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Diferente composición de grupos de trabajo, sean estos por niveles homogéneos o heterogéneos</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Fichas de niveles diferentes dentro de los mismos grupos para que entre ellos se ayuden a completarlas unos a otros</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Ejercicios de comprensión escrita y oral de dificultad graduada y con progresión más o menos lenta</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Lecturas graduadas con mayor o menor complejidad léxica y gramatical</w:t>
      </w:r>
    </w:p>
    <w:p w:rsidR="00EF7BEA" w:rsidRPr="000707B7" w:rsidRDefault="00EF7BEA" w:rsidP="00417A03">
      <w:pPr>
        <w:widowControl w:val="0"/>
        <w:numPr>
          <w:ilvl w:val="0"/>
          <w:numId w:val="4"/>
        </w:numPr>
        <w:spacing w:before="240" w:line="276" w:lineRule="auto"/>
        <w:jc w:val="both"/>
        <w:rPr>
          <w:rFonts w:eastAsia="Times New Roman" w:cs="Calibri"/>
          <w:bCs/>
        </w:rPr>
      </w:pPr>
      <w:r w:rsidRPr="000707B7">
        <w:rPr>
          <w:rFonts w:eastAsia="Times New Roman" w:cs="Calibri"/>
          <w:bCs/>
        </w:rPr>
        <w:t>Tutoría entre iguales para realizar actividades comunes o reproducir e interpretar situaciones reales en la lengua extranjera.</w:t>
      </w:r>
    </w:p>
    <w:p w:rsidR="00EF7BEA" w:rsidRPr="000707B7" w:rsidRDefault="00EF7BEA" w:rsidP="00EF7BEA">
      <w:pPr>
        <w:spacing w:after="200" w:line="276" w:lineRule="auto"/>
        <w:ind w:firstLine="360"/>
        <w:jc w:val="both"/>
        <w:rPr>
          <w:rFonts w:cs="Calibri"/>
        </w:rPr>
      </w:pPr>
      <w:r w:rsidRPr="000707B7">
        <w:rPr>
          <w:rFonts w:cs="Calibri"/>
        </w:rPr>
        <w:t xml:space="preserve">Independientemente de que ciertos alumnos de la clase experimenten dificultades, y de que otros se puedan adaptar a un ritmo más sostenido, siempre es recomendable proponer a la clase (o a parte de la misma) actividades diferentes. Para dinamizar el grupo y ampliar horizontes, recalcamos el interés de: </w:t>
      </w:r>
    </w:p>
    <w:p w:rsidR="00EF7BEA" w:rsidRPr="000707B7" w:rsidRDefault="00EF7BEA" w:rsidP="00417A03">
      <w:pPr>
        <w:pStyle w:val="Prrafodelista"/>
        <w:numPr>
          <w:ilvl w:val="0"/>
          <w:numId w:val="12"/>
        </w:numPr>
        <w:jc w:val="both"/>
        <w:rPr>
          <w:rFonts w:cs="Calibri"/>
        </w:rPr>
      </w:pPr>
      <w:r w:rsidRPr="000707B7">
        <w:rPr>
          <w:rFonts w:cs="Calibri"/>
        </w:rPr>
        <w:t>Vídeos.</w:t>
      </w:r>
    </w:p>
    <w:p w:rsidR="00EF7BEA" w:rsidRPr="000707B7" w:rsidRDefault="00EF7BEA" w:rsidP="00417A03">
      <w:pPr>
        <w:pStyle w:val="Prrafodelista"/>
        <w:numPr>
          <w:ilvl w:val="0"/>
          <w:numId w:val="12"/>
        </w:numPr>
        <w:jc w:val="both"/>
        <w:rPr>
          <w:rFonts w:cs="Calibri"/>
        </w:rPr>
      </w:pPr>
      <w:r w:rsidRPr="000707B7">
        <w:rPr>
          <w:rFonts w:cs="Calibri"/>
        </w:rPr>
        <w:t>Juegos o actividades creativas basadas en vocabulario.</w:t>
      </w:r>
    </w:p>
    <w:p w:rsidR="00EF7BEA" w:rsidRPr="000707B7" w:rsidRDefault="00EF7BEA" w:rsidP="00417A03">
      <w:pPr>
        <w:pStyle w:val="Prrafodelista"/>
        <w:numPr>
          <w:ilvl w:val="0"/>
          <w:numId w:val="12"/>
        </w:numPr>
        <w:jc w:val="both"/>
        <w:rPr>
          <w:rFonts w:cs="Calibri"/>
        </w:rPr>
      </w:pPr>
      <w:r w:rsidRPr="000707B7">
        <w:rPr>
          <w:rFonts w:cs="Calibri"/>
        </w:rPr>
        <w:t>Juegos para repasar de manera lúdica los contenidos de vocabulario y gramática.</w:t>
      </w:r>
    </w:p>
    <w:p w:rsidR="00EF7BEA" w:rsidRPr="000707B7" w:rsidRDefault="00EF7BEA" w:rsidP="00417A03">
      <w:pPr>
        <w:pStyle w:val="Prrafodelista"/>
        <w:numPr>
          <w:ilvl w:val="0"/>
          <w:numId w:val="12"/>
        </w:numPr>
        <w:jc w:val="both"/>
        <w:rPr>
          <w:rFonts w:cs="Calibri"/>
        </w:rPr>
      </w:pPr>
      <w:r w:rsidRPr="000707B7">
        <w:rPr>
          <w:rFonts w:cs="Calibri"/>
        </w:rPr>
        <w:t>Canciones tradicionales, con karaoke, para trabajar la fonética y compartir con los niños franceses un legado sociocultural imprescindible</w:t>
      </w:r>
    </w:p>
    <w:p w:rsidR="00EF7BEA" w:rsidRDefault="00EF7BEA" w:rsidP="00417A03">
      <w:pPr>
        <w:pStyle w:val="Prrafodelista"/>
        <w:numPr>
          <w:ilvl w:val="0"/>
          <w:numId w:val="12"/>
        </w:numPr>
        <w:jc w:val="both"/>
        <w:rPr>
          <w:rFonts w:cs="Calibri"/>
        </w:rPr>
      </w:pPr>
      <w:r w:rsidRPr="000707B7">
        <w:rPr>
          <w:rFonts w:cs="Calibri"/>
        </w:rPr>
        <w:t>Fichas interdisciplinares, para ver cómo se puede descubrir temas de otras asignaturas en francés.</w:t>
      </w:r>
    </w:p>
    <w:p w:rsidR="000E1482" w:rsidRDefault="000E1482" w:rsidP="000E1482">
      <w:pPr>
        <w:pStyle w:val="Prrafodelista"/>
        <w:jc w:val="both"/>
        <w:rPr>
          <w:rFonts w:cs="Calibri"/>
        </w:rPr>
      </w:pPr>
    </w:p>
    <w:p w:rsidR="000E1482" w:rsidRDefault="000E1482" w:rsidP="000E1482">
      <w:pPr>
        <w:pStyle w:val="Prrafodelista"/>
        <w:ind w:left="0" w:firstLine="360"/>
        <w:jc w:val="both"/>
        <w:rPr>
          <w:rFonts w:cs="Calibri"/>
        </w:rPr>
      </w:pPr>
      <w:r>
        <w:rPr>
          <w:rFonts w:cs="Calibri"/>
        </w:rPr>
        <w:t>En el caso de ser necesaria la realización de una adaptación curricular no significativa, se utilizará la siguiente ficha individualizada donde se especificarán las medidas a tomar:</w:t>
      </w:r>
    </w:p>
    <w:p w:rsidR="000E1482" w:rsidRDefault="000E1482" w:rsidP="000E1482">
      <w:pPr>
        <w:pStyle w:val="Prrafodelista"/>
        <w:jc w:val="both"/>
        <w:rPr>
          <w:rFonts w:cs="Calibri"/>
        </w:rPr>
      </w:pPr>
    </w:p>
    <w:p w:rsidR="000E1482" w:rsidRDefault="000E1482" w:rsidP="000E1482">
      <w:pPr>
        <w:jc w:val="center"/>
        <w:rPr>
          <w:rFonts w:ascii="Calibri,Bold" w:hAnsi="Calibri,Bold" w:cs="Calibri,Bold"/>
          <w:b/>
          <w:bCs/>
          <w:color w:val="9A3300"/>
          <w:sz w:val="32"/>
          <w:szCs w:val="32"/>
        </w:rPr>
      </w:pPr>
      <w:r>
        <w:rPr>
          <w:rFonts w:ascii="Calibri,Bold" w:hAnsi="Calibri,Bold" w:cs="Calibri,Bold"/>
          <w:b/>
          <w:bCs/>
          <w:color w:val="9A3300"/>
          <w:sz w:val="32"/>
          <w:szCs w:val="32"/>
        </w:rPr>
        <w:t>ADAPTACIÓN CURRICULAR NO SIGNIFICATIVA</w:t>
      </w:r>
    </w:p>
    <w:p w:rsidR="000E1482" w:rsidRPr="00A6686C" w:rsidRDefault="000E1482" w:rsidP="000E1482">
      <w:pPr>
        <w:autoSpaceDE w:val="0"/>
        <w:autoSpaceDN w:val="0"/>
        <w:adjustRightInd w:val="0"/>
        <w:spacing w:after="0" w:line="240" w:lineRule="auto"/>
        <w:rPr>
          <w:rFonts w:ascii="Calibri" w:hAnsi="Calibri" w:cs="Calibri"/>
          <w:sz w:val="20"/>
          <w:szCs w:val="20"/>
        </w:rPr>
      </w:pPr>
      <w:r w:rsidRPr="00A6686C">
        <w:rPr>
          <w:rFonts w:ascii="Calibri" w:hAnsi="Calibri" w:cs="Calibri"/>
          <w:sz w:val="20"/>
          <w:szCs w:val="20"/>
        </w:rPr>
        <w:t>ALUMNO/A: _________________________________________________________</w:t>
      </w:r>
      <w:r>
        <w:rPr>
          <w:rFonts w:ascii="Calibri" w:hAnsi="Calibri" w:cs="Calibri"/>
          <w:sz w:val="20"/>
          <w:szCs w:val="20"/>
        </w:rPr>
        <w:t>______________</w:t>
      </w:r>
      <w:r w:rsidRPr="00A6686C">
        <w:rPr>
          <w:rFonts w:ascii="Calibri" w:hAnsi="Calibri" w:cs="Calibri"/>
          <w:sz w:val="20"/>
          <w:szCs w:val="20"/>
        </w:rPr>
        <w:t>___</w:t>
      </w:r>
    </w:p>
    <w:p w:rsidR="000E1482" w:rsidRDefault="000E1482" w:rsidP="000E1482">
      <w:pPr>
        <w:autoSpaceDE w:val="0"/>
        <w:autoSpaceDN w:val="0"/>
        <w:adjustRightInd w:val="0"/>
        <w:spacing w:after="0" w:line="240" w:lineRule="auto"/>
        <w:rPr>
          <w:rFonts w:ascii="Calibri" w:hAnsi="Calibri" w:cs="Calibri"/>
          <w:sz w:val="20"/>
          <w:szCs w:val="20"/>
        </w:rPr>
      </w:pPr>
      <w:r w:rsidRPr="00A6686C">
        <w:rPr>
          <w:rFonts w:ascii="Calibri" w:hAnsi="Calibri" w:cs="Calibri"/>
          <w:sz w:val="20"/>
          <w:szCs w:val="20"/>
        </w:rPr>
        <w:t>CURSO _______</w:t>
      </w:r>
      <w:r>
        <w:rPr>
          <w:rFonts w:ascii="Calibri" w:hAnsi="Calibri" w:cs="Calibri"/>
          <w:sz w:val="20"/>
          <w:szCs w:val="20"/>
        </w:rPr>
        <w:t xml:space="preserve"> ____ </w:t>
      </w:r>
      <w:r w:rsidRPr="00A6686C">
        <w:rPr>
          <w:rFonts w:ascii="Calibri" w:hAnsi="Calibri" w:cs="Calibri"/>
          <w:sz w:val="20"/>
          <w:szCs w:val="20"/>
        </w:rPr>
        <w:t>ASIGNATURA _______________________</w:t>
      </w:r>
      <w:r>
        <w:rPr>
          <w:rFonts w:ascii="Calibri" w:hAnsi="Calibri" w:cs="Calibri"/>
          <w:sz w:val="20"/>
          <w:szCs w:val="20"/>
        </w:rPr>
        <w:t>________________________________</w:t>
      </w:r>
    </w:p>
    <w:p w:rsidR="000E1482" w:rsidRPr="00A6686C" w:rsidRDefault="000E1482" w:rsidP="000E1482">
      <w:pPr>
        <w:autoSpaceDE w:val="0"/>
        <w:autoSpaceDN w:val="0"/>
        <w:adjustRightInd w:val="0"/>
        <w:spacing w:after="0" w:line="240" w:lineRule="auto"/>
        <w:rPr>
          <w:rFonts w:ascii="Calibri" w:hAnsi="Calibri" w:cs="Calibri"/>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313"/>
        <w:gridCol w:w="759"/>
        <w:gridCol w:w="803"/>
        <w:gridCol w:w="968"/>
      </w:tblGrid>
      <w:tr w:rsidR="000E1482" w:rsidRPr="00A6686C" w:rsidTr="000E1482">
        <w:tc>
          <w:tcPr>
            <w:tcW w:w="10065" w:type="dxa"/>
            <w:gridSpan w:val="5"/>
          </w:tcPr>
          <w:p w:rsidR="000E1482" w:rsidRPr="000E1482" w:rsidRDefault="000E1482" w:rsidP="006D10DE">
            <w:pPr>
              <w:rPr>
                <w:rFonts w:ascii="Calibri,BoldItalic" w:hAnsi="Calibri,BoldItalic" w:cs="Calibri,BoldItalic"/>
                <w:b/>
                <w:bCs/>
                <w:i/>
                <w:iCs/>
                <w:color w:val="0000FF"/>
                <w:sz w:val="20"/>
                <w:szCs w:val="20"/>
              </w:rPr>
            </w:pPr>
          </w:p>
          <w:p w:rsidR="000E1482" w:rsidRPr="000E1482" w:rsidRDefault="000E1482" w:rsidP="006D10DE">
            <w:pPr>
              <w:rPr>
                <w:rFonts w:ascii="Calibri" w:hAnsi="Calibri" w:cs="Calibri"/>
                <w:sz w:val="20"/>
                <w:szCs w:val="20"/>
              </w:rPr>
            </w:pPr>
            <w:r w:rsidRPr="000E1482">
              <w:rPr>
                <w:rFonts w:ascii="Calibri,BoldItalic" w:hAnsi="Calibri,BoldItalic" w:cs="Calibri,BoldItalic"/>
                <w:b/>
                <w:bCs/>
                <w:i/>
                <w:iCs/>
                <w:color w:val="0000FF"/>
                <w:sz w:val="20"/>
                <w:szCs w:val="20"/>
              </w:rPr>
              <w:t>ADAPTACIÓN EN LOS MATERIALES</w:t>
            </w:r>
          </w:p>
        </w:tc>
      </w:tr>
      <w:tr w:rsidR="000E1482" w:rsidRPr="00A6686C" w:rsidTr="000E1482">
        <w:trPr>
          <w:trHeight w:val="255"/>
        </w:trPr>
        <w:tc>
          <w:tcPr>
            <w:tcW w:w="7513" w:type="dxa"/>
            <w:gridSpan w:val="2"/>
            <w:vMerge w:val="restart"/>
            <w:shd w:val="clear" w:color="auto" w:fill="DDD9C3" w:themeFill="background2" w:themeFillShade="E6"/>
          </w:tcPr>
          <w:p w:rsidR="000E1482" w:rsidRPr="000E1482" w:rsidRDefault="000E1482" w:rsidP="000E1482">
            <w:pPr>
              <w:jc w:val="center"/>
              <w:rPr>
                <w:rFonts w:ascii="Calibri" w:hAnsi="Calibri" w:cs="Calibri"/>
                <w:b/>
                <w:sz w:val="20"/>
                <w:szCs w:val="20"/>
              </w:rPr>
            </w:pPr>
          </w:p>
          <w:p w:rsidR="000E1482" w:rsidRPr="000E1482" w:rsidRDefault="000E1482" w:rsidP="000E1482">
            <w:pPr>
              <w:jc w:val="center"/>
              <w:rPr>
                <w:sz w:val="20"/>
                <w:szCs w:val="20"/>
              </w:rPr>
            </w:pPr>
            <w:r w:rsidRPr="000E1482">
              <w:rPr>
                <w:rFonts w:ascii="Calibri" w:hAnsi="Calibri" w:cs="Calibri"/>
                <w:b/>
                <w:sz w:val="20"/>
                <w:szCs w:val="20"/>
              </w:rPr>
              <w:t>MEDIDA</w:t>
            </w:r>
          </w:p>
        </w:tc>
        <w:tc>
          <w:tcPr>
            <w:tcW w:w="0" w:type="auto"/>
            <w:vMerge w:val="restart"/>
            <w:shd w:val="clear" w:color="auto" w:fill="DDD9C3" w:themeFill="background2" w:themeFillShade="E6"/>
          </w:tcPr>
          <w:p w:rsidR="000E1482" w:rsidRPr="000E1482" w:rsidRDefault="000E1482" w:rsidP="000E1482">
            <w:pPr>
              <w:jc w:val="center"/>
              <w:rPr>
                <w:rFonts w:ascii="Calibri" w:hAnsi="Calibri" w:cs="Calibri"/>
                <w:b/>
                <w:sz w:val="20"/>
                <w:szCs w:val="20"/>
              </w:rPr>
            </w:pPr>
          </w:p>
          <w:p w:rsidR="000E1482" w:rsidRPr="000E1482" w:rsidRDefault="000E1482" w:rsidP="000E1482">
            <w:pPr>
              <w:jc w:val="center"/>
              <w:rPr>
                <w:sz w:val="20"/>
                <w:szCs w:val="20"/>
              </w:rPr>
            </w:pPr>
            <w:r w:rsidRPr="000E1482">
              <w:rPr>
                <w:rFonts w:ascii="Calibri" w:hAnsi="Calibri" w:cs="Calibri"/>
                <w:b/>
                <w:sz w:val="20"/>
                <w:szCs w:val="20"/>
              </w:rPr>
              <w:t>FECHA</w:t>
            </w:r>
          </w:p>
        </w:tc>
        <w:tc>
          <w:tcPr>
            <w:tcW w:w="1793" w:type="dxa"/>
            <w:gridSpan w:val="2"/>
            <w:shd w:val="clear" w:color="auto" w:fill="DDD9C3" w:themeFill="background2" w:themeFillShade="E6"/>
          </w:tcPr>
          <w:p w:rsidR="000E1482" w:rsidRPr="000E1482" w:rsidRDefault="000E1482" w:rsidP="000E1482">
            <w:pPr>
              <w:jc w:val="center"/>
              <w:rPr>
                <w:rFonts w:ascii="Calibri" w:hAnsi="Calibri" w:cs="Calibri"/>
                <w:b/>
                <w:sz w:val="20"/>
                <w:szCs w:val="20"/>
              </w:rPr>
            </w:pPr>
          </w:p>
          <w:p w:rsidR="000E1482" w:rsidRPr="000E1482" w:rsidRDefault="000E1482" w:rsidP="000E1482">
            <w:pPr>
              <w:jc w:val="center"/>
              <w:rPr>
                <w:rFonts w:ascii="Calibri" w:hAnsi="Calibri" w:cs="Calibri"/>
                <w:b/>
                <w:sz w:val="20"/>
                <w:szCs w:val="20"/>
              </w:rPr>
            </w:pPr>
            <w:r w:rsidRPr="000E1482">
              <w:rPr>
                <w:rFonts w:ascii="Calibri" w:hAnsi="Calibri" w:cs="Calibri"/>
                <w:b/>
                <w:sz w:val="20"/>
                <w:szCs w:val="20"/>
              </w:rPr>
              <w:t>EVALUACIÓN</w:t>
            </w:r>
          </w:p>
        </w:tc>
      </w:tr>
      <w:tr w:rsidR="000E1482" w:rsidRPr="00A6686C" w:rsidTr="000E1482">
        <w:trPr>
          <w:trHeight w:val="255"/>
        </w:trPr>
        <w:tc>
          <w:tcPr>
            <w:tcW w:w="7513" w:type="dxa"/>
            <w:gridSpan w:val="2"/>
            <w:vMerge/>
            <w:shd w:val="clear" w:color="auto" w:fill="DDD9C3" w:themeFill="background2" w:themeFillShade="E6"/>
          </w:tcPr>
          <w:p w:rsidR="000E1482" w:rsidRPr="000E1482" w:rsidRDefault="000E1482" w:rsidP="006D10DE">
            <w:pPr>
              <w:rPr>
                <w:rFonts w:ascii="Calibri" w:hAnsi="Calibri" w:cs="Calibri"/>
                <w:b/>
                <w:sz w:val="20"/>
                <w:szCs w:val="20"/>
              </w:rPr>
            </w:pPr>
          </w:p>
        </w:tc>
        <w:tc>
          <w:tcPr>
            <w:tcW w:w="0" w:type="auto"/>
            <w:vMerge/>
            <w:shd w:val="clear" w:color="auto" w:fill="DDD9C3" w:themeFill="background2" w:themeFillShade="E6"/>
          </w:tcPr>
          <w:p w:rsidR="000E1482" w:rsidRPr="000E1482" w:rsidRDefault="000E1482" w:rsidP="006D10DE">
            <w:pPr>
              <w:rPr>
                <w:rFonts w:ascii="Calibri" w:hAnsi="Calibri" w:cs="Calibri"/>
                <w:b/>
                <w:sz w:val="20"/>
                <w:szCs w:val="20"/>
              </w:rPr>
            </w:pPr>
          </w:p>
        </w:tc>
        <w:tc>
          <w:tcPr>
            <w:tcW w:w="824" w:type="dxa"/>
            <w:shd w:val="clear" w:color="auto" w:fill="DDD9C3" w:themeFill="background2" w:themeFillShade="E6"/>
          </w:tcPr>
          <w:p w:rsidR="000E1482" w:rsidRPr="000E1482" w:rsidRDefault="000E1482" w:rsidP="000E1482">
            <w:pPr>
              <w:jc w:val="center"/>
              <w:rPr>
                <w:rFonts w:ascii="Calibri" w:hAnsi="Calibri" w:cs="Calibri"/>
                <w:b/>
                <w:sz w:val="20"/>
                <w:szCs w:val="20"/>
              </w:rPr>
            </w:pPr>
            <w:r w:rsidRPr="000E1482">
              <w:rPr>
                <w:rFonts w:ascii="Calibri" w:hAnsi="Calibri" w:cs="Calibri"/>
                <w:b/>
                <w:sz w:val="20"/>
                <w:szCs w:val="20"/>
              </w:rPr>
              <w:t>EFICAZ</w:t>
            </w:r>
          </w:p>
        </w:tc>
        <w:tc>
          <w:tcPr>
            <w:tcW w:w="969" w:type="dxa"/>
            <w:shd w:val="clear" w:color="auto" w:fill="DDD9C3" w:themeFill="background2" w:themeFillShade="E6"/>
          </w:tcPr>
          <w:p w:rsidR="000E1482" w:rsidRPr="000E1482" w:rsidRDefault="000E1482" w:rsidP="006D10DE">
            <w:pPr>
              <w:rPr>
                <w:rFonts w:ascii="Calibri" w:hAnsi="Calibri" w:cs="Calibri"/>
                <w:b/>
                <w:sz w:val="20"/>
                <w:szCs w:val="20"/>
              </w:rPr>
            </w:pPr>
            <w:r w:rsidRPr="000E1482">
              <w:rPr>
                <w:rFonts w:ascii="Calibri" w:hAnsi="Calibri" w:cs="Calibri"/>
                <w:b/>
                <w:sz w:val="20"/>
                <w:szCs w:val="20"/>
              </w:rPr>
              <w:t>INEFICAZ</w:t>
            </w: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rFonts w:ascii="Calibri" w:hAnsi="Calibri" w:cs="Calibri"/>
                <w:sz w:val="20"/>
                <w:szCs w:val="20"/>
              </w:rPr>
            </w:pPr>
            <w:r w:rsidRPr="000E1482">
              <w:rPr>
                <w:rFonts w:ascii="Calibri" w:hAnsi="Calibri" w:cs="Calibri"/>
                <w:sz w:val="20"/>
                <w:szCs w:val="20"/>
              </w:rPr>
              <w:t>Simplificar las instrucciones escritas.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rFonts w:ascii="Calibri" w:hAnsi="Calibri" w:cs="Calibri"/>
                <w:sz w:val="20"/>
                <w:szCs w:val="20"/>
              </w:rPr>
            </w:pPr>
            <w:r w:rsidRPr="000E1482">
              <w:rPr>
                <w:rFonts w:ascii="Calibri" w:hAnsi="Calibri" w:cs="Calibri"/>
                <w:sz w:val="20"/>
                <w:szCs w:val="20"/>
              </w:rPr>
              <w:t>Usar esquemas y gráficos.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Realizar un glosario de términos nuevos que </w:t>
            </w:r>
            <w:proofErr w:type="spellStart"/>
            <w:r w:rsidRPr="000E1482">
              <w:rPr>
                <w:rFonts w:ascii="Calibri" w:hAnsi="Calibri" w:cs="Calibri"/>
                <w:sz w:val="20"/>
                <w:szCs w:val="20"/>
              </w:rPr>
              <w:t>leaparecen</w:t>
            </w:r>
            <w:proofErr w:type="spellEnd"/>
            <w:r w:rsidRPr="000E1482">
              <w:rPr>
                <w:rFonts w:ascii="Calibri" w:hAnsi="Calibri" w:cs="Calibri"/>
                <w:sz w:val="20"/>
                <w:szCs w:val="20"/>
              </w:rPr>
              <w:t xml:space="preserve"> o le vayan a aparecer en las </w:t>
            </w:r>
            <w:proofErr w:type="spellStart"/>
            <w:r w:rsidRPr="000E1482">
              <w:rPr>
                <w:rFonts w:ascii="Calibri" w:hAnsi="Calibri" w:cs="Calibri"/>
                <w:sz w:val="20"/>
                <w:szCs w:val="20"/>
              </w:rPr>
              <w:t>diferentesáreas</w:t>
            </w:r>
            <w:proofErr w:type="spellEnd"/>
            <w:r w:rsidRPr="000E1482">
              <w:rPr>
                <w:rFonts w:ascii="Calibri" w:hAnsi="Calibri" w:cs="Calibri"/>
                <w:sz w:val="20"/>
                <w:szCs w:val="20"/>
              </w:rPr>
              <w:t>.</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Reducir y fragmentar las actividades.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10065" w:type="dxa"/>
            <w:gridSpan w:val="5"/>
          </w:tcPr>
          <w:p w:rsidR="000E1482" w:rsidRPr="000E1482" w:rsidRDefault="000E1482" w:rsidP="006D10DE">
            <w:pPr>
              <w:rPr>
                <w:rFonts w:ascii="Calibri,BoldItalic" w:hAnsi="Calibri,BoldItalic" w:cs="Calibri,BoldItalic"/>
                <w:b/>
                <w:bCs/>
                <w:i/>
                <w:iCs/>
                <w:color w:val="0000FF"/>
                <w:sz w:val="20"/>
                <w:szCs w:val="20"/>
              </w:rPr>
            </w:pPr>
          </w:p>
          <w:p w:rsidR="000E1482" w:rsidRPr="000E1482" w:rsidRDefault="000E1482" w:rsidP="006D10DE">
            <w:pPr>
              <w:rPr>
                <w:rFonts w:ascii="Calibri,BoldItalic" w:hAnsi="Calibri,BoldItalic" w:cs="Calibri,BoldItalic"/>
                <w:b/>
                <w:bCs/>
                <w:i/>
                <w:iCs/>
                <w:color w:val="0000FF"/>
                <w:sz w:val="20"/>
                <w:szCs w:val="20"/>
              </w:rPr>
            </w:pPr>
            <w:r w:rsidRPr="000E1482">
              <w:rPr>
                <w:rFonts w:ascii="Calibri,BoldItalic" w:hAnsi="Calibri,BoldItalic" w:cs="Calibri,BoldItalic"/>
                <w:b/>
                <w:bCs/>
                <w:i/>
                <w:iCs/>
                <w:color w:val="0000FF"/>
                <w:sz w:val="20"/>
                <w:szCs w:val="20"/>
              </w:rPr>
              <w:t>ADAPTACIÓN EN LOS CONTENIDOS</w:t>
            </w: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Priorizar contenidos.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Retomar contenidos trabajados con anterioridad.</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10065" w:type="dxa"/>
            <w:gridSpan w:val="5"/>
          </w:tcPr>
          <w:p w:rsidR="000E1482" w:rsidRPr="000E1482" w:rsidRDefault="000E1482" w:rsidP="006D10DE">
            <w:pPr>
              <w:rPr>
                <w:rFonts w:ascii="Calibri,BoldItalic" w:hAnsi="Calibri,BoldItalic" w:cs="Calibri,BoldItalic"/>
                <w:b/>
                <w:bCs/>
                <w:i/>
                <w:iCs/>
                <w:color w:val="0000FF"/>
                <w:sz w:val="20"/>
                <w:szCs w:val="20"/>
              </w:rPr>
            </w:pPr>
          </w:p>
          <w:p w:rsidR="000E1482" w:rsidRPr="000E1482" w:rsidRDefault="000E1482" w:rsidP="006D10DE">
            <w:pPr>
              <w:rPr>
                <w:sz w:val="20"/>
                <w:szCs w:val="20"/>
              </w:rPr>
            </w:pPr>
            <w:r w:rsidRPr="000E1482">
              <w:rPr>
                <w:rFonts w:ascii="Calibri,BoldItalic" w:hAnsi="Calibri,BoldItalic" w:cs="Calibri,BoldItalic"/>
                <w:b/>
                <w:bCs/>
                <w:i/>
                <w:iCs/>
                <w:color w:val="0000FF"/>
                <w:sz w:val="20"/>
                <w:szCs w:val="20"/>
              </w:rPr>
              <w:t>ADAPTACIÓN EN LA METOLODOGÍA</w:t>
            </w: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Espaciar las directrices de trabajo, de forma que se dé una nueva consigna después de que el alumno haya realizado la anterior.</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Reducir y fragmentar las </w:t>
            </w:r>
            <w:proofErr w:type="spellStart"/>
            <w:r w:rsidRPr="000E1482">
              <w:rPr>
                <w:rFonts w:ascii="Calibri" w:hAnsi="Calibri" w:cs="Calibri"/>
                <w:sz w:val="20"/>
                <w:szCs w:val="20"/>
              </w:rPr>
              <w:t>actividades,proporcionando</w:t>
            </w:r>
            <w:proofErr w:type="spellEnd"/>
            <w:r w:rsidRPr="000E1482">
              <w:rPr>
                <w:rFonts w:ascii="Calibri" w:hAnsi="Calibri" w:cs="Calibri"/>
                <w:sz w:val="20"/>
                <w:szCs w:val="20"/>
              </w:rPr>
              <w:t xml:space="preserve"> contenidos estructurados </w:t>
            </w:r>
            <w:proofErr w:type="spellStart"/>
            <w:r w:rsidRPr="000E1482">
              <w:rPr>
                <w:rFonts w:ascii="Calibri" w:hAnsi="Calibri" w:cs="Calibri"/>
                <w:sz w:val="20"/>
                <w:szCs w:val="20"/>
              </w:rPr>
              <w:t>yorganizados</w:t>
            </w:r>
            <w:proofErr w:type="spellEnd"/>
            <w:r w:rsidRPr="000E1482">
              <w:rPr>
                <w:rFonts w:ascii="Calibri" w:hAnsi="Calibri" w:cs="Calibri"/>
                <w:sz w:val="20"/>
                <w:szCs w:val="20"/>
              </w:rPr>
              <w:t>.</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Utilizar señales para resaltar los aspectos </w:t>
            </w:r>
            <w:proofErr w:type="spellStart"/>
            <w:r w:rsidRPr="000E1482">
              <w:rPr>
                <w:rFonts w:ascii="Calibri" w:hAnsi="Calibri" w:cs="Calibri"/>
                <w:sz w:val="20"/>
                <w:szCs w:val="20"/>
              </w:rPr>
              <w:t>másimportantes</w:t>
            </w:r>
            <w:proofErr w:type="spellEnd"/>
            <w:r w:rsidRPr="000E1482">
              <w:rPr>
                <w:rFonts w:ascii="Calibri" w:hAnsi="Calibri" w:cs="Calibri"/>
                <w:sz w:val="20"/>
                <w:szCs w:val="20"/>
              </w:rPr>
              <w:t>: asteriscos para acentuar las preguntas o actividades más importantes para la evaluación.</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Permitir el uso de apoyos materiales (apuntes, esquemas, tablas…)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Las orientaciones para hacer un trabajo deben estar escritas en la pizarra o en su libreta.</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Permitir tener más tiempo para realizar </w:t>
            </w:r>
            <w:proofErr w:type="spellStart"/>
            <w:r w:rsidRPr="000E1482">
              <w:rPr>
                <w:rFonts w:ascii="Calibri" w:hAnsi="Calibri" w:cs="Calibri"/>
                <w:sz w:val="20"/>
                <w:szCs w:val="20"/>
              </w:rPr>
              <w:t>lostrabajos</w:t>
            </w:r>
            <w:proofErr w:type="spellEnd"/>
            <w:r w:rsidRPr="000E1482">
              <w:rPr>
                <w:rFonts w:ascii="Calibri" w:hAnsi="Calibri" w:cs="Calibri"/>
                <w:sz w:val="20"/>
                <w:szCs w:val="20"/>
              </w:rPr>
              <w:t>.</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Proporcionar al alumno/a un sistema de tutoría por parte de otro alumno que le ayude en los temas más importantes.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Utilizar el refuerzo positivo (alabanzas, elogios…).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Sentar al alumno cerca del profesor.</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10065" w:type="dxa"/>
            <w:gridSpan w:val="5"/>
          </w:tcPr>
          <w:p w:rsidR="000E1482" w:rsidRPr="000E1482" w:rsidRDefault="000E1482" w:rsidP="006D10DE">
            <w:pPr>
              <w:rPr>
                <w:rFonts w:ascii="Calibri,BoldItalic" w:hAnsi="Calibri,BoldItalic" w:cs="Calibri,BoldItalic"/>
                <w:b/>
                <w:bCs/>
                <w:i/>
                <w:iCs/>
                <w:color w:val="0000FF"/>
                <w:sz w:val="20"/>
                <w:szCs w:val="20"/>
              </w:rPr>
            </w:pPr>
          </w:p>
          <w:p w:rsidR="000E1482" w:rsidRPr="000E1482" w:rsidRDefault="000E1482" w:rsidP="006D10DE">
            <w:pPr>
              <w:rPr>
                <w:rFonts w:ascii="Calibri,BoldItalic" w:hAnsi="Calibri,BoldItalic" w:cs="Calibri,BoldItalic"/>
                <w:b/>
                <w:bCs/>
                <w:i/>
                <w:iCs/>
                <w:color w:val="0000FF"/>
                <w:sz w:val="20"/>
                <w:szCs w:val="20"/>
              </w:rPr>
            </w:pPr>
            <w:r w:rsidRPr="000E1482">
              <w:rPr>
                <w:rFonts w:ascii="Calibri,BoldItalic" w:hAnsi="Calibri,BoldItalic" w:cs="Calibri,BoldItalic"/>
                <w:b/>
                <w:bCs/>
                <w:i/>
                <w:iCs/>
                <w:color w:val="0000FF"/>
                <w:sz w:val="20"/>
                <w:szCs w:val="20"/>
              </w:rPr>
              <w:t>ADAPTACIÓN EN LA EVALUACIÓN</w:t>
            </w: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Se permitirá al alumno realizar/completar </w:t>
            </w:r>
            <w:proofErr w:type="spellStart"/>
            <w:r w:rsidRPr="000E1482">
              <w:rPr>
                <w:rFonts w:ascii="Calibri" w:hAnsi="Calibri" w:cs="Calibri"/>
                <w:sz w:val="20"/>
                <w:szCs w:val="20"/>
              </w:rPr>
              <w:t>elexamen</w:t>
            </w:r>
            <w:proofErr w:type="spellEnd"/>
            <w:r w:rsidRPr="000E1482">
              <w:rPr>
                <w:rFonts w:ascii="Calibri" w:hAnsi="Calibri" w:cs="Calibri"/>
                <w:sz w:val="20"/>
                <w:szCs w:val="20"/>
              </w:rPr>
              <w:t xml:space="preserve"> de forma oral.</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Focalizar las preguntas del examen en </w:t>
            </w:r>
            <w:proofErr w:type="spellStart"/>
            <w:r w:rsidRPr="000E1482">
              <w:rPr>
                <w:rFonts w:ascii="Calibri" w:hAnsi="Calibri" w:cs="Calibri"/>
                <w:sz w:val="20"/>
                <w:szCs w:val="20"/>
              </w:rPr>
              <w:t>conceptos“claves</w:t>
            </w:r>
            <w:proofErr w:type="spellEnd"/>
            <w:r w:rsidRPr="000E1482">
              <w:rPr>
                <w:rFonts w:ascii="Calibri" w:hAnsi="Calibri" w:cs="Calibri"/>
                <w:sz w:val="20"/>
                <w:szCs w:val="20"/>
              </w:rPr>
              <w:t>” y contenidos mínimos.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Utilizar frases cortas y claras. Las </w:t>
            </w:r>
            <w:proofErr w:type="spellStart"/>
            <w:r w:rsidRPr="000E1482">
              <w:rPr>
                <w:rFonts w:ascii="Calibri" w:hAnsi="Calibri" w:cs="Calibri"/>
                <w:sz w:val="20"/>
                <w:szCs w:val="20"/>
              </w:rPr>
              <w:t>preguntasdeberán</w:t>
            </w:r>
            <w:proofErr w:type="spellEnd"/>
            <w:r w:rsidRPr="000E1482">
              <w:rPr>
                <w:rFonts w:ascii="Calibri" w:hAnsi="Calibri" w:cs="Calibri"/>
                <w:sz w:val="20"/>
                <w:szCs w:val="20"/>
              </w:rPr>
              <w:t xml:space="preserve"> ser breves y cerradas.</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Leerle las preguntas del examen.</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6D10DE">
            <w:pPr>
              <w:rPr>
                <w:sz w:val="20"/>
                <w:szCs w:val="20"/>
              </w:rPr>
            </w:pPr>
            <w:r w:rsidRPr="000E1482">
              <w:rPr>
                <w:rFonts w:ascii="Calibri" w:hAnsi="Calibri" w:cs="Calibri"/>
                <w:sz w:val="20"/>
                <w:szCs w:val="20"/>
              </w:rPr>
              <w:t>Examen con material complementario</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Valorar el contenido de las respuestas y no </w:t>
            </w:r>
            <w:proofErr w:type="spellStart"/>
            <w:r w:rsidRPr="000E1482">
              <w:rPr>
                <w:rFonts w:ascii="Calibri" w:hAnsi="Calibri" w:cs="Calibri"/>
                <w:sz w:val="20"/>
                <w:szCs w:val="20"/>
              </w:rPr>
              <w:t>laortografía</w:t>
            </w:r>
            <w:proofErr w:type="spellEnd"/>
            <w:r w:rsidRPr="000E1482">
              <w:rPr>
                <w:rFonts w:ascii="Calibri" w:hAnsi="Calibri" w:cs="Calibri"/>
                <w:sz w:val="20"/>
                <w:szCs w:val="20"/>
              </w:rPr>
              <w:t xml:space="preserve"> o la composición del texto.</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r w:rsidR="000E1482" w:rsidRPr="00A6686C" w:rsidTr="000E1482">
        <w:tc>
          <w:tcPr>
            <w:tcW w:w="222" w:type="dxa"/>
          </w:tcPr>
          <w:p w:rsidR="000E1482" w:rsidRPr="000E1482" w:rsidRDefault="000E1482" w:rsidP="006D10DE">
            <w:pPr>
              <w:rPr>
                <w:sz w:val="20"/>
                <w:szCs w:val="20"/>
              </w:rPr>
            </w:pPr>
          </w:p>
        </w:tc>
        <w:tc>
          <w:tcPr>
            <w:tcW w:w="0" w:type="auto"/>
          </w:tcPr>
          <w:p w:rsidR="000E1482" w:rsidRPr="000E1482" w:rsidRDefault="000E1482" w:rsidP="000E1482">
            <w:pPr>
              <w:autoSpaceDE w:val="0"/>
              <w:autoSpaceDN w:val="0"/>
              <w:adjustRightInd w:val="0"/>
              <w:jc w:val="both"/>
              <w:rPr>
                <w:rFonts w:ascii="Calibri" w:hAnsi="Calibri" w:cs="Calibri"/>
                <w:sz w:val="20"/>
                <w:szCs w:val="20"/>
              </w:rPr>
            </w:pPr>
            <w:r w:rsidRPr="000E1482">
              <w:rPr>
                <w:rFonts w:ascii="Calibri" w:hAnsi="Calibri" w:cs="Calibri"/>
                <w:sz w:val="20"/>
                <w:szCs w:val="20"/>
              </w:rPr>
              <w:t xml:space="preserve">Dividir el examen en dos sesiones y/o </w:t>
            </w:r>
            <w:proofErr w:type="spellStart"/>
            <w:r w:rsidRPr="000E1482">
              <w:rPr>
                <w:rFonts w:ascii="Calibri" w:hAnsi="Calibri" w:cs="Calibri"/>
                <w:sz w:val="20"/>
                <w:szCs w:val="20"/>
              </w:rPr>
              <w:t>dedicarlemás</w:t>
            </w:r>
            <w:proofErr w:type="spellEnd"/>
            <w:r w:rsidRPr="000E1482">
              <w:rPr>
                <w:rFonts w:ascii="Calibri" w:hAnsi="Calibri" w:cs="Calibri"/>
                <w:sz w:val="20"/>
                <w:szCs w:val="20"/>
              </w:rPr>
              <w:t xml:space="preserve"> tiempo al examen.</w:t>
            </w:r>
          </w:p>
        </w:tc>
        <w:tc>
          <w:tcPr>
            <w:tcW w:w="0" w:type="auto"/>
          </w:tcPr>
          <w:p w:rsidR="000E1482" w:rsidRPr="000E1482" w:rsidRDefault="000E1482" w:rsidP="006D10DE">
            <w:pPr>
              <w:rPr>
                <w:sz w:val="20"/>
                <w:szCs w:val="20"/>
              </w:rPr>
            </w:pPr>
          </w:p>
        </w:tc>
        <w:tc>
          <w:tcPr>
            <w:tcW w:w="824" w:type="dxa"/>
          </w:tcPr>
          <w:p w:rsidR="000E1482" w:rsidRPr="000E1482" w:rsidRDefault="000E1482" w:rsidP="006D10DE">
            <w:pPr>
              <w:rPr>
                <w:sz w:val="20"/>
                <w:szCs w:val="20"/>
              </w:rPr>
            </w:pPr>
          </w:p>
        </w:tc>
        <w:tc>
          <w:tcPr>
            <w:tcW w:w="969" w:type="dxa"/>
          </w:tcPr>
          <w:p w:rsidR="000E1482" w:rsidRPr="000E1482" w:rsidRDefault="000E1482" w:rsidP="006D10DE">
            <w:pPr>
              <w:rPr>
                <w:sz w:val="20"/>
                <w:szCs w:val="20"/>
              </w:rPr>
            </w:pPr>
          </w:p>
        </w:tc>
      </w:tr>
    </w:tbl>
    <w:p w:rsidR="000E1482" w:rsidRDefault="000E1482" w:rsidP="000E1482">
      <w:pPr>
        <w:rPr>
          <w:sz w:val="20"/>
          <w:szCs w:val="20"/>
        </w:rPr>
      </w:pPr>
    </w:p>
    <w:p w:rsidR="000E1482" w:rsidRPr="00A6686C" w:rsidRDefault="000E1482" w:rsidP="000E1482">
      <w:pPr>
        <w:rPr>
          <w:sz w:val="20"/>
          <w:szCs w:val="20"/>
        </w:rPr>
      </w:pPr>
      <w:r>
        <w:rPr>
          <w:sz w:val="20"/>
          <w:szCs w:val="20"/>
        </w:rPr>
        <w:t>OBSERVACIONES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482" w:rsidRPr="000707B7" w:rsidRDefault="000E1482" w:rsidP="000E1482">
      <w:pPr>
        <w:pStyle w:val="Prrafodelista"/>
        <w:jc w:val="both"/>
        <w:rPr>
          <w:rFonts w:cs="Calibri"/>
        </w:rPr>
      </w:pPr>
    </w:p>
    <w:p w:rsidR="003670B9" w:rsidRPr="000707B7" w:rsidRDefault="0076523A" w:rsidP="00EF7BEA">
      <w:pPr>
        <w:widowControl w:val="0"/>
        <w:spacing w:before="240" w:line="360" w:lineRule="auto"/>
        <w:jc w:val="both"/>
        <w:rPr>
          <w:rFonts w:cs="Calibri"/>
          <w:b/>
        </w:rPr>
      </w:pPr>
      <w:r>
        <w:rPr>
          <w:rFonts w:cs="Calibri"/>
          <w:b/>
        </w:rPr>
        <w:t>10</w:t>
      </w:r>
      <w:r w:rsidR="00421E91" w:rsidRPr="000707B7">
        <w:rPr>
          <w:rFonts w:cs="Calibri"/>
          <w:b/>
        </w:rPr>
        <w:t>. FOMENTO DE LA LECTURA</w:t>
      </w:r>
    </w:p>
    <w:p w:rsidR="00002FFD" w:rsidRPr="000707B7" w:rsidRDefault="00002FFD" w:rsidP="00002FFD">
      <w:pPr>
        <w:pStyle w:val="Tex"/>
        <w:spacing w:before="240" w:line="276" w:lineRule="auto"/>
        <w:rPr>
          <w:rFonts w:asciiTheme="minorHAnsi" w:hAnsiTheme="minorHAnsi" w:cs="Calibri"/>
          <w:sz w:val="22"/>
          <w:szCs w:val="22"/>
        </w:rPr>
      </w:pPr>
      <w:r w:rsidRPr="000707B7">
        <w:rPr>
          <w:rFonts w:asciiTheme="minorHAnsi" w:hAnsiTheme="minorHAnsi" w:cs="Calibri"/>
          <w:sz w:val="22"/>
          <w:szCs w:val="22"/>
        </w:rPr>
        <w:t xml:space="preserve">      Queremos que la lectura se convierta en una actividad habitual de la clase de francés para que los alumnos sientan no sólo un creciente interés por la lectura, sino que también puedan desarrollar las habilidades de comprensión y expresión oral y escrita que la actividad lectora lleva implícita. En cada unidad tanto el libro de texto como el cuaderno ponen a su alcance diversos textos y documentos adaptados. Además, en el departamento disponemos de un surtido variado de ejemplares de lecturas graduadas y adaptadas a la edad de nuestros estudiantes, que se les proporcionarán acompañadas de fichas de lectura comprensivas.</w:t>
      </w:r>
    </w:p>
    <w:p w:rsidR="00002FFD" w:rsidRPr="000707B7" w:rsidRDefault="00002FFD" w:rsidP="00002FFD">
      <w:pPr>
        <w:pStyle w:val="Tex"/>
        <w:spacing w:before="240" w:line="276" w:lineRule="auto"/>
        <w:ind w:firstLine="284"/>
        <w:rPr>
          <w:rFonts w:asciiTheme="minorHAnsi" w:hAnsiTheme="minorHAnsi" w:cs="Calibri"/>
          <w:sz w:val="22"/>
          <w:szCs w:val="22"/>
        </w:rPr>
      </w:pPr>
      <w:r w:rsidRPr="000707B7">
        <w:rPr>
          <w:rFonts w:asciiTheme="minorHAnsi" w:hAnsiTheme="minorHAnsi" w:cs="Calibri"/>
          <w:sz w:val="22"/>
          <w:szCs w:val="22"/>
        </w:rPr>
        <w:t xml:space="preserve"> Nuestros objetivos son:</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Potenciar el gusto por la lectura y las habilidades de lectoescritura.</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Crear ambientes que favorezcan el deseo de leer y ayuden a concebir la lectura como una actividad placentera.</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Presentar la lectura y la escritura como fuentes de conocimiento y de enriquecimiento lingüístico y personal indispensables en la “sociedad de la información”.</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Desarrollar el gusto por leer de forma expresiva y dramatizada.</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Estimular la elaboración propia de textos a través de la lectura comprensiva de modelos, así como el interés por compartir y comentar estas creaciones individuales.</w:t>
      </w:r>
    </w:p>
    <w:p w:rsidR="00002FFD" w:rsidRPr="000707B7" w:rsidRDefault="00002FFD" w:rsidP="00002FFD">
      <w:pPr>
        <w:pStyle w:val="Tex"/>
        <w:tabs>
          <w:tab w:val="left" w:pos="284"/>
        </w:tabs>
        <w:spacing w:line="276" w:lineRule="auto"/>
        <w:ind w:left="284" w:hanging="284"/>
        <w:rPr>
          <w:rFonts w:asciiTheme="minorHAnsi" w:hAnsiTheme="minorHAnsi" w:cs="Calibri"/>
          <w:sz w:val="22"/>
          <w:szCs w:val="22"/>
          <w:lang w:val="es-ES_tradnl"/>
        </w:rPr>
      </w:pPr>
      <w:r w:rsidRPr="000707B7">
        <w:rPr>
          <w:rFonts w:asciiTheme="minorHAnsi" w:hAnsiTheme="minorHAnsi" w:cs="Calibri"/>
          <w:sz w:val="22"/>
          <w:szCs w:val="22"/>
          <w:lang w:val="es-ES_tradnl"/>
        </w:rPr>
        <w:t>–</w:t>
      </w:r>
      <w:r w:rsidRPr="000707B7">
        <w:rPr>
          <w:rFonts w:asciiTheme="minorHAnsi" w:hAnsiTheme="minorHAnsi" w:cs="Calibri"/>
          <w:sz w:val="22"/>
          <w:szCs w:val="22"/>
          <w:lang w:val="es-ES_tradnl"/>
        </w:rPr>
        <w:tab/>
        <w:t>Activar bibliotecas de aula gestionadas por los alumnos.</w:t>
      </w:r>
    </w:p>
    <w:p w:rsidR="00002FFD" w:rsidRPr="000707B7" w:rsidRDefault="00002FFD" w:rsidP="00002FFD">
      <w:pPr>
        <w:spacing w:after="200" w:line="276" w:lineRule="auto"/>
        <w:ind w:firstLine="284"/>
        <w:jc w:val="both"/>
        <w:rPr>
          <w:rFonts w:cs="Calibri"/>
        </w:rPr>
      </w:pPr>
      <w:r w:rsidRPr="000707B7">
        <w:rPr>
          <w:rFonts w:cs="Calibri"/>
        </w:rPr>
        <w:t xml:space="preserve">Dentro de la competencia clave lingüística, la comprensión de textos escritos no debería limitarse a la lectura de los textos proporcionados por el método usado, ni tampoco a los textos que ese método </w:t>
      </w:r>
      <w:r w:rsidRPr="000707B7">
        <w:rPr>
          <w:rFonts w:cs="Calibri"/>
        </w:rPr>
        <w:lastRenderedPageBreak/>
        <w:t xml:space="preserve">invite a buscar a modo de documentación. La lectura de textos más extensos, de obras creadas para fomentar el placer de leer debe formar parte del aprendizaje: por un lado, leer “historias” permitirá a los alumnos comprobar que lo que han aprendido tiene un sentido real, fuera del aula, y los motivará. Y por otro, comprobarán que la lengua extranjera no sólo es útil, sino que puede ser fuente de disfrute.    </w:t>
      </w:r>
    </w:p>
    <w:p w:rsidR="00002FFD" w:rsidRPr="000707B7" w:rsidRDefault="00002FFD" w:rsidP="00002FFD">
      <w:pPr>
        <w:spacing w:after="200" w:line="276" w:lineRule="auto"/>
        <w:ind w:firstLine="284"/>
        <w:jc w:val="both"/>
        <w:rPr>
          <w:rFonts w:cs="Calibri"/>
          <w:i/>
          <w:lang w:val="fr-FR"/>
        </w:rPr>
      </w:pPr>
      <w:r w:rsidRPr="000707B7">
        <w:rPr>
          <w:rFonts w:cs="Calibri"/>
        </w:rPr>
        <w:t>Mientras su nivel no les permita abordar textos auténticos de literatura francófona para jóvenes, les propondremos elegir títulos de colecciones adaptadas.</w:t>
      </w:r>
    </w:p>
    <w:p w:rsidR="0076523A" w:rsidRPr="000707B7" w:rsidRDefault="0076523A" w:rsidP="0076523A">
      <w:pPr>
        <w:widowControl w:val="0"/>
        <w:spacing w:before="480" w:line="360" w:lineRule="auto"/>
        <w:ind w:left="284"/>
        <w:jc w:val="both"/>
        <w:rPr>
          <w:rFonts w:cs="Calibri"/>
          <w:b/>
          <w:bCs/>
        </w:rPr>
      </w:pPr>
      <w:r w:rsidRPr="000707B7">
        <w:rPr>
          <w:rFonts w:cs="Calibri"/>
          <w:b/>
          <w:bCs/>
        </w:rPr>
        <w:t xml:space="preserve">   </w:t>
      </w:r>
      <w:r>
        <w:rPr>
          <w:rFonts w:cs="Calibri"/>
          <w:b/>
          <w:bCs/>
        </w:rPr>
        <w:t>11</w:t>
      </w:r>
      <w:r w:rsidRPr="000707B7">
        <w:rPr>
          <w:rFonts w:cs="Calibri"/>
          <w:b/>
          <w:bCs/>
        </w:rPr>
        <w:t>. ACTIVIDADES EXTRAESCOLARES Y COMPLEMENTARIAS</w:t>
      </w:r>
    </w:p>
    <w:p w:rsidR="0076523A" w:rsidRPr="000707B7" w:rsidRDefault="0076523A" w:rsidP="0076523A">
      <w:pPr>
        <w:pStyle w:val="Textoindependiente"/>
        <w:autoSpaceDE w:val="0"/>
        <w:autoSpaceDN w:val="0"/>
        <w:spacing w:before="240" w:line="360" w:lineRule="auto"/>
        <w:rPr>
          <w:rFonts w:eastAsia="SimSun" w:cs="Calibri"/>
          <w:b w:val="0"/>
        </w:rPr>
      </w:pPr>
      <w:r w:rsidRPr="000707B7">
        <w:rPr>
          <w:rFonts w:eastAsia="SimSun" w:cs="Calibri"/>
          <w:b w:val="0"/>
        </w:rPr>
        <w:t xml:space="preserve">Podemos definir las actividades complementarias y extraescolares como aquellas que contribuyen de manera importante al desarrollo integral de la personalidad del alumno y constituyen un campo específico para la iniciativa y la capacidad de organización del Centro. </w:t>
      </w:r>
    </w:p>
    <w:p w:rsidR="0076523A" w:rsidRPr="000707B7" w:rsidRDefault="0076523A" w:rsidP="0076523A">
      <w:pPr>
        <w:pStyle w:val="Textoindependiente"/>
        <w:autoSpaceDE w:val="0"/>
        <w:autoSpaceDN w:val="0"/>
        <w:spacing w:before="240" w:line="360" w:lineRule="auto"/>
        <w:rPr>
          <w:rFonts w:eastAsia="SimSun" w:cs="Calibri"/>
          <w:b w:val="0"/>
        </w:rPr>
      </w:pPr>
      <w:r w:rsidRPr="000707B7">
        <w:rPr>
          <w:rFonts w:eastAsia="SimSun" w:cs="Calibri"/>
          <w:b w:val="0"/>
        </w:rPr>
        <w:t>Las actividades complementarias y extraescolares deben considerarse como acciones complementarias que tienen como finalidad primordial, propiciar el pleno desarrollo de la personalidad del alumno, por lo que no deben enfocarse como actividades imprescindibles para la consecución de los objetivos específicos asignados a las determinadas materias, sino como un complemento de la acción instructiva y formativa de éstas.</w:t>
      </w:r>
    </w:p>
    <w:p w:rsidR="0076523A" w:rsidRPr="000707B7" w:rsidRDefault="0076523A" w:rsidP="0076523A">
      <w:pPr>
        <w:pStyle w:val="Textoindependiente"/>
        <w:autoSpaceDE w:val="0"/>
        <w:autoSpaceDN w:val="0"/>
        <w:spacing w:before="240" w:line="360" w:lineRule="auto"/>
        <w:rPr>
          <w:rFonts w:eastAsia="SimSun" w:cs="Calibri"/>
          <w:b w:val="0"/>
        </w:rPr>
      </w:pPr>
      <w:r w:rsidRPr="000707B7">
        <w:rPr>
          <w:rFonts w:eastAsia="SimSun" w:cs="Calibri"/>
          <w:b w:val="0"/>
        </w:rPr>
        <w:t>Los objetivos que pretendemos conseguir con la realización de actividades complementarias y extraescolares son:</w:t>
      </w:r>
    </w:p>
    <w:p w:rsidR="0076523A" w:rsidRPr="000707B7" w:rsidRDefault="0076523A" w:rsidP="0076523A">
      <w:pPr>
        <w:pStyle w:val="Texgui"/>
        <w:tabs>
          <w:tab w:val="clear" w:pos="2062"/>
          <w:tab w:val="num" w:pos="644"/>
        </w:tabs>
        <w:spacing w:line="360" w:lineRule="auto"/>
        <w:ind w:left="568"/>
        <w:rPr>
          <w:rFonts w:asciiTheme="minorHAnsi" w:hAnsiTheme="minorHAnsi" w:cs="Calibri"/>
          <w:sz w:val="22"/>
          <w:szCs w:val="22"/>
          <w:lang w:val="es-ES_tradnl"/>
        </w:rPr>
      </w:pPr>
      <w:r w:rsidRPr="000707B7">
        <w:rPr>
          <w:rFonts w:asciiTheme="minorHAnsi" w:hAnsiTheme="minorHAnsi" w:cs="Calibri"/>
          <w:sz w:val="22"/>
          <w:szCs w:val="22"/>
          <w:lang w:val="es-ES_tradnl"/>
        </w:rPr>
        <w:t xml:space="preserve">Favorecer el desarrollo personal de los alumnos y su acceso al patrimonio cultural, sin discriminación alguna por razones de sexo, raza, capacidad u origen social. </w:t>
      </w:r>
    </w:p>
    <w:p w:rsidR="0076523A" w:rsidRPr="000707B7" w:rsidRDefault="0076523A" w:rsidP="0076523A">
      <w:pPr>
        <w:pStyle w:val="Texgui"/>
        <w:tabs>
          <w:tab w:val="clear" w:pos="2062"/>
          <w:tab w:val="num" w:pos="644"/>
        </w:tabs>
        <w:spacing w:line="360" w:lineRule="auto"/>
        <w:ind w:left="568"/>
        <w:rPr>
          <w:rFonts w:asciiTheme="minorHAnsi" w:hAnsiTheme="minorHAnsi" w:cs="Calibri"/>
          <w:sz w:val="22"/>
          <w:szCs w:val="22"/>
          <w:lang w:val="es-ES_tradnl"/>
        </w:rPr>
      </w:pPr>
      <w:r w:rsidRPr="000707B7">
        <w:rPr>
          <w:rFonts w:asciiTheme="minorHAnsi" w:hAnsiTheme="minorHAnsi" w:cs="Calibri"/>
          <w:sz w:val="22"/>
          <w:szCs w:val="22"/>
          <w:lang w:val="es-ES_tradnl"/>
        </w:rPr>
        <w:t xml:space="preserve">Adaptarse a las peculiaridades e intereses individuales de los alumnos. </w:t>
      </w:r>
    </w:p>
    <w:p w:rsidR="0076523A" w:rsidRPr="000707B7" w:rsidRDefault="0076523A" w:rsidP="0076523A">
      <w:pPr>
        <w:pStyle w:val="Texgui"/>
        <w:numPr>
          <w:ilvl w:val="0"/>
          <w:numId w:val="1"/>
        </w:numPr>
        <w:tabs>
          <w:tab w:val="num" w:pos="644"/>
        </w:tabs>
        <w:spacing w:line="360" w:lineRule="auto"/>
        <w:rPr>
          <w:rFonts w:asciiTheme="minorHAnsi" w:hAnsiTheme="minorHAnsi" w:cs="Calibri"/>
          <w:sz w:val="22"/>
          <w:szCs w:val="22"/>
          <w:lang w:val="es-ES_tradnl"/>
        </w:rPr>
      </w:pPr>
      <w:r w:rsidRPr="000707B7">
        <w:rPr>
          <w:rFonts w:asciiTheme="minorHAnsi" w:hAnsiTheme="minorHAnsi" w:cs="Calibri"/>
          <w:sz w:val="22"/>
          <w:szCs w:val="22"/>
          <w:lang w:val="es-ES_tradnl"/>
        </w:rPr>
        <w:t xml:space="preserve">Responder a las exigencias de una sociedad democrática, compleja y tecnificada.    </w:t>
      </w:r>
    </w:p>
    <w:p w:rsidR="0076523A" w:rsidRPr="000707B7" w:rsidRDefault="0076523A" w:rsidP="0076523A">
      <w:pPr>
        <w:pStyle w:val="Texgui"/>
        <w:numPr>
          <w:ilvl w:val="0"/>
          <w:numId w:val="1"/>
        </w:numPr>
        <w:spacing w:line="360" w:lineRule="auto"/>
        <w:rPr>
          <w:rFonts w:asciiTheme="minorHAnsi" w:hAnsiTheme="minorHAnsi" w:cs="Calibri"/>
          <w:sz w:val="22"/>
          <w:szCs w:val="22"/>
          <w:lang w:val="es-ES_tradnl"/>
        </w:rPr>
      </w:pPr>
      <w:r w:rsidRPr="000707B7">
        <w:rPr>
          <w:rFonts w:asciiTheme="minorHAnsi" w:hAnsiTheme="minorHAnsi" w:cs="Calibri"/>
          <w:sz w:val="22"/>
          <w:szCs w:val="22"/>
          <w:lang w:val="es-ES_tradnl"/>
        </w:rPr>
        <w:t xml:space="preserve">Compensar las desigualdades sociales, culturales o por razón de sexo, sin incurrir en el favoritismo, pero teniendo en cuenta las diversas capacidades de los alumnos. </w:t>
      </w:r>
    </w:p>
    <w:p w:rsidR="0076523A" w:rsidRPr="000707B7" w:rsidRDefault="0076523A" w:rsidP="0076523A">
      <w:pPr>
        <w:numPr>
          <w:ilvl w:val="0"/>
          <w:numId w:val="1"/>
        </w:numPr>
        <w:spacing w:line="360" w:lineRule="auto"/>
        <w:jc w:val="both"/>
        <w:rPr>
          <w:rFonts w:cs="Calibri"/>
        </w:rPr>
      </w:pPr>
      <w:r w:rsidRPr="000707B7">
        <w:rPr>
          <w:rFonts w:cs="Calibri"/>
        </w:rPr>
        <w:t xml:space="preserve">Preparar la inserción en la vida activa, para el desempeño de las responsabilidades sociales y profesionales propias de la existencia adulta.  </w:t>
      </w:r>
    </w:p>
    <w:p w:rsidR="0076523A" w:rsidRPr="000707B7" w:rsidRDefault="0076523A" w:rsidP="0076523A">
      <w:pPr>
        <w:spacing w:line="360" w:lineRule="auto"/>
        <w:jc w:val="both"/>
        <w:rPr>
          <w:rFonts w:cs="Calibri"/>
        </w:rPr>
      </w:pPr>
      <w:r w:rsidRPr="000707B7">
        <w:rPr>
          <w:rFonts w:cs="Calibri"/>
        </w:rPr>
        <w:t xml:space="preserve">        Para conseguir estos objetivos el Departamento de Francés tiene previsto realizar las actividades Complementarias y Extraescolares siguientes:</w:t>
      </w:r>
    </w:p>
    <w:p w:rsidR="0076523A" w:rsidRPr="000707B7" w:rsidRDefault="0076523A" w:rsidP="0076523A">
      <w:pPr>
        <w:numPr>
          <w:ilvl w:val="0"/>
          <w:numId w:val="4"/>
        </w:numPr>
        <w:spacing w:line="360" w:lineRule="auto"/>
        <w:jc w:val="both"/>
        <w:rPr>
          <w:rFonts w:cs="Calibri"/>
        </w:rPr>
      </w:pPr>
      <w:r w:rsidRPr="000707B7">
        <w:rPr>
          <w:rFonts w:cs="Calibri"/>
        </w:rPr>
        <w:t>En el Primer Trimestre con el fin de dar a conocer las costumbres y cultura francesa se realizará un concurso navideño en el que todos los alumnos de la ESO y de Bachillerato podrán realizar postales navideñas, murales y   conocer los villancicos y las recetas de navidad francesas.</w:t>
      </w:r>
    </w:p>
    <w:p w:rsidR="0076523A" w:rsidRPr="000707B7" w:rsidRDefault="0076523A" w:rsidP="0076523A">
      <w:pPr>
        <w:numPr>
          <w:ilvl w:val="0"/>
          <w:numId w:val="4"/>
        </w:numPr>
        <w:spacing w:line="360" w:lineRule="auto"/>
        <w:jc w:val="both"/>
        <w:rPr>
          <w:rFonts w:cs="Calibri"/>
        </w:rPr>
      </w:pPr>
      <w:r w:rsidRPr="000707B7">
        <w:rPr>
          <w:rFonts w:cs="Calibri"/>
        </w:rPr>
        <w:lastRenderedPageBreak/>
        <w:t xml:space="preserve">En el Segundo Trimestre para celebrar la festividad de la </w:t>
      </w:r>
      <w:proofErr w:type="spellStart"/>
      <w:r w:rsidRPr="000707B7">
        <w:rPr>
          <w:rFonts w:cs="Calibri"/>
        </w:rPr>
        <w:t>Chandeleur</w:t>
      </w:r>
      <w:proofErr w:type="spellEnd"/>
      <w:r w:rsidRPr="000707B7">
        <w:rPr>
          <w:rFonts w:cs="Calibri"/>
        </w:rPr>
        <w:t xml:space="preserve"> elaboraremos con nuestros alumnos la receta de las </w:t>
      </w:r>
      <w:proofErr w:type="spellStart"/>
      <w:r w:rsidRPr="000707B7">
        <w:rPr>
          <w:rFonts w:cs="Calibri"/>
        </w:rPr>
        <w:t>crêpes</w:t>
      </w:r>
      <w:proofErr w:type="spellEnd"/>
      <w:r w:rsidRPr="000707B7">
        <w:rPr>
          <w:rFonts w:cs="Calibri"/>
        </w:rPr>
        <w:t>.</w:t>
      </w:r>
    </w:p>
    <w:p w:rsidR="0076523A" w:rsidRPr="000707B7" w:rsidRDefault="0076523A" w:rsidP="0076523A">
      <w:pPr>
        <w:numPr>
          <w:ilvl w:val="0"/>
          <w:numId w:val="4"/>
        </w:numPr>
        <w:spacing w:line="360" w:lineRule="auto"/>
        <w:jc w:val="both"/>
        <w:rPr>
          <w:rFonts w:cs="Calibri"/>
        </w:rPr>
      </w:pPr>
      <w:r w:rsidRPr="000707B7">
        <w:rPr>
          <w:rFonts w:cs="Calibri"/>
        </w:rPr>
        <w:t xml:space="preserve"> En el Tercer trimestre todos los alumnos de la ESO y de Bachillerato participarán en un festival de la canción francesa.</w:t>
      </w:r>
    </w:p>
    <w:p w:rsidR="0076523A" w:rsidRPr="000707B7" w:rsidRDefault="0076523A" w:rsidP="0076523A">
      <w:pPr>
        <w:spacing w:line="360" w:lineRule="auto"/>
        <w:ind w:left="720"/>
        <w:jc w:val="both"/>
        <w:rPr>
          <w:rFonts w:cs="Calibri"/>
        </w:rPr>
      </w:pPr>
      <w:r w:rsidRPr="000707B7">
        <w:rPr>
          <w:rFonts w:cs="Calibri"/>
        </w:rPr>
        <w:t>Actividades propias del área de francés:</w:t>
      </w:r>
    </w:p>
    <w:p w:rsidR="0076523A" w:rsidRPr="000707B7" w:rsidRDefault="0076523A" w:rsidP="0076523A">
      <w:pPr>
        <w:numPr>
          <w:ilvl w:val="0"/>
          <w:numId w:val="5"/>
        </w:numPr>
        <w:spacing w:line="360" w:lineRule="auto"/>
        <w:jc w:val="both"/>
        <w:rPr>
          <w:rFonts w:cs="Calibri"/>
        </w:rPr>
      </w:pPr>
      <w:r w:rsidRPr="000707B7">
        <w:rPr>
          <w:rFonts w:cs="Calibri"/>
        </w:rPr>
        <w:t xml:space="preserve">Proyecciones de películas </w:t>
      </w:r>
    </w:p>
    <w:p w:rsidR="0076523A" w:rsidRPr="000707B7" w:rsidRDefault="0076523A" w:rsidP="0076523A">
      <w:pPr>
        <w:numPr>
          <w:ilvl w:val="0"/>
          <w:numId w:val="5"/>
        </w:numPr>
        <w:spacing w:line="360" w:lineRule="auto"/>
        <w:jc w:val="both"/>
        <w:rPr>
          <w:rFonts w:cs="Calibri"/>
        </w:rPr>
      </w:pPr>
      <w:r w:rsidRPr="000707B7">
        <w:rPr>
          <w:rFonts w:cs="Calibri"/>
        </w:rPr>
        <w:t>Asistencia a obras de teatro en francés.</w:t>
      </w:r>
    </w:p>
    <w:p w:rsidR="00171B16" w:rsidRDefault="0076523A" w:rsidP="0076523A">
      <w:pPr>
        <w:numPr>
          <w:ilvl w:val="0"/>
          <w:numId w:val="5"/>
        </w:numPr>
        <w:spacing w:line="360" w:lineRule="auto"/>
        <w:jc w:val="both"/>
        <w:rPr>
          <w:rFonts w:cs="Calibri"/>
        </w:rPr>
      </w:pPr>
      <w:r w:rsidRPr="000707B7">
        <w:rPr>
          <w:rFonts w:cs="Calibri"/>
        </w:rPr>
        <w:t xml:space="preserve">Audición de cantantes franceses.  </w:t>
      </w:r>
    </w:p>
    <w:p w:rsidR="0076523A" w:rsidRPr="00171B16" w:rsidRDefault="0076523A" w:rsidP="0076523A">
      <w:pPr>
        <w:numPr>
          <w:ilvl w:val="0"/>
          <w:numId w:val="5"/>
        </w:numPr>
        <w:spacing w:line="360" w:lineRule="auto"/>
        <w:jc w:val="both"/>
        <w:rPr>
          <w:rFonts w:cs="Calibri"/>
        </w:rPr>
      </w:pPr>
      <w:r w:rsidRPr="00171B16">
        <w:rPr>
          <w:rFonts w:cs="Calibri"/>
        </w:rPr>
        <w:t>Conmemoraciones</w:t>
      </w:r>
    </w:p>
    <w:p w:rsidR="0076523A" w:rsidRPr="000707B7" w:rsidRDefault="0076523A" w:rsidP="0076523A">
      <w:pPr>
        <w:numPr>
          <w:ilvl w:val="12"/>
          <w:numId w:val="0"/>
        </w:numPr>
        <w:spacing w:line="360" w:lineRule="auto"/>
        <w:ind w:left="720"/>
        <w:jc w:val="both"/>
        <w:rPr>
          <w:rFonts w:cs="Calibri"/>
        </w:rPr>
      </w:pPr>
      <w:r w:rsidRPr="000707B7">
        <w:rPr>
          <w:rFonts w:cs="Calibri"/>
        </w:rPr>
        <w:t xml:space="preserve">      Para informar, motivar la reflexión y despertar la solidaridad en torno a problemáticas de interés general, el Departamento realizará actividades normales de aula que traten dichas problemáticas globales colaborando con otros Departamentos que coincidan con las siguientes fechas (aproximadas):</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17 de octubre: Día mundial de la erradicación de la pobreza</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20 de noviembre:</w:t>
      </w:r>
      <w:r>
        <w:rPr>
          <w:rFonts w:cs="Calibri"/>
        </w:rPr>
        <w:t xml:space="preserve"> </w:t>
      </w:r>
      <w:r w:rsidRPr="000707B7">
        <w:rPr>
          <w:rFonts w:cs="Calibri"/>
        </w:rPr>
        <w:t>Día de los derechos del niño y de la niña</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 xml:space="preserve">1 de diciembre: Día mundial del SIDA </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3 de diciembre: Día internacional de las personas con minusvalías</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6 de diciembre: Día de la Constitución española</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10 de diciembre: Día de los derechos humanos</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30 de enero: Día escolar de la no-violencia y la paz</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8 de marzo: Día internacional de la mujer trabajadora</w:t>
      </w:r>
    </w:p>
    <w:p w:rsidR="0076523A" w:rsidRPr="000707B7" w:rsidRDefault="0076523A" w:rsidP="0076523A">
      <w:pPr>
        <w:numPr>
          <w:ilvl w:val="12"/>
          <w:numId w:val="0"/>
        </w:numPr>
        <w:tabs>
          <w:tab w:val="left" w:pos="1701"/>
        </w:tabs>
        <w:spacing w:line="360" w:lineRule="auto"/>
        <w:ind w:left="708"/>
        <w:jc w:val="both"/>
        <w:rPr>
          <w:rFonts w:cs="Calibri"/>
        </w:rPr>
      </w:pPr>
      <w:r>
        <w:rPr>
          <w:rFonts w:cs="Calibri"/>
        </w:rPr>
        <w:t xml:space="preserve">15 de marzo: </w:t>
      </w:r>
      <w:r w:rsidRPr="000707B7">
        <w:rPr>
          <w:rFonts w:cs="Calibri"/>
        </w:rPr>
        <w:t>Día internacional del consumidor</w:t>
      </w:r>
    </w:p>
    <w:p w:rsidR="0076523A" w:rsidRPr="000707B7" w:rsidRDefault="0076523A" w:rsidP="0076523A">
      <w:pPr>
        <w:numPr>
          <w:ilvl w:val="12"/>
          <w:numId w:val="0"/>
        </w:numPr>
        <w:tabs>
          <w:tab w:val="left" w:pos="1701"/>
        </w:tabs>
        <w:spacing w:line="360" w:lineRule="auto"/>
        <w:ind w:left="2832" w:hanging="2124"/>
        <w:jc w:val="both"/>
        <w:rPr>
          <w:rFonts w:cs="Calibri"/>
        </w:rPr>
      </w:pPr>
      <w:r w:rsidRPr="000707B7">
        <w:rPr>
          <w:rFonts w:cs="Calibri"/>
        </w:rPr>
        <w:t>21 de marzo: Día para la eliminación de la discriminación racial</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22 de marzo: Día mundial del agua</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7 de abril:</w:t>
      </w:r>
      <w:r>
        <w:rPr>
          <w:rFonts w:cs="Calibri"/>
        </w:rPr>
        <w:t xml:space="preserve"> </w:t>
      </w:r>
      <w:r w:rsidRPr="000707B7">
        <w:rPr>
          <w:rFonts w:cs="Calibri"/>
        </w:rPr>
        <w:t>Día mundial de la salud</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23 de abril:</w:t>
      </w:r>
      <w:r>
        <w:rPr>
          <w:rFonts w:cs="Calibri"/>
        </w:rPr>
        <w:t xml:space="preserve"> </w:t>
      </w:r>
      <w:r w:rsidRPr="000707B7">
        <w:rPr>
          <w:rFonts w:cs="Calibri"/>
        </w:rPr>
        <w:t>Día del libro</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9 de mayo: Día de Europa</w:t>
      </w:r>
    </w:p>
    <w:p w:rsidR="0076523A" w:rsidRPr="000707B7" w:rsidRDefault="0076523A" w:rsidP="0076523A">
      <w:pPr>
        <w:numPr>
          <w:ilvl w:val="12"/>
          <w:numId w:val="0"/>
        </w:numPr>
        <w:tabs>
          <w:tab w:val="left" w:pos="1701"/>
        </w:tabs>
        <w:spacing w:line="360" w:lineRule="auto"/>
        <w:ind w:left="708"/>
        <w:jc w:val="both"/>
        <w:rPr>
          <w:rFonts w:cs="Calibri"/>
        </w:rPr>
      </w:pPr>
      <w:r w:rsidRPr="000707B7">
        <w:rPr>
          <w:rFonts w:cs="Calibri"/>
        </w:rPr>
        <w:t>31 de mayo: Día mundial sin tabaco</w:t>
      </w:r>
    </w:p>
    <w:p w:rsidR="0076523A" w:rsidRPr="000707B7" w:rsidRDefault="0076523A" w:rsidP="0076523A">
      <w:pPr>
        <w:numPr>
          <w:ilvl w:val="0"/>
          <w:numId w:val="36"/>
        </w:numPr>
        <w:tabs>
          <w:tab w:val="left" w:pos="1701"/>
        </w:tabs>
        <w:spacing w:line="360" w:lineRule="auto"/>
        <w:jc w:val="both"/>
        <w:rPr>
          <w:rFonts w:cs="Calibri"/>
        </w:rPr>
      </w:pPr>
      <w:r w:rsidRPr="000707B7">
        <w:rPr>
          <w:rFonts w:cs="Calibri"/>
        </w:rPr>
        <w:lastRenderedPageBreak/>
        <w:t>de junio: Día mundial del medio ambiente</w:t>
      </w:r>
    </w:p>
    <w:p w:rsidR="00C70345" w:rsidRPr="0076523A" w:rsidRDefault="0076523A" w:rsidP="0076523A">
      <w:pPr>
        <w:pStyle w:val="Ttulo1"/>
        <w:jc w:val="both"/>
        <w:rPr>
          <w:rFonts w:asciiTheme="minorHAnsi" w:hAnsiTheme="minorHAnsi" w:cs="Calibri"/>
          <w:b/>
          <w:color w:val="000000"/>
          <w:sz w:val="22"/>
          <w:szCs w:val="22"/>
        </w:rPr>
      </w:pPr>
      <w:r w:rsidRPr="0076523A">
        <w:rPr>
          <w:rFonts w:asciiTheme="minorHAnsi" w:hAnsiTheme="minorHAnsi" w:cs="Calibri"/>
          <w:b/>
          <w:color w:val="000000"/>
          <w:sz w:val="22"/>
          <w:szCs w:val="22"/>
        </w:rPr>
        <w:t xml:space="preserve">12. </w:t>
      </w:r>
      <w:r w:rsidR="00730B1B" w:rsidRPr="0076523A">
        <w:rPr>
          <w:rFonts w:asciiTheme="minorHAnsi" w:hAnsiTheme="minorHAnsi" w:cs="Calibri"/>
          <w:b/>
          <w:color w:val="000000"/>
          <w:sz w:val="22"/>
          <w:szCs w:val="22"/>
        </w:rPr>
        <w:t>PROGRAMACIÓN UNIDADES</w:t>
      </w:r>
    </w:p>
    <w:p w:rsidR="00864C45" w:rsidRPr="000707B7" w:rsidRDefault="00864C45" w:rsidP="00864C45">
      <w:pPr>
        <w:rPr>
          <w:rFonts w:cs="Calibri"/>
          <w:lang w:val="es-ES_tradnl"/>
        </w:rPr>
      </w:pPr>
    </w:p>
    <w:p w:rsidR="00864C45" w:rsidRPr="000707B7" w:rsidRDefault="00864C45" w:rsidP="00417A03">
      <w:pPr>
        <w:pStyle w:val="WPNormal"/>
        <w:numPr>
          <w:ilvl w:val="0"/>
          <w:numId w:val="33"/>
        </w:numPr>
        <w:spacing w:line="276" w:lineRule="auto"/>
        <w:rPr>
          <w:rFonts w:asciiTheme="minorHAnsi" w:hAnsiTheme="minorHAnsi" w:cs="Calibri"/>
          <w:b/>
        </w:rPr>
      </w:pPr>
      <w:r w:rsidRPr="000707B7">
        <w:rPr>
          <w:rFonts w:asciiTheme="minorHAnsi" w:hAnsiTheme="minorHAnsi" w:cs="Calibri"/>
          <w:b/>
        </w:rPr>
        <w:t>MATERIALES Y RECURSOS DIDÁCTICOS</w:t>
      </w:r>
    </w:p>
    <w:p w:rsidR="00864C45" w:rsidRPr="000707B7" w:rsidRDefault="00864C45" w:rsidP="00864C45">
      <w:pPr>
        <w:spacing w:line="276" w:lineRule="auto"/>
        <w:rPr>
          <w:rFonts w:cs="Calibri"/>
        </w:rPr>
      </w:pPr>
      <w:proofErr w:type="spellStart"/>
      <w:r w:rsidRPr="000707B7">
        <w:rPr>
          <w:rFonts w:cs="Calibri"/>
          <w:i/>
        </w:rPr>
        <w:t>C’est</w:t>
      </w:r>
      <w:proofErr w:type="spellEnd"/>
      <w:r w:rsidRPr="000707B7">
        <w:rPr>
          <w:rFonts w:cs="Calibri"/>
          <w:i/>
        </w:rPr>
        <w:t xml:space="preserve"> à </w:t>
      </w:r>
      <w:proofErr w:type="spellStart"/>
      <w:r w:rsidRPr="000707B7">
        <w:rPr>
          <w:rFonts w:cs="Calibri"/>
          <w:i/>
        </w:rPr>
        <w:t>dire</w:t>
      </w:r>
      <w:proofErr w:type="spellEnd"/>
      <w:r w:rsidR="0076523A">
        <w:rPr>
          <w:rFonts w:cs="Calibri"/>
          <w:i/>
        </w:rPr>
        <w:t xml:space="preserve"> A1</w:t>
      </w:r>
      <w:r w:rsidRPr="000707B7">
        <w:rPr>
          <w:rFonts w:cs="Calibri"/>
          <w:i/>
        </w:rPr>
        <w:t xml:space="preserve">. </w:t>
      </w:r>
      <w:proofErr w:type="spellStart"/>
      <w:r w:rsidRPr="000707B7">
        <w:rPr>
          <w:rFonts w:cs="Calibri"/>
          <w:i/>
        </w:rPr>
        <w:t>Livre</w:t>
      </w:r>
      <w:proofErr w:type="spellEnd"/>
      <w:r w:rsidRPr="000707B7">
        <w:rPr>
          <w:rFonts w:cs="Calibri"/>
          <w:i/>
        </w:rPr>
        <w:t xml:space="preserve"> de </w:t>
      </w:r>
      <w:proofErr w:type="spellStart"/>
      <w:r w:rsidRPr="000707B7">
        <w:rPr>
          <w:rFonts w:cs="Calibri"/>
          <w:i/>
        </w:rPr>
        <w:t>l’élève</w:t>
      </w:r>
      <w:proofErr w:type="spellEnd"/>
      <w:r w:rsidRPr="000707B7">
        <w:rPr>
          <w:rFonts w:cs="Calibri"/>
        </w:rPr>
        <w:t>. Ed. Santillana</w:t>
      </w:r>
    </w:p>
    <w:p w:rsidR="00864C45" w:rsidRPr="000707B7" w:rsidRDefault="00864C45" w:rsidP="00864C45">
      <w:pPr>
        <w:spacing w:line="276" w:lineRule="auto"/>
        <w:rPr>
          <w:rFonts w:cs="Calibri"/>
        </w:rPr>
      </w:pPr>
      <w:proofErr w:type="spellStart"/>
      <w:r w:rsidRPr="000707B7">
        <w:rPr>
          <w:rFonts w:cs="Calibri"/>
          <w:i/>
        </w:rPr>
        <w:t>C’est</w:t>
      </w:r>
      <w:proofErr w:type="spellEnd"/>
      <w:r w:rsidRPr="000707B7">
        <w:rPr>
          <w:rFonts w:cs="Calibri"/>
          <w:i/>
        </w:rPr>
        <w:t xml:space="preserve"> à </w:t>
      </w:r>
      <w:proofErr w:type="spellStart"/>
      <w:r w:rsidRPr="000707B7">
        <w:rPr>
          <w:rFonts w:cs="Calibri"/>
          <w:i/>
        </w:rPr>
        <w:t>dire</w:t>
      </w:r>
      <w:proofErr w:type="spellEnd"/>
      <w:r w:rsidR="0076523A">
        <w:rPr>
          <w:rFonts w:cs="Calibri"/>
          <w:i/>
        </w:rPr>
        <w:t xml:space="preserve"> A1</w:t>
      </w:r>
      <w:r w:rsidRPr="000707B7">
        <w:rPr>
          <w:rFonts w:cs="Calibri"/>
          <w:i/>
        </w:rPr>
        <w:t xml:space="preserve">. </w:t>
      </w:r>
      <w:proofErr w:type="spellStart"/>
      <w:r w:rsidRPr="000707B7">
        <w:rPr>
          <w:rFonts w:cs="Calibri"/>
          <w:i/>
        </w:rPr>
        <w:t>Cahier</w:t>
      </w:r>
      <w:proofErr w:type="spellEnd"/>
      <w:r w:rsidRPr="000707B7">
        <w:rPr>
          <w:rFonts w:cs="Calibri"/>
          <w:i/>
        </w:rPr>
        <w:t xml:space="preserve"> </w:t>
      </w:r>
      <w:proofErr w:type="spellStart"/>
      <w:r w:rsidRPr="000707B7">
        <w:rPr>
          <w:rFonts w:cs="Calibri"/>
          <w:i/>
        </w:rPr>
        <w:t>d’exerc</w:t>
      </w:r>
      <w:r w:rsidRPr="000707B7">
        <w:rPr>
          <w:rFonts w:cs="Calibri"/>
        </w:rPr>
        <w:t>ices</w:t>
      </w:r>
      <w:proofErr w:type="spellEnd"/>
      <w:r w:rsidRPr="000707B7">
        <w:rPr>
          <w:rFonts w:cs="Calibri"/>
        </w:rPr>
        <w:t>. Ed. Santillana</w:t>
      </w:r>
    </w:p>
    <w:p w:rsidR="00864C45" w:rsidRPr="000707B7" w:rsidRDefault="00864C45" w:rsidP="00864C45">
      <w:pPr>
        <w:spacing w:line="276" w:lineRule="auto"/>
        <w:rPr>
          <w:rFonts w:cs="Calibri"/>
        </w:rPr>
      </w:pPr>
      <w:proofErr w:type="spellStart"/>
      <w:r w:rsidRPr="000707B7">
        <w:rPr>
          <w:rFonts w:cs="Calibri"/>
        </w:rPr>
        <w:t>Matériel</w:t>
      </w:r>
      <w:proofErr w:type="spellEnd"/>
      <w:r w:rsidRPr="000707B7">
        <w:rPr>
          <w:rFonts w:cs="Calibri"/>
        </w:rPr>
        <w:t xml:space="preserve"> </w:t>
      </w:r>
      <w:proofErr w:type="spellStart"/>
      <w:r w:rsidRPr="000707B7">
        <w:rPr>
          <w:rFonts w:cs="Calibri"/>
        </w:rPr>
        <w:t>complémentaire</w:t>
      </w:r>
      <w:proofErr w:type="spellEnd"/>
      <w:r w:rsidRPr="000707B7">
        <w:rPr>
          <w:rFonts w:cs="Calibri"/>
        </w:rPr>
        <w:t xml:space="preserve"> (</w:t>
      </w:r>
      <w:proofErr w:type="spellStart"/>
      <w:r w:rsidRPr="000707B7">
        <w:rPr>
          <w:rFonts w:cs="Calibri"/>
        </w:rPr>
        <w:t>Audiovisuel</w:t>
      </w:r>
      <w:proofErr w:type="spellEnd"/>
      <w:r w:rsidRPr="000707B7">
        <w:rPr>
          <w:rFonts w:cs="Calibri"/>
        </w:rPr>
        <w:t xml:space="preserve">, </w:t>
      </w:r>
      <w:proofErr w:type="spellStart"/>
      <w:r w:rsidRPr="000707B7">
        <w:rPr>
          <w:rFonts w:cs="Calibri"/>
        </w:rPr>
        <w:t>Générateur</w:t>
      </w:r>
      <w:proofErr w:type="spellEnd"/>
      <w:r w:rsidRPr="000707B7">
        <w:rPr>
          <w:rFonts w:cs="Calibri"/>
        </w:rPr>
        <w:t xml:space="preserve"> </w:t>
      </w:r>
      <w:proofErr w:type="spellStart"/>
      <w:r w:rsidRPr="000707B7">
        <w:rPr>
          <w:rFonts w:cs="Calibri"/>
        </w:rPr>
        <w:t>d’évaluations</w:t>
      </w:r>
      <w:proofErr w:type="spellEnd"/>
      <w:r w:rsidRPr="000707B7">
        <w:rPr>
          <w:rFonts w:cs="Calibri"/>
        </w:rPr>
        <w:t xml:space="preserve">, </w:t>
      </w:r>
      <w:proofErr w:type="spellStart"/>
      <w:r w:rsidRPr="000707B7">
        <w:rPr>
          <w:rFonts w:cs="Calibri"/>
        </w:rPr>
        <w:t>Projets</w:t>
      </w:r>
      <w:proofErr w:type="spellEnd"/>
      <w:r w:rsidRPr="000707B7">
        <w:rPr>
          <w:rFonts w:cs="Calibri"/>
        </w:rPr>
        <w:t xml:space="preserve"> de </w:t>
      </w:r>
      <w:proofErr w:type="spellStart"/>
      <w:r w:rsidRPr="000707B7">
        <w:rPr>
          <w:rFonts w:cs="Calibri"/>
        </w:rPr>
        <w:t>lecture</w:t>
      </w:r>
      <w:proofErr w:type="spellEnd"/>
      <w:r w:rsidRPr="000707B7">
        <w:rPr>
          <w:rFonts w:cs="Calibri"/>
        </w:rPr>
        <w:t>)</w:t>
      </w:r>
    </w:p>
    <w:p w:rsidR="00864C45" w:rsidRPr="000707B7" w:rsidRDefault="00864C45" w:rsidP="00864C45">
      <w:pPr>
        <w:spacing w:line="276" w:lineRule="auto"/>
        <w:rPr>
          <w:rFonts w:cs="Calibri"/>
          <w:lang w:val="fr-FR"/>
        </w:rPr>
      </w:pPr>
    </w:p>
    <w:p w:rsidR="00864C45" w:rsidRPr="000707B7" w:rsidRDefault="00864C45" w:rsidP="00417A03">
      <w:pPr>
        <w:pStyle w:val="Prrafodelista"/>
        <w:widowControl w:val="0"/>
        <w:numPr>
          <w:ilvl w:val="0"/>
          <w:numId w:val="33"/>
        </w:numPr>
        <w:autoSpaceDE w:val="0"/>
        <w:autoSpaceDN w:val="0"/>
        <w:adjustRightInd w:val="0"/>
        <w:spacing w:after="0"/>
        <w:rPr>
          <w:rFonts w:cs="Calibri"/>
          <w:b/>
        </w:rPr>
      </w:pPr>
      <w:r w:rsidRPr="000707B7">
        <w:rPr>
          <w:rFonts w:cs="Calibri"/>
          <w:b/>
        </w:rPr>
        <w:t>MATERIAL COMPLEMENTARIO</w:t>
      </w:r>
    </w:p>
    <w:p w:rsidR="00864C45" w:rsidRPr="000707B7" w:rsidRDefault="00864C45" w:rsidP="00864C45">
      <w:pPr>
        <w:widowControl w:val="0"/>
        <w:autoSpaceDE w:val="0"/>
        <w:autoSpaceDN w:val="0"/>
        <w:adjustRightInd w:val="0"/>
        <w:spacing w:line="276" w:lineRule="auto"/>
        <w:rPr>
          <w:rFonts w:cs="Calibri"/>
        </w:rPr>
      </w:pPr>
    </w:p>
    <w:p w:rsidR="00864C45" w:rsidRPr="000707B7" w:rsidRDefault="00864C45" w:rsidP="00864C45">
      <w:pPr>
        <w:pStyle w:val="Sinespaciado"/>
        <w:spacing w:line="276" w:lineRule="auto"/>
        <w:ind w:left="426"/>
        <w:jc w:val="both"/>
        <w:rPr>
          <w:rFonts w:cs="Calibri"/>
        </w:rPr>
      </w:pPr>
      <w:r w:rsidRPr="000707B7">
        <w:rPr>
          <w:rFonts w:cs="Calibri"/>
        </w:rPr>
        <w:t>-  Actividades de refuerzo y ampliación, lecturas complementarias.</w:t>
      </w:r>
    </w:p>
    <w:p w:rsidR="00864C45" w:rsidRPr="000707B7" w:rsidRDefault="00864C45" w:rsidP="00864C45">
      <w:pPr>
        <w:pStyle w:val="Sinespaciado"/>
        <w:spacing w:line="276" w:lineRule="auto"/>
        <w:ind w:left="426"/>
        <w:jc w:val="both"/>
        <w:rPr>
          <w:rFonts w:cs="Calibri"/>
        </w:rPr>
      </w:pPr>
      <w:r w:rsidRPr="000707B7">
        <w:rPr>
          <w:rFonts w:cs="Calibri"/>
        </w:rPr>
        <w:t>-  Actividades complementarias propuestas en el libro digital.</w:t>
      </w:r>
    </w:p>
    <w:p w:rsidR="00864C45" w:rsidRPr="000707B7" w:rsidRDefault="00864C45" w:rsidP="00864C45">
      <w:pPr>
        <w:pStyle w:val="Sinespaciado"/>
        <w:spacing w:line="276" w:lineRule="auto"/>
        <w:ind w:left="426"/>
        <w:jc w:val="both"/>
        <w:rPr>
          <w:rFonts w:cs="Calibri"/>
        </w:rPr>
      </w:pPr>
      <w:r w:rsidRPr="000707B7">
        <w:rPr>
          <w:rFonts w:cs="Calibri"/>
        </w:rPr>
        <w:t>-  Diccionarios (bilingües y monolingües.)</w:t>
      </w:r>
    </w:p>
    <w:p w:rsidR="00864C45" w:rsidRPr="000707B7" w:rsidRDefault="00864C45" w:rsidP="00864C45">
      <w:pPr>
        <w:pStyle w:val="Sinespaciado"/>
        <w:spacing w:line="276" w:lineRule="auto"/>
        <w:ind w:left="426"/>
        <w:jc w:val="both"/>
        <w:rPr>
          <w:rFonts w:cs="Calibri"/>
        </w:rPr>
      </w:pPr>
      <w:r w:rsidRPr="000707B7">
        <w:rPr>
          <w:rFonts w:cs="Calibri"/>
        </w:rPr>
        <w:t>-  Películas DVD.</w:t>
      </w:r>
    </w:p>
    <w:p w:rsidR="00864C45" w:rsidRPr="000707B7" w:rsidRDefault="00864C45" w:rsidP="00864C45">
      <w:pPr>
        <w:spacing w:line="276" w:lineRule="auto"/>
        <w:rPr>
          <w:rFonts w:cs="Calibri"/>
        </w:rPr>
      </w:pPr>
      <w:r w:rsidRPr="000707B7">
        <w:rPr>
          <w:rFonts w:cs="Calibri"/>
        </w:rPr>
        <w:t xml:space="preserve">       -  CD música francesa, Blogs y YouTube.</w:t>
      </w:r>
    </w:p>
    <w:p w:rsidR="00864C45" w:rsidRPr="000707B7" w:rsidRDefault="00864C45" w:rsidP="00864C45">
      <w:pPr>
        <w:spacing w:line="276" w:lineRule="auto"/>
        <w:ind w:left="360"/>
        <w:rPr>
          <w:rFonts w:cs="Calibri"/>
          <w:b/>
        </w:rPr>
      </w:pPr>
    </w:p>
    <w:p w:rsidR="00864C45" w:rsidRPr="000707B7" w:rsidRDefault="00864C45" w:rsidP="00417A03">
      <w:pPr>
        <w:pStyle w:val="Prrafodelista"/>
        <w:numPr>
          <w:ilvl w:val="0"/>
          <w:numId w:val="33"/>
        </w:numPr>
        <w:spacing w:after="0"/>
        <w:rPr>
          <w:rFonts w:cs="Calibri"/>
          <w:b/>
        </w:rPr>
      </w:pPr>
      <w:r w:rsidRPr="000707B7">
        <w:rPr>
          <w:rFonts w:cs="Calibri"/>
          <w:b/>
        </w:rPr>
        <w:t>RELACIÓN DE UNIDADES DIDÁCTICAS</w:t>
      </w:r>
    </w:p>
    <w:p w:rsidR="00864C45" w:rsidRPr="000707B7" w:rsidRDefault="00864C45" w:rsidP="00864C45">
      <w:pPr>
        <w:spacing w:line="276" w:lineRule="auto"/>
        <w:rPr>
          <w:rFonts w:cs="Calibri"/>
        </w:rPr>
      </w:pPr>
    </w:p>
    <w:tbl>
      <w:tblPr>
        <w:tblW w:w="92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1542"/>
        <w:gridCol w:w="4670"/>
        <w:gridCol w:w="2125"/>
      </w:tblGrid>
      <w:tr w:rsidR="00864C45" w:rsidRPr="000707B7" w:rsidTr="005D6468">
        <w:tc>
          <w:tcPr>
            <w:tcW w:w="873" w:type="dxa"/>
            <w:shd w:val="clear" w:color="auto" w:fill="C0C0C0"/>
          </w:tcPr>
          <w:p w:rsidR="00864C45" w:rsidRPr="000707B7" w:rsidRDefault="00864C45" w:rsidP="005D6468">
            <w:pPr>
              <w:spacing w:before="120" w:after="120" w:line="276" w:lineRule="auto"/>
              <w:rPr>
                <w:rFonts w:cs="Calibri"/>
                <w:b/>
              </w:rPr>
            </w:pPr>
          </w:p>
        </w:tc>
        <w:tc>
          <w:tcPr>
            <w:tcW w:w="1542" w:type="dxa"/>
            <w:shd w:val="clear" w:color="auto" w:fill="C0C0C0"/>
            <w:hideMark/>
          </w:tcPr>
          <w:p w:rsidR="00864C45" w:rsidRPr="000707B7" w:rsidRDefault="00864C45" w:rsidP="005D6468">
            <w:pPr>
              <w:spacing w:before="120" w:after="120" w:line="276" w:lineRule="auto"/>
              <w:ind w:firstLine="290"/>
              <w:rPr>
                <w:rFonts w:cs="Calibri"/>
                <w:b/>
              </w:rPr>
            </w:pPr>
            <w:r w:rsidRPr="000707B7">
              <w:rPr>
                <w:rFonts w:cs="Calibri"/>
                <w:b/>
              </w:rPr>
              <w:t>Unidad Didáctica</w:t>
            </w:r>
          </w:p>
        </w:tc>
        <w:tc>
          <w:tcPr>
            <w:tcW w:w="4670" w:type="dxa"/>
            <w:shd w:val="clear" w:color="auto" w:fill="C0C0C0"/>
            <w:hideMark/>
          </w:tcPr>
          <w:p w:rsidR="00864C45" w:rsidRPr="000707B7" w:rsidRDefault="00864C45" w:rsidP="005D6468">
            <w:pPr>
              <w:spacing w:before="120" w:after="120" w:line="276" w:lineRule="auto"/>
              <w:rPr>
                <w:rFonts w:cs="Calibri"/>
                <w:b/>
              </w:rPr>
            </w:pPr>
            <w:r w:rsidRPr="000707B7">
              <w:rPr>
                <w:rFonts w:cs="Calibri"/>
                <w:b/>
              </w:rPr>
              <w:t>Título</w:t>
            </w:r>
          </w:p>
        </w:tc>
        <w:tc>
          <w:tcPr>
            <w:tcW w:w="2125" w:type="dxa"/>
            <w:shd w:val="clear" w:color="auto" w:fill="C0C0C0"/>
            <w:hideMark/>
          </w:tcPr>
          <w:p w:rsidR="00864C45" w:rsidRPr="000707B7" w:rsidRDefault="00864C45" w:rsidP="005D6468">
            <w:pPr>
              <w:spacing w:before="120" w:after="120" w:line="276" w:lineRule="auto"/>
              <w:rPr>
                <w:rFonts w:cs="Calibri"/>
                <w:b/>
              </w:rPr>
            </w:pPr>
            <w:r w:rsidRPr="000707B7">
              <w:rPr>
                <w:rFonts w:cs="Calibri"/>
                <w:b/>
              </w:rPr>
              <w:t>Temporalización en Horas.</w:t>
            </w:r>
          </w:p>
        </w:tc>
      </w:tr>
      <w:tr w:rsidR="00864C45" w:rsidRPr="000707B7" w:rsidTr="005D6468">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u w:val="single"/>
              </w:rPr>
            </w:pPr>
          </w:p>
        </w:tc>
        <w:tc>
          <w:tcPr>
            <w:tcW w:w="1542"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0</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roofErr w:type="spellStart"/>
            <w:r w:rsidRPr="000707B7">
              <w:rPr>
                <w:rFonts w:cs="Calibri"/>
              </w:rPr>
              <w:t>Premiers</w:t>
            </w:r>
            <w:proofErr w:type="spellEnd"/>
            <w:r w:rsidRPr="000707B7">
              <w:rPr>
                <w:rFonts w:cs="Calibri"/>
              </w:rPr>
              <w:t xml:space="preserve"> </w:t>
            </w:r>
            <w:proofErr w:type="spellStart"/>
            <w:r w:rsidRPr="000707B7">
              <w:rPr>
                <w:rFonts w:cs="Calibri"/>
              </w:rPr>
              <w:t>contacts</w:t>
            </w:r>
            <w:proofErr w:type="spellEnd"/>
          </w:p>
        </w:tc>
        <w:tc>
          <w:tcPr>
            <w:tcW w:w="2125" w:type="dxa"/>
            <w:hideMark/>
          </w:tcPr>
          <w:p w:rsidR="00864C45" w:rsidRPr="000707B7" w:rsidRDefault="0092148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Pr>
                <w:rFonts w:cs="Calibri"/>
              </w:rPr>
              <w:t>6</w:t>
            </w:r>
          </w:p>
        </w:tc>
      </w:tr>
      <w:tr w:rsidR="00864C45" w:rsidRPr="000707B7" w:rsidTr="005D6468">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u w:val="single"/>
              </w:rPr>
            </w:pPr>
          </w:p>
        </w:tc>
        <w:tc>
          <w:tcPr>
            <w:tcW w:w="1542"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roofErr w:type="spellStart"/>
            <w:r w:rsidRPr="000707B7">
              <w:rPr>
                <w:rFonts w:cs="Calibri"/>
              </w:rPr>
              <w:t>Rencontres</w:t>
            </w:r>
            <w:proofErr w:type="spellEnd"/>
          </w:p>
        </w:tc>
        <w:tc>
          <w:tcPr>
            <w:tcW w:w="2125" w:type="dxa"/>
            <w:hideMark/>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9</w:t>
            </w:r>
          </w:p>
        </w:tc>
      </w:tr>
      <w:tr w:rsidR="00864C45" w:rsidRPr="000707B7" w:rsidTr="005D6468">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u w:val="single"/>
              </w:rPr>
            </w:pPr>
          </w:p>
        </w:tc>
        <w:tc>
          <w:tcPr>
            <w:tcW w:w="1542"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2</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roofErr w:type="spellStart"/>
            <w:r w:rsidRPr="000707B7">
              <w:rPr>
                <w:rFonts w:cs="Calibri"/>
              </w:rPr>
              <w:t>Profils</w:t>
            </w:r>
            <w:proofErr w:type="spellEnd"/>
          </w:p>
        </w:tc>
        <w:tc>
          <w:tcPr>
            <w:tcW w:w="2125" w:type="dxa"/>
            <w:hideMark/>
          </w:tcPr>
          <w:p w:rsidR="00864C45" w:rsidRPr="000707B7" w:rsidRDefault="0092148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Pr>
                <w:rFonts w:cs="Calibri"/>
              </w:rPr>
              <w:t>9</w:t>
            </w:r>
          </w:p>
        </w:tc>
      </w:tr>
      <w:tr w:rsidR="00864C45" w:rsidRPr="000707B7" w:rsidTr="005D6468">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u w:val="single"/>
              </w:rPr>
            </w:pPr>
          </w:p>
        </w:tc>
        <w:tc>
          <w:tcPr>
            <w:tcW w:w="1542"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3</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Au </w:t>
            </w:r>
            <w:proofErr w:type="spellStart"/>
            <w:r w:rsidRPr="000707B7">
              <w:rPr>
                <w:rFonts w:cs="Calibri"/>
              </w:rPr>
              <w:t>quotidien</w:t>
            </w:r>
            <w:proofErr w:type="spellEnd"/>
          </w:p>
        </w:tc>
        <w:tc>
          <w:tcPr>
            <w:tcW w:w="2125" w:type="dxa"/>
            <w:hideMark/>
          </w:tcPr>
          <w:p w:rsidR="00864C45" w:rsidRPr="000707B7" w:rsidRDefault="0092148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Pr>
                <w:rFonts w:cs="Calibri"/>
              </w:rPr>
              <w:t>9</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4</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Le </w:t>
            </w:r>
            <w:proofErr w:type="spellStart"/>
            <w:r w:rsidRPr="000707B7">
              <w:rPr>
                <w:rFonts w:cs="Calibri"/>
              </w:rPr>
              <w:t>temps</w:t>
            </w:r>
            <w:proofErr w:type="spellEnd"/>
            <w:r w:rsidRPr="000707B7">
              <w:rPr>
                <w:rFonts w:cs="Calibri"/>
              </w:rPr>
              <w:t xml:space="preserve"> de </w:t>
            </w:r>
            <w:proofErr w:type="spellStart"/>
            <w:r w:rsidRPr="000707B7">
              <w:rPr>
                <w:rFonts w:cs="Calibri"/>
              </w:rPr>
              <w:t>vivre</w:t>
            </w:r>
            <w:proofErr w:type="spellEnd"/>
          </w:p>
        </w:tc>
        <w:tc>
          <w:tcPr>
            <w:tcW w:w="2125" w:type="dxa"/>
            <w:hideMark/>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10</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5</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roofErr w:type="spellStart"/>
            <w:r w:rsidRPr="000707B7">
              <w:rPr>
                <w:rFonts w:cs="Calibri"/>
              </w:rPr>
              <w:t>Vous</w:t>
            </w:r>
            <w:proofErr w:type="spellEnd"/>
            <w:r w:rsidRPr="000707B7">
              <w:rPr>
                <w:rFonts w:cs="Calibri"/>
              </w:rPr>
              <w:t xml:space="preserve"> </w:t>
            </w:r>
            <w:proofErr w:type="spellStart"/>
            <w:r w:rsidRPr="000707B7">
              <w:rPr>
                <w:rFonts w:cs="Calibri"/>
              </w:rPr>
              <w:t>êtes</w:t>
            </w:r>
            <w:proofErr w:type="spellEnd"/>
            <w:r w:rsidRPr="000707B7">
              <w:rPr>
                <w:rFonts w:cs="Calibri"/>
              </w:rPr>
              <w:t xml:space="preserve"> </w:t>
            </w:r>
            <w:proofErr w:type="spellStart"/>
            <w:r w:rsidRPr="000707B7">
              <w:rPr>
                <w:rFonts w:cs="Calibri"/>
              </w:rPr>
              <w:t>ici</w:t>
            </w:r>
            <w:proofErr w:type="spellEnd"/>
          </w:p>
        </w:tc>
        <w:tc>
          <w:tcPr>
            <w:tcW w:w="2125" w:type="dxa"/>
            <w:hideMark/>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r w:rsidR="00921485">
              <w:rPr>
                <w:rFonts w:cs="Calibri"/>
              </w:rPr>
              <w:t>0</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6</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À </w:t>
            </w:r>
            <w:proofErr w:type="spellStart"/>
            <w:r w:rsidRPr="000707B7">
              <w:rPr>
                <w:rFonts w:cs="Calibri"/>
              </w:rPr>
              <w:t>louer</w:t>
            </w:r>
            <w:proofErr w:type="spellEnd"/>
          </w:p>
        </w:tc>
        <w:tc>
          <w:tcPr>
            <w:tcW w:w="2125" w:type="dxa"/>
            <w:hideMark/>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r w:rsidR="00921485">
              <w:rPr>
                <w:rFonts w:cs="Calibri"/>
              </w:rPr>
              <w:t>0</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7</w:t>
            </w:r>
          </w:p>
        </w:tc>
        <w:tc>
          <w:tcPr>
            <w:tcW w:w="4670" w:type="dxa"/>
            <w:hideMark/>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roofErr w:type="spellStart"/>
            <w:r w:rsidRPr="000707B7">
              <w:rPr>
                <w:rFonts w:cs="Calibri"/>
              </w:rPr>
              <w:t>C’est</w:t>
            </w:r>
            <w:proofErr w:type="spellEnd"/>
            <w:r w:rsidRPr="000707B7">
              <w:rPr>
                <w:rFonts w:cs="Calibri"/>
              </w:rPr>
              <w:t xml:space="preserve"> la vie!</w:t>
            </w:r>
          </w:p>
        </w:tc>
        <w:tc>
          <w:tcPr>
            <w:tcW w:w="2125" w:type="dxa"/>
            <w:hideMark/>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r w:rsidR="00F01657">
              <w:rPr>
                <w:rFonts w:cs="Calibri"/>
              </w:rPr>
              <w:t>1</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8</w:t>
            </w:r>
          </w:p>
        </w:tc>
        <w:tc>
          <w:tcPr>
            <w:tcW w:w="4670"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Au fil des </w:t>
            </w:r>
            <w:proofErr w:type="spellStart"/>
            <w:r w:rsidRPr="000707B7">
              <w:rPr>
                <w:rFonts w:cs="Calibri"/>
              </w:rPr>
              <w:t>saisons</w:t>
            </w:r>
            <w:proofErr w:type="spellEnd"/>
          </w:p>
        </w:tc>
        <w:tc>
          <w:tcPr>
            <w:tcW w:w="2125" w:type="dxa"/>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r w:rsidR="00F01657">
              <w:rPr>
                <w:rFonts w:cs="Calibri"/>
              </w:rPr>
              <w:t>1</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9</w:t>
            </w:r>
          </w:p>
        </w:tc>
        <w:tc>
          <w:tcPr>
            <w:tcW w:w="4670"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À </w:t>
            </w:r>
            <w:proofErr w:type="spellStart"/>
            <w:r w:rsidRPr="000707B7">
              <w:rPr>
                <w:rFonts w:cs="Calibri"/>
              </w:rPr>
              <w:t>table</w:t>
            </w:r>
            <w:proofErr w:type="spellEnd"/>
            <w:r w:rsidRPr="000707B7">
              <w:rPr>
                <w:rFonts w:cs="Calibri"/>
              </w:rPr>
              <w:t>!</w:t>
            </w:r>
          </w:p>
        </w:tc>
        <w:tc>
          <w:tcPr>
            <w:tcW w:w="2125" w:type="dxa"/>
          </w:tcPr>
          <w:p w:rsidR="00864C45" w:rsidRPr="000707B7" w:rsidRDefault="00F71EFE"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1</w:t>
            </w:r>
            <w:r w:rsidR="00F01657">
              <w:rPr>
                <w:rFonts w:cs="Calibri"/>
              </w:rPr>
              <w:t>1</w:t>
            </w:r>
          </w:p>
        </w:tc>
      </w:tr>
      <w:tr w:rsidR="00864C45" w:rsidRPr="000707B7" w:rsidTr="005D6468">
        <w:trPr>
          <w:trHeight w:val="90"/>
        </w:trPr>
        <w:tc>
          <w:tcPr>
            <w:tcW w:w="873"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1542"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p>
        </w:tc>
        <w:tc>
          <w:tcPr>
            <w:tcW w:w="4670" w:type="dxa"/>
          </w:tcPr>
          <w:p w:rsidR="00864C45" w:rsidRPr="000707B7" w:rsidRDefault="00864C45"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sidRPr="000707B7">
              <w:rPr>
                <w:rFonts w:cs="Calibri"/>
              </w:rPr>
              <w:t xml:space="preserve">TOTAL </w:t>
            </w:r>
          </w:p>
        </w:tc>
        <w:tc>
          <w:tcPr>
            <w:tcW w:w="2125" w:type="dxa"/>
          </w:tcPr>
          <w:p w:rsidR="00864C45" w:rsidRPr="000707B7" w:rsidRDefault="00F01657" w:rsidP="005D6468">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line="276" w:lineRule="auto"/>
              <w:rPr>
                <w:rFonts w:cs="Calibri"/>
              </w:rPr>
            </w:pPr>
            <w:r>
              <w:rPr>
                <w:rFonts w:cs="Calibri"/>
              </w:rPr>
              <w:t>96</w:t>
            </w:r>
            <w:bookmarkStart w:id="1" w:name="_GoBack"/>
            <w:bookmarkEnd w:id="1"/>
          </w:p>
        </w:tc>
      </w:tr>
    </w:tbl>
    <w:p w:rsidR="00864C45" w:rsidRPr="000707B7" w:rsidRDefault="00864C45" w:rsidP="00864C45">
      <w:pPr>
        <w:spacing w:line="276" w:lineRule="auto"/>
        <w:ind w:left="720"/>
        <w:rPr>
          <w:rFonts w:cs="Calibri"/>
          <w:b/>
          <w:bCs/>
        </w:rPr>
      </w:pPr>
    </w:p>
    <w:p w:rsidR="00864C45" w:rsidRPr="000707B7" w:rsidRDefault="00864C45" w:rsidP="00417A03">
      <w:pPr>
        <w:pStyle w:val="Prrafodelista"/>
        <w:numPr>
          <w:ilvl w:val="0"/>
          <w:numId w:val="33"/>
        </w:numPr>
        <w:spacing w:after="0"/>
        <w:rPr>
          <w:rFonts w:cs="Calibri"/>
          <w:b/>
        </w:rPr>
      </w:pPr>
      <w:r w:rsidRPr="000707B7">
        <w:rPr>
          <w:rFonts w:cs="Calibri"/>
          <w:b/>
        </w:rPr>
        <w:t>TEMPORALIZACIÓN</w:t>
      </w:r>
    </w:p>
    <w:p w:rsidR="00864C45" w:rsidRPr="000707B7" w:rsidRDefault="00864C45" w:rsidP="00864C45">
      <w:pPr>
        <w:pStyle w:val="Prrafodelista"/>
        <w:ind w:left="360"/>
        <w:rPr>
          <w:rFonts w:cs="Calibri"/>
        </w:rPr>
      </w:pPr>
    </w:p>
    <w:p w:rsidR="00864C45" w:rsidRPr="000707B7" w:rsidRDefault="00864C45" w:rsidP="00864C45">
      <w:pPr>
        <w:pStyle w:val="Prrafodelista"/>
        <w:ind w:left="360"/>
        <w:rPr>
          <w:rFonts w:cs="Calibri"/>
        </w:rPr>
      </w:pPr>
      <w:r w:rsidRPr="000707B7">
        <w:rPr>
          <w:rFonts w:cs="Calibri"/>
        </w:rPr>
        <w:t>1er trimestre</w:t>
      </w:r>
      <w:r w:rsidR="00921485">
        <w:rPr>
          <w:rFonts w:cs="Calibri"/>
        </w:rPr>
        <w:t xml:space="preserve"> (33 sesiones)</w:t>
      </w:r>
      <w:r w:rsidRPr="000707B7">
        <w:rPr>
          <w:rFonts w:cs="Calibri"/>
        </w:rPr>
        <w:t>: Un</w:t>
      </w:r>
      <w:r w:rsidR="00921485">
        <w:rPr>
          <w:rFonts w:cs="Calibri"/>
        </w:rPr>
        <w:t xml:space="preserve">idades 0, 1, 2, 3. </w:t>
      </w:r>
    </w:p>
    <w:p w:rsidR="00864C45" w:rsidRPr="000707B7" w:rsidRDefault="00864C45" w:rsidP="00864C45">
      <w:pPr>
        <w:pStyle w:val="Prrafodelista"/>
        <w:ind w:left="360"/>
        <w:rPr>
          <w:rFonts w:cs="Calibri"/>
        </w:rPr>
      </w:pPr>
      <w:r w:rsidRPr="000707B7">
        <w:rPr>
          <w:rFonts w:cs="Calibri"/>
        </w:rPr>
        <w:t>2do trimestre</w:t>
      </w:r>
      <w:r w:rsidR="00F01657">
        <w:rPr>
          <w:rFonts w:cs="Calibri"/>
        </w:rPr>
        <w:t xml:space="preserve"> (30</w:t>
      </w:r>
      <w:r w:rsidR="00921485">
        <w:rPr>
          <w:rFonts w:cs="Calibri"/>
        </w:rPr>
        <w:t xml:space="preserve"> sesiones)</w:t>
      </w:r>
      <w:r w:rsidRPr="000707B7">
        <w:rPr>
          <w:rFonts w:cs="Calibri"/>
        </w:rPr>
        <w:t>:</w:t>
      </w:r>
      <w:r w:rsidR="00F01657">
        <w:rPr>
          <w:rFonts w:cs="Calibri"/>
        </w:rPr>
        <w:t xml:space="preserve"> Unidades 4, 5, 6</w:t>
      </w:r>
      <w:r w:rsidR="00921485">
        <w:rPr>
          <w:rFonts w:cs="Calibri"/>
        </w:rPr>
        <w:t>.</w:t>
      </w:r>
    </w:p>
    <w:p w:rsidR="00864C45" w:rsidRPr="000707B7" w:rsidRDefault="00864C45" w:rsidP="00864C45">
      <w:pPr>
        <w:pStyle w:val="Prrafodelista"/>
        <w:ind w:left="360"/>
        <w:rPr>
          <w:rFonts w:cs="Calibri"/>
        </w:rPr>
      </w:pPr>
      <w:r w:rsidRPr="000707B7">
        <w:rPr>
          <w:rFonts w:cs="Calibri"/>
        </w:rPr>
        <w:t>3er trimestre</w:t>
      </w:r>
      <w:r w:rsidR="00F01657">
        <w:rPr>
          <w:rFonts w:cs="Calibri"/>
        </w:rPr>
        <w:t xml:space="preserve"> (33</w:t>
      </w:r>
      <w:r w:rsidR="00921485">
        <w:rPr>
          <w:rFonts w:cs="Calibri"/>
        </w:rPr>
        <w:t xml:space="preserve"> sesiones)</w:t>
      </w:r>
      <w:r w:rsidRPr="000707B7">
        <w:rPr>
          <w:rFonts w:cs="Calibri"/>
        </w:rPr>
        <w:t>:</w:t>
      </w:r>
      <w:r w:rsidR="00921485">
        <w:rPr>
          <w:rFonts w:cs="Calibri"/>
        </w:rPr>
        <w:t xml:space="preserve"> Unidades</w:t>
      </w:r>
      <w:r w:rsidR="00F01657">
        <w:rPr>
          <w:rFonts w:cs="Calibri"/>
        </w:rPr>
        <w:t xml:space="preserve"> 7,</w:t>
      </w:r>
      <w:r w:rsidR="00921485">
        <w:rPr>
          <w:rFonts w:cs="Calibri"/>
        </w:rPr>
        <w:t xml:space="preserve"> 8, 9. </w:t>
      </w:r>
    </w:p>
    <w:p w:rsidR="00864C45" w:rsidRPr="000707B7" w:rsidRDefault="00864C45" w:rsidP="00864C45">
      <w:pPr>
        <w:pStyle w:val="Prrafodelista"/>
        <w:ind w:left="360"/>
        <w:rPr>
          <w:rFonts w:cs="Calibri"/>
        </w:rPr>
      </w:pPr>
    </w:p>
    <w:p w:rsidR="00864C45" w:rsidRPr="000707B7" w:rsidRDefault="00864C45" w:rsidP="00864C45">
      <w:pPr>
        <w:pStyle w:val="Prrafodelista"/>
        <w:ind w:left="360"/>
        <w:rPr>
          <w:rFonts w:cs="Calibri"/>
        </w:rPr>
      </w:pPr>
    </w:p>
    <w:p w:rsidR="00864C45" w:rsidRPr="000707B7" w:rsidRDefault="00864C45" w:rsidP="00417A03">
      <w:pPr>
        <w:pStyle w:val="Prrafodelista"/>
        <w:numPr>
          <w:ilvl w:val="0"/>
          <w:numId w:val="33"/>
        </w:numPr>
        <w:spacing w:after="0"/>
        <w:rPr>
          <w:rFonts w:cs="Calibri"/>
          <w:b/>
        </w:rPr>
      </w:pPr>
      <w:r w:rsidRPr="000707B7">
        <w:rPr>
          <w:rFonts w:cs="Calibri"/>
          <w:b/>
        </w:rPr>
        <w:t>PROGRAMACIÓN DE LOS CONTENIDOS</w:t>
      </w:r>
    </w:p>
    <w:p w:rsidR="00864C45" w:rsidRPr="000707B7" w:rsidRDefault="00864C45" w:rsidP="00864C45">
      <w:pPr>
        <w:spacing w:line="276" w:lineRule="auto"/>
        <w:rPr>
          <w:rFonts w:cs="Calibri"/>
          <w:b/>
        </w:rPr>
      </w:pPr>
    </w:p>
    <w:p w:rsidR="00864C45" w:rsidRPr="00FA3C3F" w:rsidRDefault="00864C45" w:rsidP="00864C45">
      <w:pPr>
        <w:spacing w:line="276" w:lineRule="auto"/>
        <w:rPr>
          <w:rFonts w:cs="Calibri"/>
          <w:b/>
          <w:lang w:val="en-US"/>
        </w:rPr>
      </w:pPr>
      <w:r w:rsidRPr="00FA3C3F">
        <w:rPr>
          <w:rFonts w:cs="Calibri"/>
          <w:b/>
          <w:lang w:val="en-US"/>
        </w:rPr>
        <w:t>UNIDAD 0: PREMIERS CONTACTS</w:t>
      </w:r>
      <w:r w:rsidR="005D6468" w:rsidRPr="00FA3C3F">
        <w:rPr>
          <w:rFonts w:cs="Calibri"/>
          <w:b/>
          <w:lang w:val="en-US"/>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13"/>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Saludar.</w:t>
      </w:r>
    </w:p>
    <w:p w:rsidR="00864C45" w:rsidRPr="000707B7" w:rsidRDefault="00864C45" w:rsidP="00864C45">
      <w:pPr>
        <w:spacing w:line="276" w:lineRule="auto"/>
        <w:rPr>
          <w:rFonts w:cs="Calibri"/>
        </w:rPr>
      </w:pPr>
      <w:r w:rsidRPr="000707B7">
        <w:rPr>
          <w:rFonts w:cs="Calibri"/>
        </w:rPr>
        <w:t>Deletrear.</w:t>
      </w:r>
    </w:p>
    <w:p w:rsidR="00864C45" w:rsidRPr="000707B7" w:rsidRDefault="00864C45" w:rsidP="00864C45">
      <w:pPr>
        <w:spacing w:line="276" w:lineRule="auto"/>
        <w:rPr>
          <w:rFonts w:cs="Calibri"/>
        </w:rPr>
      </w:pPr>
      <w:r w:rsidRPr="000707B7">
        <w:rPr>
          <w:rFonts w:cs="Calibri"/>
        </w:rPr>
        <w:t>Contar (números).</w:t>
      </w:r>
    </w:p>
    <w:p w:rsidR="00864C45" w:rsidRPr="000707B7" w:rsidRDefault="00864C45" w:rsidP="00864C45">
      <w:pPr>
        <w:spacing w:line="276" w:lineRule="auto"/>
        <w:rPr>
          <w:rFonts w:cs="Calibri"/>
        </w:rPr>
      </w:pPr>
      <w:r w:rsidRPr="000707B7">
        <w:rPr>
          <w:rFonts w:cs="Calibri"/>
        </w:rPr>
        <w:t>Dar un número de teléfono.</w:t>
      </w:r>
    </w:p>
    <w:p w:rsidR="00864C45" w:rsidRPr="000707B7" w:rsidRDefault="00864C45" w:rsidP="00417A03">
      <w:pPr>
        <w:numPr>
          <w:ilvl w:val="0"/>
          <w:numId w:val="13"/>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i/>
          <w:lang w:val="fr-FR"/>
        </w:rPr>
      </w:pPr>
      <w:r w:rsidRPr="000707B7">
        <w:rPr>
          <w:rFonts w:cs="Calibri"/>
          <w:i/>
          <w:lang w:val="fr-FR"/>
        </w:rPr>
        <w:t>Ça va?</w:t>
      </w:r>
    </w:p>
    <w:p w:rsidR="00864C45" w:rsidRPr="000707B7" w:rsidRDefault="00864C45" w:rsidP="00864C45">
      <w:pPr>
        <w:spacing w:line="276" w:lineRule="auto"/>
        <w:rPr>
          <w:rFonts w:cs="Calibri"/>
          <w:i/>
          <w:lang w:val="fr-FR"/>
        </w:rPr>
      </w:pPr>
      <w:r w:rsidRPr="000707B7">
        <w:rPr>
          <w:rFonts w:cs="Calibri"/>
          <w:i/>
          <w:lang w:val="fr-FR"/>
        </w:rPr>
        <w:t>Comment ça s’écrit ?</w:t>
      </w:r>
    </w:p>
    <w:p w:rsidR="00864C45" w:rsidRPr="000707B7" w:rsidRDefault="00864C45" w:rsidP="00864C45">
      <w:pPr>
        <w:spacing w:line="276" w:lineRule="auto"/>
        <w:rPr>
          <w:rFonts w:cs="Calibri"/>
          <w:i/>
          <w:lang w:val="fr-FR"/>
        </w:rPr>
      </w:pPr>
      <w:r w:rsidRPr="000707B7">
        <w:rPr>
          <w:rFonts w:cs="Calibri"/>
          <w:i/>
          <w:lang w:val="fr-FR"/>
        </w:rPr>
        <w:t>Je m’appelle</w:t>
      </w:r>
    </w:p>
    <w:p w:rsidR="00864C45" w:rsidRPr="000707B7" w:rsidRDefault="00864C45" w:rsidP="00864C45">
      <w:pPr>
        <w:spacing w:line="276" w:lineRule="auto"/>
        <w:rPr>
          <w:rFonts w:cs="Calibri"/>
          <w:i/>
          <w:lang w:val="fr-FR"/>
        </w:rPr>
      </w:pPr>
      <w:r w:rsidRPr="000707B7">
        <w:rPr>
          <w:rFonts w:cs="Calibri"/>
          <w:i/>
          <w:lang w:val="fr-FR"/>
        </w:rPr>
        <w:t xml:space="preserve">Quelle est la date de…? </w:t>
      </w:r>
    </w:p>
    <w:p w:rsidR="00864C45" w:rsidRPr="000707B7" w:rsidRDefault="00864C45" w:rsidP="00864C45">
      <w:pPr>
        <w:spacing w:line="276" w:lineRule="auto"/>
        <w:rPr>
          <w:rFonts w:cs="Calibri"/>
          <w:i/>
          <w:lang w:val="fr-FR"/>
        </w:rPr>
      </w:pPr>
      <w:r w:rsidRPr="000707B7">
        <w:rPr>
          <w:rFonts w:cs="Calibri"/>
          <w:i/>
          <w:lang w:val="fr-FR"/>
        </w:rPr>
        <w:t>C’est le…</w:t>
      </w:r>
    </w:p>
    <w:p w:rsidR="00864C45" w:rsidRPr="000707B7" w:rsidRDefault="00864C45" w:rsidP="00417A03">
      <w:pPr>
        <w:numPr>
          <w:ilvl w:val="0"/>
          <w:numId w:val="13"/>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Alfabeto francés.</w:t>
      </w:r>
    </w:p>
    <w:p w:rsidR="00864C45" w:rsidRPr="000707B7" w:rsidRDefault="00864C45" w:rsidP="00864C45">
      <w:pPr>
        <w:spacing w:line="276" w:lineRule="auto"/>
        <w:rPr>
          <w:rFonts w:cs="Calibri"/>
        </w:rPr>
      </w:pPr>
      <w:r w:rsidRPr="000707B7">
        <w:rPr>
          <w:rFonts w:cs="Calibri"/>
        </w:rPr>
        <w:t>Días de la semana.</w:t>
      </w:r>
    </w:p>
    <w:p w:rsidR="00864C45" w:rsidRPr="000707B7" w:rsidRDefault="00864C45" w:rsidP="00864C45">
      <w:pPr>
        <w:spacing w:line="276" w:lineRule="auto"/>
        <w:rPr>
          <w:rFonts w:cs="Calibri"/>
        </w:rPr>
      </w:pPr>
      <w:r w:rsidRPr="000707B7">
        <w:rPr>
          <w:rFonts w:cs="Calibri"/>
        </w:rPr>
        <w:t>Meses del año.</w:t>
      </w:r>
    </w:p>
    <w:p w:rsidR="00864C45" w:rsidRPr="000707B7" w:rsidRDefault="00864C45" w:rsidP="00864C45">
      <w:pPr>
        <w:spacing w:line="276" w:lineRule="auto"/>
        <w:rPr>
          <w:rFonts w:cs="Calibri"/>
        </w:rPr>
      </w:pPr>
      <w:r w:rsidRPr="000707B7">
        <w:rPr>
          <w:rFonts w:cs="Calibri"/>
        </w:rPr>
        <w:t>Palabras de la clase.</w:t>
      </w:r>
    </w:p>
    <w:p w:rsidR="00864C45" w:rsidRPr="000707B7" w:rsidRDefault="00864C45" w:rsidP="00417A03">
      <w:pPr>
        <w:numPr>
          <w:ilvl w:val="0"/>
          <w:numId w:val="13"/>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sonido / grafía</w:t>
      </w:r>
    </w:p>
    <w:p w:rsidR="00864C45" w:rsidRPr="000707B7" w:rsidRDefault="00864C45" w:rsidP="00864C45">
      <w:pPr>
        <w:spacing w:line="276" w:lineRule="auto"/>
        <w:rPr>
          <w:rFonts w:cs="Calibri"/>
          <w:u w:val="single"/>
        </w:rPr>
      </w:pPr>
      <w:r w:rsidRPr="000707B7">
        <w:rPr>
          <w:rFonts w:cs="Calibri"/>
          <w:u w:val="single"/>
        </w:rPr>
        <w:t xml:space="preserve">Patrones sonoros: </w:t>
      </w:r>
    </w:p>
    <w:p w:rsidR="00864C45" w:rsidRPr="000707B7" w:rsidRDefault="00864C45" w:rsidP="00864C45">
      <w:pPr>
        <w:spacing w:line="276" w:lineRule="auto"/>
        <w:rPr>
          <w:rFonts w:cs="Calibri"/>
        </w:rPr>
      </w:pPr>
      <w:r w:rsidRPr="000707B7">
        <w:rPr>
          <w:rFonts w:cs="Calibri"/>
        </w:rPr>
        <w:t>La “música” general del francés.</w:t>
      </w:r>
    </w:p>
    <w:p w:rsidR="00864C45" w:rsidRPr="000707B7" w:rsidRDefault="00864C45" w:rsidP="00864C45">
      <w:pPr>
        <w:spacing w:line="276" w:lineRule="auto"/>
        <w:rPr>
          <w:rFonts w:cs="Calibri"/>
        </w:rPr>
      </w:pPr>
      <w:r w:rsidRPr="000707B7">
        <w:rPr>
          <w:rFonts w:cs="Calibri"/>
        </w:rPr>
        <w:t>Entonación afirmativa / Entonación interrogativa.</w:t>
      </w:r>
    </w:p>
    <w:p w:rsidR="00864C45" w:rsidRPr="000707B7" w:rsidRDefault="00864C45" w:rsidP="00864C45">
      <w:pPr>
        <w:spacing w:line="276" w:lineRule="auto"/>
        <w:rPr>
          <w:rFonts w:cs="Calibri"/>
          <w:u w:val="single"/>
        </w:rPr>
      </w:pPr>
      <w:r w:rsidRPr="000707B7">
        <w:rPr>
          <w:rFonts w:cs="Calibri"/>
          <w:u w:val="single"/>
        </w:rPr>
        <w:t>Relación sonido / grafía:</w:t>
      </w:r>
    </w:p>
    <w:p w:rsidR="00864C45" w:rsidRPr="000707B7" w:rsidRDefault="00864C45" w:rsidP="00864C45">
      <w:pPr>
        <w:spacing w:line="276" w:lineRule="auto"/>
        <w:rPr>
          <w:rFonts w:cs="Calibri"/>
        </w:rPr>
      </w:pPr>
      <w:r w:rsidRPr="000707B7">
        <w:rPr>
          <w:rFonts w:cs="Calibri"/>
        </w:rPr>
        <w:lastRenderedPageBreak/>
        <w:t>Los acentos franceses.</w:t>
      </w:r>
    </w:p>
    <w:p w:rsidR="00864C45" w:rsidRPr="000707B7" w:rsidRDefault="00864C45" w:rsidP="00864C45">
      <w:pPr>
        <w:spacing w:line="276" w:lineRule="auto"/>
        <w:rPr>
          <w:rFonts w:cs="Calibri"/>
        </w:rPr>
      </w:pPr>
      <w:r w:rsidRPr="000707B7">
        <w:rPr>
          <w:rFonts w:cs="Calibri"/>
        </w:rPr>
        <w:t>Signos ortográficos (</w:t>
      </w:r>
      <w:proofErr w:type="spellStart"/>
      <w:r w:rsidRPr="000707B7">
        <w:rPr>
          <w:rFonts w:cs="Calibri"/>
        </w:rPr>
        <w:t>guión</w:t>
      </w:r>
      <w:proofErr w:type="spellEnd"/>
      <w:r w:rsidRPr="000707B7">
        <w:rPr>
          <w:rFonts w:cs="Calibri"/>
        </w:rPr>
        <w:t>, diéresis, apóstrofo).</w:t>
      </w:r>
    </w:p>
    <w:p w:rsidR="00864C45" w:rsidRPr="000707B7" w:rsidRDefault="00864C45" w:rsidP="00864C45">
      <w:pPr>
        <w:spacing w:line="276" w:lineRule="auto"/>
        <w:rPr>
          <w:rFonts w:cs="Calibri"/>
        </w:rPr>
      </w:pPr>
      <w:r w:rsidRPr="000707B7">
        <w:rPr>
          <w:rFonts w:cs="Calibri"/>
        </w:rPr>
        <w:t>Una letra especial: Ç.</w:t>
      </w:r>
    </w:p>
    <w:p w:rsidR="00864C45" w:rsidRPr="000707B7" w:rsidRDefault="00864C45" w:rsidP="00864C45">
      <w:pPr>
        <w:spacing w:line="276" w:lineRule="auto"/>
        <w:rPr>
          <w:rFonts w:cs="Calibri"/>
        </w:rPr>
      </w:pPr>
      <w:r w:rsidRPr="000707B7">
        <w:rPr>
          <w:rFonts w:cs="Calibri"/>
        </w:rPr>
        <w:t>Paso de lo escrito a lo oral (y viceversa): los números, los nombres de algunas ciudades de Francia.</w:t>
      </w:r>
      <w:r w:rsidRPr="000707B7">
        <w:rPr>
          <w:rFonts w:cs="Calibri"/>
        </w:rPr>
        <w:tab/>
      </w:r>
    </w:p>
    <w:p w:rsidR="00864C45" w:rsidRPr="000707B7" w:rsidRDefault="00864C45" w:rsidP="00864C45">
      <w:pPr>
        <w:spacing w:line="276" w:lineRule="auto"/>
        <w:ind w:left="360"/>
        <w:rPr>
          <w:rFonts w:cs="Calibri"/>
          <w:b/>
        </w:rPr>
      </w:pPr>
      <w:r w:rsidRPr="000707B7">
        <w:rPr>
          <w:rFonts w:cs="Calibri"/>
          <w:b/>
        </w:rPr>
        <w:t>5)Estrategias de aprendizaje (comprensión)</w:t>
      </w:r>
    </w:p>
    <w:p w:rsidR="00864C45" w:rsidRPr="000707B7" w:rsidRDefault="00864C45" w:rsidP="00864C45">
      <w:pPr>
        <w:spacing w:line="276" w:lineRule="auto"/>
        <w:rPr>
          <w:rFonts w:cs="Calibri"/>
        </w:rPr>
      </w:pPr>
      <w:r w:rsidRPr="000707B7">
        <w:rPr>
          <w:rFonts w:cs="Calibri"/>
        </w:rPr>
        <w:t>Relacionar el francés y la lengua propia:</w:t>
      </w:r>
    </w:p>
    <w:p w:rsidR="00864C45" w:rsidRPr="000707B7" w:rsidRDefault="00864C45" w:rsidP="00864C45">
      <w:pPr>
        <w:spacing w:line="276" w:lineRule="auto"/>
        <w:rPr>
          <w:rFonts w:cs="Calibri"/>
        </w:rPr>
      </w:pPr>
      <w:r w:rsidRPr="000707B7">
        <w:rPr>
          <w:rFonts w:cs="Calibri"/>
        </w:rPr>
        <w:t>-  tomar consciencia de la proximidad de ambos idiomas: léxico común “transparente”;</w:t>
      </w:r>
    </w:p>
    <w:p w:rsidR="00864C45" w:rsidRPr="000707B7" w:rsidRDefault="00864C45" w:rsidP="00864C45">
      <w:pPr>
        <w:spacing w:line="276" w:lineRule="auto"/>
        <w:rPr>
          <w:rFonts w:cs="Calibri"/>
        </w:rPr>
      </w:pPr>
      <w:r w:rsidRPr="000707B7">
        <w:rPr>
          <w:rFonts w:cs="Calibri"/>
        </w:rPr>
        <w:t>- identificar diferencias y apoyarse en ellas para memorizar y evitar errores: los números.</w:t>
      </w:r>
    </w:p>
    <w:p w:rsidR="00864C45" w:rsidRPr="000707B7" w:rsidRDefault="00864C45" w:rsidP="00864C45">
      <w:pPr>
        <w:spacing w:line="276" w:lineRule="auto"/>
        <w:rPr>
          <w:rFonts w:cs="Calibri"/>
        </w:rPr>
      </w:pPr>
      <w:r w:rsidRPr="000707B7">
        <w:rPr>
          <w:rFonts w:cs="Calibri"/>
        </w:rPr>
        <w:t>Tomar consciencia de la gran distancia que existe en francés entre oral y escrito.</w:t>
      </w:r>
    </w:p>
    <w:p w:rsidR="00864C45" w:rsidRPr="000707B7" w:rsidRDefault="00864C45" w:rsidP="00864C45">
      <w:pPr>
        <w:spacing w:line="276" w:lineRule="auto"/>
        <w:rPr>
          <w:rFonts w:cs="Calibri"/>
        </w:rPr>
      </w:pPr>
      <w:r w:rsidRPr="000707B7">
        <w:rPr>
          <w:rFonts w:cs="Calibri"/>
        </w:rPr>
        <w:tab/>
        <w:t>Cómo fijarse objetivos de aprendizaje.</w:t>
      </w:r>
    </w:p>
    <w:p w:rsidR="00864C45" w:rsidRPr="000707B7" w:rsidRDefault="00864C45" w:rsidP="00864C45">
      <w:pPr>
        <w:spacing w:line="276" w:lineRule="auto"/>
        <w:ind w:left="360"/>
        <w:rPr>
          <w:rFonts w:cs="Calibri"/>
          <w:b/>
        </w:rPr>
      </w:pPr>
      <w:r w:rsidRPr="000707B7">
        <w:rPr>
          <w:rFonts w:cs="Calibri"/>
          <w:b/>
        </w:rPr>
        <w:t>6)Aspectos culturales y sociolingüísticos</w:t>
      </w:r>
    </w:p>
    <w:p w:rsidR="00864C45" w:rsidRPr="000707B7" w:rsidRDefault="00864C45" w:rsidP="00864C45">
      <w:pPr>
        <w:spacing w:line="276" w:lineRule="auto"/>
        <w:rPr>
          <w:rFonts w:cs="Calibri"/>
        </w:rPr>
      </w:pPr>
      <w:r w:rsidRPr="000707B7">
        <w:rPr>
          <w:rFonts w:cs="Calibri"/>
        </w:rPr>
        <w:t>Saludos y fórmulas de cortesía francesas.</w:t>
      </w:r>
    </w:p>
    <w:p w:rsidR="00864C45" w:rsidRPr="000707B7" w:rsidRDefault="00864C45" w:rsidP="00864C45">
      <w:pPr>
        <w:spacing w:line="276" w:lineRule="auto"/>
        <w:rPr>
          <w:rFonts w:cs="Calibri"/>
        </w:rPr>
      </w:pPr>
      <w:r w:rsidRPr="000707B7">
        <w:rPr>
          <w:rFonts w:cs="Calibri"/>
        </w:rPr>
        <w:t>Siglas de instituciones y servicios franceses / generales.</w:t>
      </w:r>
    </w:p>
    <w:p w:rsidR="00864C45" w:rsidRPr="000707B7" w:rsidRDefault="00864C45" w:rsidP="00864C45">
      <w:pPr>
        <w:spacing w:line="276" w:lineRule="auto"/>
        <w:rPr>
          <w:rFonts w:cs="Calibri"/>
        </w:rPr>
      </w:pPr>
      <w:r w:rsidRPr="000707B7">
        <w:rPr>
          <w:rFonts w:cs="Calibri"/>
        </w:rPr>
        <w:t>Ciudades francesas.</w:t>
      </w:r>
    </w:p>
    <w:p w:rsidR="00864C45" w:rsidRPr="000707B7" w:rsidRDefault="00864C45" w:rsidP="00864C45">
      <w:pPr>
        <w:spacing w:line="276" w:lineRule="auto"/>
        <w:rPr>
          <w:rFonts w:cs="Calibri"/>
        </w:rPr>
      </w:pPr>
      <w:r w:rsidRPr="000707B7">
        <w:rPr>
          <w:rFonts w:cs="Calibri"/>
        </w:rPr>
        <w:t>Cómo llamar por teléfono.</w:t>
      </w:r>
    </w:p>
    <w:p w:rsidR="00864C45" w:rsidRPr="000707B7" w:rsidRDefault="00864C45" w:rsidP="00864C45">
      <w:pPr>
        <w:spacing w:line="276" w:lineRule="auto"/>
        <w:rPr>
          <w:rFonts w:cs="Calibri"/>
        </w:rPr>
      </w:pP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14"/>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Identificar el francés entre otros idiomas.</w:t>
      </w:r>
    </w:p>
    <w:p w:rsidR="00864C45" w:rsidRPr="000707B7" w:rsidRDefault="00864C45" w:rsidP="00864C45">
      <w:pPr>
        <w:spacing w:line="276" w:lineRule="auto"/>
        <w:rPr>
          <w:rFonts w:cs="Calibri"/>
        </w:rPr>
      </w:pPr>
      <w:r w:rsidRPr="000707B7">
        <w:rPr>
          <w:rFonts w:cs="Calibri"/>
        </w:rPr>
        <w:t>- Identificar saludos (en registro neutro o familiar), nombres y apellidos de personas.</w:t>
      </w:r>
    </w:p>
    <w:p w:rsidR="00864C45" w:rsidRPr="000707B7" w:rsidRDefault="00864C45" w:rsidP="00864C45">
      <w:pPr>
        <w:spacing w:line="276" w:lineRule="auto"/>
        <w:rPr>
          <w:rFonts w:cs="Calibri"/>
        </w:rPr>
      </w:pPr>
      <w:r w:rsidRPr="000707B7">
        <w:rPr>
          <w:rFonts w:cs="Calibri"/>
        </w:rPr>
        <w:t>- Reconocer el nombre de las letras del alfabeto y entender cuando se deletrea una palabra.</w:t>
      </w:r>
    </w:p>
    <w:p w:rsidR="00864C45" w:rsidRPr="000707B7" w:rsidRDefault="00864C45" w:rsidP="00864C45">
      <w:pPr>
        <w:spacing w:line="276" w:lineRule="auto"/>
        <w:rPr>
          <w:rFonts w:cs="Calibri"/>
        </w:rPr>
      </w:pPr>
      <w:r w:rsidRPr="000707B7">
        <w:rPr>
          <w:rFonts w:cs="Calibri"/>
        </w:rPr>
        <w:t>- Identificar y anotar un número de teléfono.</w:t>
      </w:r>
    </w:p>
    <w:p w:rsidR="00864C45" w:rsidRPr="000707B7" w:rsidRDefault="00864C45" w:rsidP="00864C45">
      <w:pPr>
        <w:spacing w:line="276" w:lineRule="auto"/>
        <w:rPr>
          <w:rFonts w:cs="Calibri"/>
        </w:rPr>
      </w:pPr>
      <w:r w:rsidRPr="000707B7">
        <w:rPr>
          <w:rFonts w:cs="Calibri"/>
        </w:rPr>
        <w:t>- Comprender las principales instrucciones de clase (las del profesor).</w:t>
      </w:r>
    </w:p>
    <w:p w:rsidR="00864C45" w:rsidRPr="000707B7" w:rsidRDefault="00864C45" w:rsidP="00864C45">
      <w:pPr>
        <w:spacing w:line="276" w:lineRule="auto"/>
        <w:rPr>
          <w:rFonts w:cs="Calibri"/>
        </w:rPr>
      </w:pPr>
      <w:r w:rsidRPr="000707B7">
        <w:rPr>
          <w:rFonts w:cs="Calibri"/>
        </w:rPr>
        <w:t>Identificar los principales mensajes útiles para la clase (preguntas al profesor).</w:t>
      </w:r>
    </w:p>
    <w:p w:rsidR="00864C45" w:rsidRPr="000707B7" w:rsidRDefault="00864C45" w:rsidP="00417A03">
      <w:pPr>
        <w:numPr>
          <w:ilvl w:val="0"/>
          <w:numId w:val="14"/>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Presentarse.</w:t>
      </w:r>
    </w:p>
    <w:p w:rsidR="00864C45" w:rsidRPr="000707B7" w:rsidRDefault="00864C45" w:rsidP="00864C45">
      <w:pPr>
        <w:spacing w:line="276" w:lineRule="auto"/>
        <w:rPr>
          <w:rFonts w:cs="Calibri"/>
        </w:rPr>
      </w:pPr>
      <w:r w:rsidRPr="000707B7">
        <w:rPr>
          <w:rFonts w:cs="Calibri"/>
        </w:rPr>
        <w:t>- Deletrear un apellido: el suyo propio, el de personajes franceses…</w:t>
      </w:r>
    </w:p>
    <w:p w:rsidR="00864C45" w:rsidRPr="000707B7" w:rsidRDefault="00864C45" w:rsidP="00864C45">
      <w:pPr>
        <w:spacing w:line="276" w:lineRule="auto"/>
        <w:rPr>
          <w:rFonts w:cs="Calibri"/>
          <w:b/>
          <w:u w:val="single"/>
        </w:rPr>
      </w:pPr>
      <w:r w:rsidRPr="000707B7">
        <w:rPr>
          <w:rFonts w:cs="Calibri"/>
          <w:u w:val="single"/>
        </w:rPr>
        <w:t xml:space="preserve">Interacción </w:t>
      </w:r>
    </w:p>
    <w:p w:rsidR="00864C45" w:rsidRPr="000707B7" w:rsidRDefault="00864C45" w:rsidP="00864C45">
      <w:pPr>
        <w:spacing w:line="276" w:lineRule="auto"/>
        <w:rPr>
          <w:rFonts w:cs="Calibri"/>
        </w:rPr>
      </w:pPr>
      <w:r w:rsidRPr="000707B7">
        <w:rPr>
          <w:rFonts w:cs="Calibri"/>
        </w:rPr>
        <w:t>- Saludar en diferentes registros, contestar a un saludo.</w:t>
      </w:r>
    </w:p>
    <w:p w:rsidR="00864C45" w:rsidRPr="000707B7" w:rsidRDefault="00864C45" w:rsidP="00864C45">
      <w:pPr>
        <w:spacing w:line="276" w:lineRule="auto"/>
        <w:rPr>
          <w:rFonts w:cs="Calibri"/>
        </w:rPr>
      </w:pPr>
      <w:r w:rsidRPr="000707B7">
        <w:rPr>
          <w:rFonts w:cs="Calibri"/>
        </w:rPr>
        <w:t>- Contestar a preguntas sobre horarios y fechas (día de la clase de francés, fecha de cumpleaños…).</w:t>
      </w:r>
    </w:p>
    <w:p w:rsidR="00864C45" w:rsidRPr="000707B7" w:rsidRDefault="00864C45" w:rsidP="00864C45">
      <w:pPr>
        <w:spacing w:line="276" w:lineRule="auto"/>
        <w:rPr>
          <w:rFonts w:cs="Calibri"/>
        </w:rPr>
      </w:pPr>
      <w:r w:rsidRPr="000707B7">
        <w:rPr>
          <w:rFonts w:cs="Calibri"/>
        </w:rPr>
        <w:lastRenderedPageBreak/>
        <w:t>- Dar un número de teléfono.</w:t>
      </w:r>
    </w:p>
    <w:p w:rsidR="00864C45" w:rsidRPr="000707B7" w:rsidRDefault="00864C45" w:rsidP="00417A03">
      <w:pPr>
        <w:numPr>
          <w:ilvl w:val="0"/>
          <w:numId w:val="14"/>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Leer un calendario.</w:t>
      </w:r>
    </w:p>
    <w:p w:rsidR="00864C45" w:rsidRPr="000707B7" w:rsidRDefault="00864C45" w:rsidP="00864C45">
      <w:pPr>
        <w:spacing w:line="276" w:lineRule="auto"/>
        <w:rPr>
          <w:rFonts w:cs="Calibri"/>
        </w:rPr>
      </w:pPr>
      <w:r w:rsidRPr="000707B7">
        <w:rPr>
          <w:rFonts w:cs="Calibri"/>
        </w:rPr>
        <w:t>- Identificar fórmulas corrientes e útiles en la clase (para dirigirse al profesor).</w:t>
      </w:r>
    </w:p>
    <w:p w:rsidR="00864C45" w:rsidRPr="000707B7" w:rsidRDefault="00864C45" w:rsidP="00864C45">
      <w:pPr>
        <w:spacing w:line="276" w:lineRule="auto"/>
        <w:rPr>
          <w:rFonts w:cs="Calibri"/>
        </w:rPr>
      </w:pPr>
      <w:r w:rsidRPr="000707B7">
        <w:rPr>
          <w:rFonts w:cs="Calibri"/>
        </w:rPr>
        <w:t>- Comprender las instrucciones de las actividades del Libro.</w:t>
      </w:r>
    </w:p>
    <w:p w:rsidR="00864C45" w:rsidRPr="000707B7" w:rsidRDefault="00864C45" w:rsidP="00864C45">
      <w:pPr>
        <w:spacing w:line="276" w:lineRule="auto"/>
        <w:rPr>
          <w:rFonts w:cs="Calibri"/>
        </w:rPr>
      </w:pPr>
      <w:r w:rsidRPr="000707B7">
        <w:rPr>
          <w:rFonts w:cs="Calibri"/>
        </w:rPr>
        <w:t>- Interpretar siglas corrientes.</w:t>
      </w:r>
    </w:p>
    <w:p w:rsidR="00864C45" w:rsidRPr="000707B7" w:rsidRDefault="00864C45" w:rsidP="00864C45">
      <w:pPr>
        <w:spacing w:line="276" w:lineRule="auto"/>
        <w:rPr>
          <w:rFonts w:cs="Calibri"/>
        </w:rPr>
      </w:pPr>
      <w:r w:rsidRPr="000707B7">
        <w:rPr>
          <w:rFonts w:cs="Calibri"/>
        </w:rPr>
        <w:t>- Comprender un documento sobre motivaciones posibles para aprender francés, para poder elegir una opción y situarse personalmente.</w:t>
      </w:r>
    </w:p>
    <w:p w:rsidR="00864C45" w:rsidRPr="000707B7" w:rsidRDefault="00864C45" w:rsidP="00417A03">
      <w:pPr>
        <w:numPr>
          <w:ilvl w:val="0"/>
          <w:numId w:val="14"/>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Escribir al dictado un nombre deletreado</w:t>
      </w:r>
    </w:p>
    <w:p w:rsidR="00864C45" w:rsidRPr="000707B7" w:rsidRDefault="00864C45" w:rsidP="00864C45">
      <w:pPr>
        <w:spacing w:line="276" w:lineRule="auto"/>
        <w:rPr>
          <w:rFonts w:cs="Calibri"/>
        </w:rPr>
      </w:pPr>
      <w:r w:rsidRPr="000707B7">
        <w:rPr>
          <w:rFonts w:cs="Calibri"/>
        </w:rPr>
        <w:t>- Escribir unos números de teléfono de lugares concretos al dictado</w:t>
      </w:r>
    </w:p>
    <w:p w:rsidR="00864C45" w:rsidRPr="000707B7" w:rsidRDefault="00864C45" w:rsidP="00864C45">
      <w:pPr>
        <w:spacing w:line="276" w:lineRule="auto"/>
        <w:rPr>
          <w:rFonts w:cs="Calibri"/>
        </w:rPr>
      </w:pPr>
      <w:r w:rsidRPr="000707B7">
        <w:rPr>
          <w:rFonts w:cs="Calibri"/>
        </w:rPr>
        <w:t xml:space="preserve"> - Escribir respuestas sencillas en el Cuaderno de ejercicios.</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Demostrar una actitud positiva hacia el aprendizaje del francés y a la comunicación en general.</w:t>
      </w:r>
    </w:p>
    <w:p w:rsidR="00864C45" w:rsidRPr="000707B7" w:rsidRDefault="00864C45" w:rsidP="00864C45">
      <w:pPr>
        <w:spacing w:line="276" w:lineRule="auto"/>
        <w:rPr>
          <w:rFonts w:cs="Calibri"/>
        </w:rPr>
      </w:pPr>
      <w:r w:rsidRPr="000707B7">
        <w:rPr>
          <w:rFonts w:cs="Calibri"/>
        </w:rPr>
        <w:t>- Entender la necesidad de comprender y de utilizar la lengua de una manera positiva y socialmente responsable</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 xml:space="preserve">Comunicación lingüística </w:t>
      </w:r>
    </w:p>
    <w:p w:rsidR="00864C45" w:rsidRPr="000707B7" w:rsidRDefault="00864C45" w:rsidP="00864C45">
      <w:pPr>
        <w:spacing w:line="276" w:lineRule="auto"/>
        <w:rPr>
          <w:rFonts w:cs="Calibri"/>
        </w:rPr>
      </w:pPr>
      <w:r w:rsidRPr="000707B7">
        <w:rPr>
          <w:rFonts w:cs="Calibri"/>
        </w:rPr>
        <w:t>- Comprobar que el aprendizaje será útil: aprender los números para contar, aprender el nombre de las letras para deletrear su nombre…</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0:</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aceptar el proceso de aprendizaje, considerar la clase como un lugar en el que uno puede aportar tanto como recibir y, por tanto, ver reforzada la auto-estima.</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r w:rsidR="00F71EFE" w:rsidRPr="000707B7">
        <w:rPr>
          <w:rFonts w:cs="Calibri"/>
        </w:rPr>
        <w:t>o en</w:t>
      </w:r>
      <w:r w:rsidRPr="000707B7">
        <w:rPr>
          <w:rFonts w:cs="Calibri"/>
        </w:rPr>
        <w:t xml:space="preserve"> un grupo pequeño, respetar las opiniones (motivaciones para estudiar francés).</w:t>
      </w:r>
    </w:p>
    <w:p w:rsidR="00864C45" w:rsidRPr="000707B7" w:rsidRDefault="00864C45" w:rsidP="00864C45">
      <w:pPr>
        <w:spacing w:line="276" w:lineRule="auto"/>
        <w:rPr>
          <w:rFonts w:cs="Calibri"/>
        </w:rPr>
      </w:pPr>
      <w:r w:rsidRPr="000707B7">
        <w:rPr>
          <w:rFonts w:cs="Calibri"/>
        </w:rPr>
        <w:t>- Respetar las normas de clase y fomentar la sociabilidad dentro del aula: saludos, fórmulas de cortesía (entre alumnos, con el profesor).</w:t>
      </w:r>
    </w:p>
    <w:p w:rsidR="00864C45" w:rsidRPr="000707B7" w:rsidRDefault="00864C45" w:rsidP="00864C45">
      <w:pPr>
        <w:spacing w:line="276" w:lineRule="auto"/>
        <w:rPr>
          <w:rFonts w:cs="Calibri"/>
        </w:rPr>
      </w:pPr>
      <w:r w:rsidRPr="000707B7">
        <w:rPr>
          <w:rFonts w:cs="Calibri"/>
        </w:rPr>
        <w:lastRenderedPageBreak/>
        <w:t>- Aceptar la diversidad cultural: comprender otros códigos sociales (saludos y registros)</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xml:space="preserve">- Reflexionar sobre varias razones para estudiar francés ligadas a </w:t>
      </w:r>
      <w:r w:rsidR="00A07668" w:rsidRPr="000707B7">
        <w:rPr>
          <w:rFonts w:cs="Calibri"/>
        </w:rPr>
        <w:t>la mejora</w:t>
      </w:r>
      <w:r w:rsidRPr="000707B7">
        <w:rPr>
          <w:rFonts w:cs="Calibri"/>
        </w:rPr>
        <w:t xml:space="preserve"> de la situación profesional: aumentar las posibilidades de encontrar un empleo, obtener un puesto en el extranjero, estudiar en un país francófono, integrar un sector internacional.</w:t>
      </w:r>
    </w:p>
    <w:p w:rsidR="00864C45" w:rsidRPr="000707B7" w:rsidRDefault="00864C45" w:rsidP="00864C45">
      <w:pPr>
        <w:spacing w:line="276" w:lineRule="auto"/>
        <w:rPr>
          <w:rFonts w:cs="Calibri"/>
        </w:rPr>
      </w:pPr>
    </w:p>
    <w:p w:rsidR="00864C45" w:rsidRPr="000707B7" w:rsidRDefault="00864C45" w:rsidP="00864C45">
      <w:pPr>
        <w:spacing w:line="276" w:lineRule="auto"/>
        <w:rPr>
          <w:rFonts w:cs="Calibri"/>
          <w:b/>
        </w:rPr>
      </w:pPr>
      <w:r w:rsidRPr="000707B7">
        <w:rPr>
          <w:rFonts w:cs="Calibri"/>
          <w:b/>
        </w:rPr>
        <w:t>UNIDAD 1: RENCONTRES</w:t>
      </w:r>
      <w:r w:rsidR="00921485">
        <w:rPr>
          <w:rFonts w:cs="Calibri"/>
          <w:b/>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32"/>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Saludar y despedirse.</w:t>
      </w:r>
    </w:p>
    <w:p w:rsidR="00864C45" w:rsidRPr="000707B7" w:rsidRDefault="00864C45" w:rsidP="00864C45">
      <w:pPr>
        <w:spacing w:line="276" w:lineRule="auto"/>
        <w:rPr>
          <w:rFonts w:cs="Calibri"/>
        </w:rPr>
      </w:pPr>
      <w:r w:rsidRPr="000707B7">
        <w:rPr>
          <w:rFonts w:cs="Calibri"/>
        </w:rPr>
        <w:t>Presentarse, presentar a alguien.</w:t>
      </w:r>
    </w:p>
    <w:p w:rsidR="00864C45" w:rsidRPr="000707B7" w:rsidRDefault="00864C45" w:rsidP="00864C45">
      <w:pPr>
        <w:spacing w:line="276" w:lineRule="auto"/>
        <w:rPr>
          <w:rFonts w:cs="Calibri"/>
        </w:rPr>
      </w:pPr>
      <w:r w:rsidRPr="000707B7">
        <w:rPr>
          <w:rFonts w:cs="Calibri"/>
        </w:rPr>
        <w:t>Dar, pedir informaciones sobre personas.</w:t>
      </w:r>
    </w:p>
    <w:p w:rsidR="00864C45" w:rsidRPr="000707B7" w:rsidRDefault="00864C45" w:rsidP="00864C45">
      <w:pPr>
        <w:spacing w:line="276" w:lineRule="auto"/>
        <w:rPr>
          <w:rFonts w:cs="Calibri"/>
        </w:rPr>
      </w:pPr>
      <w:r w:rsidRPr="000707B7">
        <w:rPr>
          <w:rFonts w:cs="Calibri"/>
        </w:rPr>
        <w:t>Expresarse con cortesía.</w:t>
      </w:r>
    </w:p>
    <w:p w:rsidR="00864C45" w:rsidRPr="000707B7" w:rsidRDefault="00864C45" w:rsidP="00417A03">
      <w:pPr>
        <w:numPr>
          <w:ilvl w:val="0"/>
          <w:numId w:val="32"/>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Pronombres personales sujeto.</w:t>
      </w:r>
    </w:p>
    <w:p w:rsidR="00864C45" w:rsidRPr="000707B7" w:rsidRDefault="00864C45" w:rsidP="00864C45">
      <w:pPr>
        <w:spacing w:line="276" w:lineRule="auto"/>
        <w:rPr>
          <w:rFonts w:cs="Calibri"/>
          <w:i/>
        </w:rPr>
      </w:pPr>
      <w:proofErr w:type="spellStart"/>
      <w:r w:rsidRPr="000707B7">
        <w:rPr>
          <w:rFonts w:cs="Calibri"/>
          <w:i/>
        </w:rPr>
        <w:t>On</w:t>
      </w:r>
      <w:proofErr w:type="spellEnd"/>
      <w:r w:rsidRPr="000707B7">
        <w:rPr>
          <w:rFonts w:cs="Calibri"/>
          <w:i/>
        </w:rPr>
        <w:t xml:space="preserve"> = </w:t>
      </w:r>
      <w:proofErr w:type="spellStart"/>
      <w:r w:rsidRPr="000707B7">
        <w:rPr>
          <w:rFonts w:cs="Calibri"/>
          <w:i/>
        </w:rPr>
        <w:t>Nous</w:t>
      </w:r>
      <w:proofErr w:type="spellEnd"/>
      <w:r w:rsidRPr="000707B7">
        <w:rPr>
          <w:rFonts w:cs="Calibri"/>
          <w:i/>
        </w:rPr>
        <w:t xml:space="preserve"> </w:t>
      </w:r>
    </w:p>
    <w:p w:rsidR="00864C45" w:rsidRPr="000707B7" w:rsidRDefault="00864C45" w:rsidP="00864C45">
      <w:pPr>
        <w:spacing w:line="276" w:lineRule="auto"/>
        <w:rPr>
          <w:rFonts w:cs="Calibri"/>
          <w:i/>
        </w:rPr>
      </w:pPr>
      <w:proofErr w:type="spellStart"/>
      <w:r w:rsidRPr="000707B7">
        <w:rPr>
          <w:rFonts w:cs="Calibri"/>
          <w:i/>
        </w:rPr>
        <w:t>Vous</w:t>
      </w:r>
      <w:proofErr w:type="spellEnd"/>
      <w:r w:rsidRPr="000707B7">
        <w:rPr>
          <w:rFonts w:cs="Calibri"/>
          <w:i/>
        </w:rPr>
        <w:t xml:space="preserve"> = Usted / Ustedes</w:t>
      </w:r>
    </w:p>
    <w:p w:rsidR="00864C45" w:rsidRPr="000707B7" w:rsidRDefault="00864C45" w:rsidP="00864C45">
      <w:pPr>
        <w:spacing w:line="276" w:lineRule="auto"/>
        <w:rPr>
          <w:rFonts w:cs="Calibri"/>
        </w:rPr>
      </w:pPr>
      <w:r w:rsidRPr="000707B7">
        <w:rPr>
          <w:rFonts w:cs="Calibri"/>
        </w:rPr>
        <w:t>Presente de indicativo: verbos en –</w:t>
      </w:r>
      <w:proofErr w:type="spellStart"/>
      <w:r w:rsidRPr="000707B7">
        <w:rPr>
          <w:rFonts w:cs="Calibri"/>
          <w:i/>
        </w:rPr>
        <w:t>er</w:t>
      </w:r>
      <w:proofErr w:type="spellEnd"/>
      <w:r w:rsidRPr="000707B7">
        <w:rPr>
          <w:rFonts w:cs="Calibri"/>
          <w:i/>
        </w:rPr>
        <w:t xml:space="preserve"> </w:t>
      </w:r>
      <w:r w:rsidRPr="000707B7">
        <w:rPr>
          <w:rFonts w:cs="Calibri"/>
        </w:rPr>
        <w:t>(1),</w:t>
      </w:r>
      <w:r w:rsidRPr="000707B7">
        <w:rPr>
          <w:rFonts w:cs="Calibri"/>
          <w:i/>
        </w:rPr>
        <w:t xml:space="preserve"> v</w:t>
      </w:r>
      <w:r w:rsidRPr="000707B7">
        <w:rPr>
          <w:rFonts w:cs="Calibri"/>
        </w:rPr>
        <w:t xml:space="preserve">erbos </w:t>
      </w:r>
      <w:proofErr w:type="spellStart"/>
      <w:r w:rsidRPr="000707B7">
        <w:rPr>
          <w:rFonts w:cs="Calibri"/>
          <w:i/>
        </w:rPr>
        <w:t>être</w:t>
      </w:r>
      <w:proofErr w:type="spellEnd"/>
      <w:r w:rsidRPr="000707B7">
        <w:rPr>
          <w:rFonts w:cs="Calibri"/>
        </w:rPr>
        <w:t xml:space="preserve"> y </w:t>
      </w:r>
      <w:proofErr w:type="spellStart"/>
      <w:r w:rsidRPr="000707B7">
        <w:rPr>
          <w:rFonts w:cs="Calibri"/>
          <w:i/>
        </w:rPr>
        <w:t>avoir</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Artículos determinados.</w:t>
      </w:r>
    </w:p>
    <w:p w:rsidR="00864C45" w:rsidRPr="000707B7" w:rsidRDefault="00864C45" w:rsidP="00864C45">
      <w:pPr>
        <w:spacing w:line="276" w:lineRule="auto"/>
        <w:rPr>
          <w:rFonts w:cs="Calibri"/>
        </w:rPr>
      </w:pPr>
      <w:r w:rsidRPr="000707B7">
        <w:rPr>
          <w:rFonts w:cs="Calibri"/>
        </w:rPr>
        <w:t>Género y número (nombres).</w:t>
      </w:r>
    </w:p>
    <w:p w:rsidR="00864C45" w:rsidRPr="000707B7" w:rsidRDefault="00864C45" w:rsidP="00417A03">
      <w:pPr>
        <w:numPr>
          <w:ilvl w:val="0"/>
          <w:numId w:val="32"/>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El instituto.</w:t>
      </w:r>
    </w:p>
    <w:p w:rsidR="00864C45" w:rsidRPr="000707B7" w:rsidRDefault="00864C45" w:rsidP="00864C45">
      <w:pPr>
        <w:spacing w:line="276" w:lineRule="auto"/>
        <w:rPr>
          <w:rFonts w:cs="Calibri"/>
        </w:rPr>
      </w:pPr>
      <w:r w:rsidRPr="000707B7">
        <w:rPr>
          <w:rFonts w:cs="Calibri"/>
        </w:rPr>
        <w:t>Las nacionalidades.</w:t>
      </w:r>
    </w:p>
    <w:p w:rsidR="00864C45" w:rsidRPr="000707B7" w:rsidRDefault="00864C45" w:rsidP="00864C45">
      <w:pPr>
        <w:spacing w:line="276" w:lineRule="auto"/>
        <w:rPr>
          <w:rFonts w:cs="Calibri"/>
        </w:rPr>
      </w:pPr>
      <w:r w:rsidRPr="000707B7">
        <w:rPr>
          <w:rFonts w:cs="Calibri"/>
        </w:rPr>
        <w:t>Descripción física y psicológica.</w:t>
      </w:r>
    </w:p>
    <w:p w:rsidR="00864C45" w:rsidRPr="000707B7" w:rsidRDefault="00864C45" w:rsidP="00864C45">
      <w:pPr>
        <w:spacing w:line="276" w:lineRule="auto"/>
        <w:rPr>
          <w:rFonts w:cs="Calibri"/>
        </w:rPr>
      </w:pPr>
      <w:r w:rsidRPr="000707B7">
        <w:rPr>
          <w:rFonts w:cs="Calibri"/>
        </w:rPr>
        <w:t>Fórmulas de cortesía.</w:t>
      </w:r>
    </w:p>
    <w:p w:rsidR="00864C45" w:rsidRPr="000707B7" w:rsidRDefault="00864C45" w:rsidP="00417A03">
      <w:pPr>
        <w:numPr>
          <w:ilvl w:val="0"/>
          <w:numId w:val="32"/>
        </w:numPr>
        <w:spacing w:line="276" w:lineRule="auto"/>
        <w:jc w:val="both"/>
        <w:rPr>
          <w:rFonts w:cs="Calibri"/>
          <w:b/>
        </w:rPr>
      </w:pPr>
      <w:r w:rsidRPr="000707B7">
        <w:rPr>
          <w:rFonts w:cs="Calibri"/>
          <w:b/>
        </w:rPr>
        <w:t xml:space="preserve">Patrones sonoros, acentuales, rítmicos y de entonación - Relación sonido / grafía </w:t>
      </w:r>
    </w:p>
    <w:p w:rsidR="00864C45" w:rsidRPr="000707B7" w:rsidRDefault="00864C45" w:rsidP="00864C45">
      <w:pPr>
        <w:spacing w:line="276" w:lineRule="auto"/>
        <w:rPr>
          <w:rFonts w:cs="Calibri"/>
        </w:rPr>
      </w:pPr>
      <w:r w:rsidRPr="000707B7">
        <w:rPr>
          <w:rFonts w:cs="Calibri"/>
          <w:u w:val="single"/>
        </w:rPr>
        <w:t>Patrones sonoros</w:t>
      </w:r>
      <w:r w:rsidRPr="000707B7">
        <w:rPr>
          <w:rFonts w:cs="Calibri"/>
        </w:rPr>
        <w:t xml:space="preserve"> </w:t>
      </w:r>
    </w:p>
    <w:p w:rsidR="00864C45" w:rsidRPr="000707B7" w:rsidRDefault="00864C45" w:rsidP="00864C45">
      <w:pPr>
        <w:spacing w:line="276" w:lineRule="auto"/>
        <w:rPr>
          <w:rFonts w:cs="Calibri"/>
        </w:rPr>
      </w:pPr>
      <w:r w:rsidRPr="000707B7">
        <w:rPr>
          <w:rFonts w:cs="Calibri"/>
        </w:rPr>
        <w:t>Acento tónico.</w:t>
      </w:r>
    </w:p>
    <w:p w:rsidR="00864C45" w:rsidRPr="000707B7" w:rsidRDefault="00864C45" w:rsidP="00864C45">
      <w:pPr>
        <w:spacing w:line="276" w:lineRule="auto"/>
        <w:rPr>
          <w:rFonts w:cs="Calibri"/>
        </w:rPr>
      </w:pPr>
      <w:r w:rsidRPr="000707B7">
        <w:rPr>
          <w:rFonts w:cs="Calibri"/>
        </w:rPr>
        <w:t>Entonaciones expresivas para los saludos.</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u w:val="single"/>
        </w:rPr>
      </w:pPr>
      <w:r w:rsidRPr="000707B7">
        <w:rPr>
          <w:rFonts w:cs="Calibri"/>
        </w:rPr>
        <w:lastRenderedPageBreak/>
        <w:t xml:space="preserve">Sílabas finales. </w:t>
      </w:r>
    </w:p>
    <w:p w:rsidR="00864C45" w:rsidRPr="000707B7" w:rsidRDefault="00864C45" w:rsidP="00417A03">
      <w:pPr>
        <w:numPr>
          <w:ilvl w:val="0"/>
          <w:numId w:val="32"/>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Aprender a captar indicios (verbales y no verbales) que ayuden a la comprensión: imágenes, ruidos de fondo, tipos de voces, palabras transparentes...</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Cómo prepararse para interactuar: detenerse en las instrucciones, observar modelos; comprender la importancia de las entonaciones y de todo el lenguaje no verbal.</w:t>
      </w:r>
    </w:p>
    <w:p w:rsidR="00864C45" w:rsidRPr="000707B7" w:rsidRDefault="00864C45" w:rsidP="00864C45">
      <w:pPr>
        <w:spacing w:line="276" w:lineRule="auto"/>
        <w:rPr>
          <w:rFonts w:cs="Calibri"/>
        </w:rPr>
      </w:pPr>
      <w:r w:rsidRPr="000707B7">
        <w:rPr>
          <w:rFonts w:cs="Calibri"/>
        </w:rPr>
        <w:t xml:space="preserve">Cómo </w:t>
      </w:r>
      <w:proofErr w:type="spellStart"/>
      <w:r w:rsidRPr="000707B7">
        <w:rPr>
          <w:rFonts w:cs="Calibri"/>
        </w:rPr>
        <w:t>co</w:t>
      </w:r>
      <w:proofErr w:type="spellEnd"/>
      <w:r w:rsidRPr="000707B7">
        <w:rPr>
          <w:rFonts w:cs="Calibri"/>
        </w:rPr>
        <w:t>-evaluar las producciones de grupo.</w:t>
      </w:r>
    </w:p>
    <w:p w:rsidR="00864C45" w:rsidRPr="000707B7" w:rsidRDefault="00864C45" w:rsidP="00417A03">
      <w:pPr>
        <w:numPr>
          <w:ilvl w:val="0"/>
          <w:numId w:val="32"/>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Los restaurantes universitarios.</w:t>
      </w:r>
    </w:p>
    <w:p w:rsidR="00864C45" w:rsidRPr="000707B7" w:rsidRDefault="00864C45" w:rsidP="00864C45">
      <w:pPr>
        <w:spacing w:line="276" w:lineRule="auto"/>
        <w:rPr>
          <w:rFonts w:cs="Calibri"/>
        </w:rPr>
      </w:pPr>
      <w:proofErr w:type="spellStart"/>
      <w:r w:rsidRPr="000707B7">
        <w:rPr>
          <w:rFonts w:cs="Calibri"/>
        </w:rPr>
        <w:t>Francofonía</w:t>
      </w:r>
      <w:proofErr w:type="spellEnd"/>
      <w:r w:rsidRPr="000707B7">
        <w:rPr>
          <w:rFonts w:cs="Calibri"/>
        </w:rPr>
        <w:t xml:space="preserve">: Canadá, el francés en Quebec. </w:t>
      </w:r>
    </w:p>
    <w:p w:rsidR="00864C45" w:rsidRPr="000707B7" w:rsidRDefault="00864C45" w:rsidP="00864C45">
      <w:pPr>
        <w:spacing w:line="276" w:lineRule="auto"/>
        <w:rPr>
          <w:rFonts w:cs="Calibri"/>
        </w:rPr>
      </w:pPr>
      <w:r w:rsidRPr="000707B7">
        <w:rPr>
          <w:rFonts w:cs="Calibri"/>
        </w:rPr>
        <w:t xml:space="preserve">Francia: superficie, población, geografía. </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18"/>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globalmente diálogos breves en contexto escolar (restaurante universitario, biblioteca).</w:t>
      </w:r>
    </w:p>
    <w:p w:rsidR="00864C45" w:rsidRPr="000707B7" w:rsidRDefault="00864C45" w:rsidP="00864C45">
      <w:pPr>
        <w:spacing w:line="276" w:lineRule="auto"/>
        <w:rPr>
          <w:rFonts w:cs="Calibri"/>
        </w:rPr>
      </w:pPr>
      <w:r w:rsidRPr="000707B7">
        <w:rPr>
          <w:rFonts w:cs="Calibri"/>
        </w:rPr>
        <w:t>- Identificar rasgos de registro familiar (léxico)</w:t>
      </w:r>
    </w:p>
    <w:p w:rsidR="00864C45" w:rsidRPr="000707B7" w:rsidRDefault="00864C45" w:rsidP="00864C45">
      <w:pPr>
        <w:spacing w:line="276" w:lineRule="auto"/>
        <w:rPr>
          <w:rFonts w:cs="Calibri"/>
        </w:rPr>
      </w:pPr>
      <w:r w:rsidRPr="000707B7">
        <w:rPr>
          <w:rFonts w:cs="Calibri"/>
        </w:rPr>
        <w:t xml:space="preserve">- Comprender alguna información de </w:t>
      </w:r>
      <w:proofErr w:type="spellStart"/>
      <w:r w:rsidRPr="000707B7">
        <w:rPr>
          <w:rFonts w:cs="Calibri"/>
        </w:rPr>
        <w:t>de</w:t>
      </w:r>
      <w:proofErr w:type="spellEnd"/>
      <w:r w:rsidRPr="000707B7">
        <w:rPr>
          <w:rFonts w:cs="Calibri"/>
        </w:rPr>
        <w:t xml:space="preserve"> detalle en una conversación grabada: nombre de los personajes, por ejemplo.</w:t>
      </w:r>
    </w:p>
    <w:p w:rsidR="00864C45" w:rsidRPr="000707B7" w:rsidRDefault="00864C45" w:rsidP="00417A03">
      <w:pPr>
        <w:numPr>
          <w:ilvl w:val="0"/>
          <w:numId w:val="15"/>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xml:space="preserve">- Presentarse, presentar a un compañero ante el grupo. </w:t>
      </w:r>
    </w:p>
    <w:p w:rsidR="00864C45" w:rsidRPr="000707B7" w:rsidRDefault="00864C45" w:rsidP="00864C45">
      <w:pPr>
        <w:spacing w:line="276" w:lineRule="auto"/>
        <w:rPr>
          <w:rFonts w:cs="Calibri"/>
          <w:u w:val="single"/>
        </w:rPr>
      </w:pPr>
      <w:r w:rsidRPr="000707B7">
        <w:rPr>
          <w:rFonts w:cs="Calibri"/>
          <w:u w:val="single"/>
        </w:rPr>
        <w:t>Interacción</w:t>
      </w:r>
    </w:p>
    <w:p w:rsidR="00864C45" w:rsidRPr="000707B7" w:rsidRDefault="00864C45" w:rsidP="00864C45">
      <w:pPr>
        <w:spacing w:line="276" w:lineRule="auto"/>
        <w:rPr>
          <w:rFonts w:cs="Calibri"/>
        </w:rPr>
      </w:pPr>
      <w:r w:rsidRPr="000707B7">
        <w:rPr>
          <w:rFonts w:cs="Calibri"/>
        </w:rPr>
        <w:t xml:space="preserve">- Juego de rol: crear una nueva situación dialogada siguiendo un </w:t>
      </w:r>
      <w:proofErr w:type="spellStart"/>
      <w:r w:rsidRPr="000707B7">
        <w:rPr>
          <w:rFonts w:cs="Calibri"/>
        </w:rPr>
        <w:t>guión</w:t>
      </w:r>
      <w:proofErr w:type="spellEnd"/>
      <w:r w:rsidRPr="000707B7">
        <w:rPr>
          <w:rFonts w:cs="Calibri"/>
        </w:rPr>
        <w:t xml:space="preserve"> e inspirándose de un modelo (saludos y presentaciones).</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Presentarse a otra persona y quedar para un encuentro.</w:t>
      </w:r>
    </w:p>
    <w:p w:rsidR="00864C45" w:rsidRPr="000707B7" w:rsidRDefault="00864C45" w:rsidP="00417A03">
      <w:pPr>
        <w:numPr>
          <w:ilvl w:val="0"/>
          <w:numId w:val="15"/>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xml:space="preserve">- Comprender un cuestionario con preguntas y respuestas para elegir sobre las posibles relaciones del alumno con el francés y la </w:t>
      </w:r>
      <w:proofErr w:type="spellStart"/>
      <w:r w:rsidRPr="000707B7">
        <w:rPr>
          <w:rFonts w:cs="Calibri"/>
        </w:rPr>
        <w:t>francofonía</w:t>
      </w:r>
      <w:proofErr w:type="spellEnd"/>
      <w:r w:rsidRPr="000707B7">
        <w:rPr>
          <w:rFonts w:cs="Calibri"/>
        </w:rPr>
        <w:t xml:space="preserve">. </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Comprender anuncios de particulares.</w:t>
      </w:r>
    </w:p>
    <w:p w:rsidR="00864C45" w:rsidRPr="000707B7" w:rsidRDefault="00864C45" w:rsidP="00417A03">
      <w:pPr>
        <w:numPr>
          <w:ilvl w:val="0"/>
          <w:numId w:val="15"/>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lastRenderedPageBreak/>
        <w:t xml:space="preserve">Redactar un texto personal que presente las relaciones de uno con el francés y la </w:t>
      </w:r>
      <w:proofErr w:type="spellStart"/>
      <w:r w:rsidRPr="000707B7">
        <w:rPr>
          <w:rFonts w:cs="Calibri"/>
        </w:rPr>
        <w:t>francofonía</w:t>
      </w:r>
      <w:proofErr w:type="spellEnd"/>
      <w:r w:rsidRPr="000707B7">
        <w:rPr>
          <w:rFonts w:cs="Calibri"/>
        </w:rPr>
        <w:t>.</w:t>
      </w:r>
    </w:p>
    <w:p w:rsidR="00864C45" w:rsidRPr="000707B7" w:rsidRDefault="00864C45" w:rsidP="00864C45">
      <w:pPr>
        <w:spacing w:line="276" w:lineRule="auto"/>
        <w:rPr>
          <w:rFonts w:cs="Calibri"/>
        </w:rPr>
      </w:pPr>
      <w:r w:rsidRPr="000707B7">
        <w:rPr>
          <w:rFonts w:cs="Calibri"/>
          <w:i/>
        </w:rPr>
        <w:t>Tarea final:</w:t>
      </w:r>
      <w:r w:rsidRPr="000707B7">
        <w:rPr>
          <w:rFonts w:cs="Calibri"/>
        </w:rPr>
        <w:t xml:space="preserve"> Redactar una ficha de identidad personal. Redactar un anuncio para presentarse y ofrecer / pedir servicios.</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Valorar la importancia de la atención y concentración en la escucha de documentos orales.</w:t>
      </w:r>
    </w:p>
    <w:p w:rsidR="00864C45" w:rsidRPr="000707B7" w:rsidRDefault="00864C45" w:rsidP="00864C45">
      <w:pPr>
        <w:spacing w:line="276" w:lineRule="auto"/>
        <w:rPr>
          <w:rFonts w:cs="Calibri"/>
        </w:rPr>
      </w:pPr>
      <w:r w:rsidRPr="000707B7">
        <w:rPr>
          <w:rFonts w:cs="Calibri"/>
        </w:rPr>
        <w:t>- Desarrollar actitud positiva ante el trabajo colaborativo (tarea final).</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 xml:space="preserve">Comunicación lingüística </w:t>
      </w:r>
    </w:p>
    <w:p w:rsidR="00864C45" w:rsidRPr="000707B7" w:rsidRDefault="00864C45" w:rsidP="00864C45">
      <w:pPr>
        <w:spacing w:line="276" w:lineRule="auto"/>
        <w:rPr>
          <w:rFonts w:cs="Calibri"/>
        </w:rPr>
      </w:pPr>
      <w:r w:rsidRPr="000707B7">
        <w:rPr>
          <w:rFonts w:cs="Calibri"/>
        </w:rPr>
        <w:t xml:space="preserve">- Comprobar que el aprendizaje sirve para desarrollar habilidades sociales: entablar relación con personas, preguntar por una persona, darse a conocer… </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1:</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considerar la clase como un lugar en el que uno puede aportar tanto como recibir y, por tanto, ver reforzada la auto-estima.</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respetar las opiniones (motivaciones para estudiar francés). Participar de manera positiva en una tarea final colaborativa. </w:t>
      </w:r>
    </w:p>
    <w:p w:rsidR="00864C45" w:rsidRPr="000707B7" w:rsidRDefault="00864C45" w:rsidP="00864C45">
      <w:pPr>
        <w:spacing w:line="276" w:lineRule="auto"/>
        <w:rPr>
          <w:rFonts w:cs="Calibri"/>
        </w:rPr>
      </w:pPr>
      <w:r w:rsidRPr="000707B7">
        <w:rPr>
          <w:rFonts w:cs="Calibri"/>
        </w:rPr>
        <w:t>- Respetar las normas de clase y fomentar la sociabilidad dentro del aula: saludos, fórmulas de cortesía (entre alumnos, con el profesor).</w:t>
      </w:r>
    </w:p>
    <w:p w:rsidR="00864C45" w:rsidRPr="000707B7" w:rsidRDefault="00864C45" w:rsidP="00864C45">
      <w:pPr>
        <w:spacing w:line="276" w:lineRule="auto"/>
        <w:rPr>
          <w:rFonts w:cs="Calibri"/>
        </w:rPr>
      </w:pPr>
      <w:r w:rsidRPr="000707B7">
        <w:rPr>
          <w:rFonts w:cs="Calibri"/>
        </w:rPr>
        <w:t>- Aceptar la diversidad cultural: comprender otros códigos sociales (saludos y registros)</w:t>
      </w:r>
    </w:p>
    <w:p w:rsidR="00864C45" w:rsidRPr="000707B7" w:rsidRDefault="00864C45" w:rsidP="00864C45">
      <w:pPr>
        <w:spacing w:line="276" w:lineRule="auto"/>
        <w:rPr>
          <w:rFonts w:cs="Calibri"/>
          <w:b/>
        </w:rPr>
      </w:pPr>
      <w:r w:rsidRPr="000707B7">
        <w:rPr>
          <w:rFonts w:cs="Calibri"/>
          <w:b/>
        </w:rPr>
        <w:t xml:space="preserve"> Aprender a aprender</w:t>
      </w:r>
    </w:p>
    <w:p w:rsidR="00864C45" w:rsidRPr="000707B7" w:rsidRDefault="00864C45" w:rsidP="00864C45">
      <w:pPr>
        <w:spacing w:line="276" w:lineRule="auto"/>
        <w:rPr>
          <w:rFonts w:cs="Calibri"/>
        </w:rPr>
      </w:pPr>
      <w:r w:rsidRPr="000707B7">
        <w:rPr>
          <w:rFonts w:cs="Calibri"/>
        </w:rPr>
        <w:t>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Reflexionar sobre varias razones para estudiar francés.</w:t>
      </w:r>
    </w:p>
    <w:p w:rsidR="00864C45" w:rsidRPr="000707B7" w:rsidRDefault="00864C45" w:rsidP="00864C45">
      <w:pPr>
        <w:spacing w:line="276" w:lineRule="auto"/>
        <w:rPr>
          <w:rFonts w:cs="Calibri"/>
        </w:rPr>
      </w:pPr>
      <w:r w:rsidRPr="000707B7">
        <w:rPr>
          <w:rFonts w:cs="Calibri"/>
        </w:rPr>
        <w:t xml:space="preserve">- Ejercer el sentido de la organización, dentro del grupo y para uno mismo, en una tarea colaborativa final. </w:t>
      </w:r>
    </w:p>
    <w:p w:rsidR="00864C45" w:rsidRPr="000707B7" w:rsidRDefault="00864C45" w:rsidP="00864C45">
      <w:pPr>
        <w:spacing w:line="276" w:lineRule="auto"/>
        <w:rPr>
          <w:rFonts w:cs="Calibri"/>
        </w:rPr>
      </w:pPr>
      <w:r w:rsidRPr="000707B7">
        <w:rPr>
          <w:rFonts w:cs="Calibri"/>
        </w:rPr>
        <w:t>- Valorar los activos de uno mismo y ser capaz de rentabilizarlos en una situación de intercambio de servicios.</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lastRenderedPageBreak/>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b/>
          <w:u w:val="single"/>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b/>
        </w:rPr>
      </w:pPr>
    </w:p>
    <w:p w:rsidR="00864C45" w:rsidRPr="000707B7" w:rsidRDefault="00864C45" w:rsidP="00864C45">
      <w:pPr>
        <w:spacing w:line="276" w:lineRule="auto"/>
        <w:rPr>
          <w:rFonts w:cs="Calibri"/>
          <w:b/>
        </w:rPr>
      </w:pPr>
      <w:r w:rsidRPr="000707B7">
        <w:rPr>
          <w:rFonts w:cs="Calibri"/>
          <w:b/>
        </w:rPr>
        <w:t>UNIDAD 2: PROFILS</w:t>
      </w:r>
      <w:r w:rsidR="00921485">
        <w:rPr>
          <w:rFonts w:cs="Calibri"/>
          <w:b/>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19"/>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Dar informaciones sobre una persona.</w:t>
      </w:r>
    </w:p>
    <w:p w:rsidR="00864C45" w:rsidRPr="000707B7" w:rsidRDefault="00864C45" w:rsidP="00864C45">
      <w:pPr>
        <w:spacing w:line="276" w:lineRule="auto"/>
        <w:rPr>
          <w:rFonts w:cs="Calibri"/>
        </w:rPr>
      </w:pPr>
      <w:r w:rsidRPr="000707B7">
        <w:rPr>
          <w:rFonts w:cs="Calibri"/>
        </w:rPr>
        <w:t>Describir a una persona (físico y carácter).</w:t>
      </w:r>
    </w:p>
    <w:p w:rsidR="00864C45" w:rsidRPr="000707B7" w:rsidRDefault="00864C45" w:rsidP="00864C45">
      <w:pPr>
        <w:spacing w:line="276" w:lineRule="auto"/>
        <w:rPr>
          <w:rFonts w:cs="Calibri"/>
        </w:rPr>
      </w:pPr>
      <w:r w:rsidRPr="000707B7">
        <w:rPr>
          <w:rFonts w:cs="Calibri"/>
        </w:rPr>
        <w:t>Expresar sus gustos.</w:t>
      </w:r>
    </w:p>
    <w:p w:rsidR="00864C45" w:rsidRPr="000707B7" w:rsidRDefault="00864C45" w:rsidP="00864C45">
      <w:pPr>
        <w:spacing w:line="276" w:lineRule="auto"/>
        <w:rPr>
          <w:rFonts w:cs="Calibri"/>
        </w:rPr>
      </w:pPr>
      <w:r w:rsidRPr="000707B7">
        <w:rPr>
          <w:rFonts w:cs="Calibri"/>
        </w:rPr>
        <w:t>Expresar sus sentimientos.</w:t>
      </w:r>
    </w:p>
    <w:p w:rsidR="00864C45" w:rsidRPr="000707B7" w:rsidRDefault="00864C45" w:rsidP="00417A03">
      <w:pPr>
        <w:numPr>
          <w:ilvl w:val="0"/>
          <w:numId w:val="19"/>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 xml:space="preserve"> Artículos indeterminados</w:t>
      </w:r>
    </w:p>
    <w:p w:rsidR="00864C45" w:rsidRPr="000707B7" w:rsidRDefault="00864C45" w:rsidP="00864C45">
      <w:pPr>
        <w:spacing w:line="276" w:lineRule="auto"/>
        <w:rPr>
          <w:rFonts w:cs="Calibri"/>
        </w:rPr>
      </w:pPr>
      <w:r w:rsidRPr="000707B7">
        <w:rPr>
          <w:rFonts w:cs="Calibri"/>
        </w:rPr>
        <w:t>Género de los adjetivos</w:t>
      </w:r>
    </w:p>
    <w:p w:rsidR="00864C45" w:rsidRPr="000707B7" w:rsidRDefault="00864C45" w:rsidP="00864C45">
      <w:pPr>
        <w:spacing w:line="276" w:lineRule="auto"/>
        <w:rPr>
          <w:rFonts w:cs="Calibri"/>
        </w:rPr>
      </w:pPr>
      <w:r w:rsidRPr="000707B7">
        <w:rPr>
          <w:rFonts w:cs="Calibri"/>
        </w:rPr>
        <w:t>Presente de los verbos en –</w:t>
      </w:r>
      <w:proofErr w:type="spellStart"/>
      <w:r w:rsidRPr="000707B7">
        <w:rPr>
          <w:rFonts w:cs="Calibri"/>
        </w:rPr>
        <w:t>er</w:t>
      </w:r>
      <w:proofErr w:type="spellEnd"/>
      <w:r w:rsidRPr="000707B7">
        <w:rPr>
          <w:rFonts w:cs="Calibri"/>
        </w:rPr>
        <w:t xml:space="preserve"> (2)</w:t>
      </w:r>
    </w:p>
    <w:p w:rsidR="00864C45" w:rsidRPr="000707B7" w:rsidRDefault="00864C45" w:rsidP="00864C45">
      <w:pPr>
        <w:spacing w:line="276" w:lineRule="auto"/>
        <w:rPr>
          <w:rFonts w:cs="Calibri"/>
        </w:rPr>
      </w:pPr>
      <w:r w:rsidRPr="000707B7">
        <w:rPr>
          <w:rFonts w:cs="Calibri"/>
        </w:rPr>
        <w:t>Negación (1)</w:t>
      </w:r>
    </w:p>
    <w:p w:rsidR="00864C45" w:rsidRPr="000707B7" w:rsidRDefault="00864C45" w:rsidP="00864C45">
      <w:pPr>
        <w:spacing w:line="276" w:lineRule="auto"/>
        <w:rPr>
          <w:rFonts w:cs="Calibri"/>
        </w:rPr>
      </w:pPr>
      <w:proofErr w:type="spellStart"/>
      <w:r w:rsidRPr="000707B7">
        <w:rPr>
          <w:rFonts w:cs="Calibri"/>
          <w:i/>
        </w:rPr>
        <w:t>C’est</w:t>
      </w:r>
      <w:proofErr w:type="spellEnd"/>
      <w:r w:rsidRPr="000707B7">
        <w:rPr>
          <w:rFonts w:cs="Calibri"/>
          <w:i/>
        </w:rPr>
        <w:t xml:space="preserve"> / </w:t>
      </w:r>
      <w:proofErr w:type="spellStart"/>
      <w:r w:rsidRPr="000707B7">
        <w:rPr>
          <w:rFonts w:cs="Calibri"/>
          <w:i/>
        </w:rPr>
        <w:t>il</w:t>
      </w:r>
      <w:proofErr w:type="spellEnd"/>
      <w:r w:rsidRPr="000707B7">
        <w:rPr>
          <w:rFonts w:cs="Calibri"/>
          <w:i/>
        </w:rPr>
        <w:t xml:space="preserve"> </w:t>
      </w:r>
      <w:proofErr w:type="spellStart"/>
      <w:r w:rsidRPr="000707B7">
        <w:rPr>
          <w:rFonts w:cs="Calibri"/>
          <w:i/>
        </w:rPr>
        <w:t>est</w:t>
      </w:r>
      <w:proofErr w:type="spellEnd"/>
    </w:p>
    <w:p w:rsidR="00864C45" w:rsidRPr="000707B7" w:rsidRDefault="00864C45" w:rsidP="00417A03">
      <w:pPr>
        <w:numPr>
          <w:ilvl w:val="0"/>
          <w:numId w:val="19"/>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El rostro.</w:t>
      </w:r>
    </w:p>
    <w:p w:rsidR="00864C45" w:rsidRPr="000707B7" w:rsidRDefault="00864C45" w:rsidP="00864C45">
      <w:pPr>
        <w:spacing w:line="276" w:lineRule="auto"/>
        <w:rPr>
          <w:rFonts w:cs="Calibri"/>
        </w:rPr>
      </w:pPr>
      <w:r w:rsidRPr="000707B7">
        <w:rPr>
          <w:rFonts w:cs="Calibri"/>
        </w:rPr>
        <w:t>La apariencia física.</w:t>
      </w:r>
    </w:p>
    <w:p w:rsidR="00864C45" w:rsidRPr="000707B7" w:rsidRDefault="00864C45" w:rsidP="00864C45">
      <w:pPr>
        <w:spacing w:line="276" w:lineRule="auto"/>
        <w:rPr>
          <w:rFonts w:cs="Calibri"/>
        </w:rPr>
      </w:pPr>
      <w:r w:rsidRPr="000707B7">
        <w:rPr>
          <w:rFonts w:cs="Calibri"/>
        </w:rPr>
        <w:t>El carácter.</w:t>
      </w:r>
    </w:p>
    <w:p w:rsidR="00864C45" w:rsidRPr="000707B7" w:rsidRDefault="00864C45" w:rsidP="00864C45">
      <w:pPr>
        <w:spacing w:line="276" w:lineRule="auto"/>
        <w:rPr>
          <w:rFonts w:cs="Calibri"/>
        </w:rPr>
      </w:pPr>
      <w:r w:rsidRPr="000707B7">
        <w:rPr>
          <w:rFonts w:cs="Calibri"/>
        </w:rPr>
        <w:t>Los colores.</w:t>
      </w:r>
    </w:p>
    <w:p w:rsidR="00864C45" w:rsidRPr="000707B7" w:rsidRDefault="00864C45" w:rsidP="00417A03">
      <w:pPr>
        <w:numPr>
          <w:ilvl w:val="0"/>
          <w:numId w:val="19"/>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rPr>
      </w:pPr>
      <w:r w:rsidRPr="000707B7">
        <w:rPr>
          <w:rFonts w:cs="Calibri"/>
          <w:u w:val="single"/>
        </w:rPr>
        <w:t>Patrones sonoros</w:t>
      </w:r>
      <w:r w:rsidRPr="000707B7">
        <w:rPr>
          <w:rFonts w:cs="Calibri"/>
        </w:rPr>
        <w:t xml:space="preserve"> </w:t>
      </w:r>
    </w:p>
    <w:p w:rsidR="00864C45" w:rsidRPr="000707B7" w:rsidRDefault="00864C45" w:rsidP="00864C45">
      <w:pPr>
        <w:spacing w:line="276" w:lineRule="auto"/>
        <w:rPr>
          <w:rFonts w:cs="Calibri"/>
        </w:rPr>
      </w:pPr>
      <w:r w:rsidRPr="000707B7">
        <w:rPr>
          <w:rFonts w:cs="Calibri"/>
        </w:rPr>
        <w:tab/>
        <w:t>Ritmo y acento.</w:t>
      </w:r>
    </w:p>
    <w:p w:rsidR="00864C45" w:rsidRPr="000707B7" w:rsidRDefault="00864C45" w:rsidP="00417A03">
      <w:pPr>
        <w:numPr>
          <w:ilvl w:val="0"/>
          <w:numId w:val="19"/>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 xml:space="preserve">Comprender el valor de </w:t>
      </w:r>
      <w:proofErr w:type="spellStart"/>
      <w:r w:rsidRPr="000707B7">
        <w:rPr>
          <w:rFonts w:cs="Calibri"/>
          <w:i/>
        </w:rPr>
        <w:t>vous</w:t>
      </w:r>
      <w:proofErr w:type="spellEnd"/>
      <w:r w:rsidRPr="000707B7">
        <w:rPr>
          <w:rFonts w:cs="Calibri"/>
        </w:rPr>
        <w:t xml:space="preserve"> como tratamiento de respeto.</w:t>
      </w:r>
    </w:p>
    <w:p w:rsidR="00864C45" w:rsidRPr="000707B7" w:rsidRDefault="00864C45" w:rsidP="00864C45">
      <w:pPr>
        <w:spacing w:line="276" w:lineRule="auto"/>
        <w:rPr>
          <w:rFonts w:cs="Calibri"/>
        </w:rPr>
      </w:pPr>
      <w:r w:rsidRPr="000707B7">
        <w:rPr>
          <w:rFonts w:cs="Calibri"/>
        </w:rPr>
        <w:t xml:space="preserve">Comprender el valor de </w:t>
      </w:r>
      <w:proofErr w:type="spellStart"/>
      <w:r w:rsidRPr="000707B7">
        <w:rPr>
          <w:rFonts w:cs="Calibri"/>
        </w:rPr>
        <w:t>on</w:t>
      </w:r>
      <w:proofErr w:type="spellEnd"/>
      <w:r w:rsidRPr="000707B7">
        <w:rPr>
          <w:rFonts w:cs="Calibri"/>
        </w:rPr>
        <w:t xml:space="preserve"> = </w:t>
      </w:r>
      <w:proofErr w:type="spellStart"/>
      <w:r w:rsidRPr="000707B7">
        <w:rPr>
          <w:rFonts w:cs="Calibri"/>
          <w:i/>
        </w:rPr>
        <w:t>nous</w:t>
      </w:r>
      <w:proofErr w:type="spellEnd"/>
      <w:r w:rsidRPr="000707B7">
        <w:rPr>
          <w:rFonts w:cs="Calibri"/>
        </w:rPr>
        <w:t xml:space="preserve"> como propio de la lengua oral.</w:t>
      </w:r>
    </w:p>
    <w:p w:rsidR="00864C45" w:rsidRPr="000707B7" w:rsidRDefault="00864C45" w:rsidP="00864C45">
      <w:pPr>
        <w:spacing w:line="276" w:lineRule="auto"/>
        <w:rPr>
          <w:rFonts w:cs="Calibri"/>
        </w:rPr>
      </w:pPr>
      <w:r w:rsidRPr="000707B7">
        <w:rPr>
          <w:rFonts w:cs="Calibri"/>
        </w:rPr>
        <w:lastRenderedPageBreak/>
        <w:t>Aprender a reconocer por la entonación el estado de ánimo de un locutor.</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 xml:space="preserve">Aprender a identificar el registro que corresponda al interlocutor y a la situación </w:t>
      </w:r>
      <w:proofErr w:type="gramStart"/>
      <w:r w:rsidRPr="000707B7">
        <w:rPr>
          <w:rFonts w:cs="Calibri"/>
        </w:rPr>
        <w:t>para  utilizar</w:t>
      </w:r>
      <w:proofErr w:type="gramEnd"/>
      <w:r w:rsidRPr="000707B7">
        <w:rPr>
          <w:rFonts w:cs="Calibri"/>
        </w:rPr>
        <w:t xml:space="preserve"> correctamente los pronombres </w:t>
      </w:r>
      <w:proofErr w:type="spellStart"/>
      <w:r w:rsidRPr="000707B7">
        <w:rPr>
          <w:rFonts w:cs="Calibri"/>
          <w:i/>
        </w:rPr>
        <w:t>on</w:t>
      </w:r>
      <w:proofErr w:type="spellEnd"/>
      <w:r w:rsidRPr="000707B7">
        <w:rPr>
          <w:rFonts w:cs="Calibri"/>
          <w:i/>
        </w:rPr>
        <w:t xml:space="preserve">, </w:t>
      </w:r>
      <w:proofErr w:type="spellStart"/>
      <w:r w:rsidRPr="000707B7">
        <w:rPr>
          <w:rFonts w:cs="Calibri"/>
          <w:i/>
        </w:rPr>
        <w:t>nous</w:t>
      </w:r>
      <w:proofErr w:type="spellEnd"/>
      <w:r w:rsidRPr="000707B7">
        <w:rPr>
          <w:rFonts w:cs="Calibri"/>
          <w:i/>
        </w:rPr>
        <w:t xml:space="preserve"> y </w:t>
      </w:r>
      <w:proofErr w:type="spellStart"/>
      <w:r w:rsidRPr="000707B7">
        <w:rPr>
          <w:rFonts w:cs="Calibri"/>
          <w:i/>
        </w:rPr>
        <w:t>vous</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Desarrollar estrategias personales para memorizar más fácilmente diálogos y situaciones.</w:t>
      </w:r>
    </w:p>
    <w:p w:rsidR="00864C45" w:rsidRPr="000707B7" w:rsidRDefault="00864C45" w:rsidP="00864C45">
      <w:pPr>
        <w:spacing w:line="276" w:lineRule="auto"/>
        <w:rPr>
          <w:rFonts w:cs="Calibri"/>
        </w:rPr>
      </w:pPr>
      <w:r w:rsidRPr="000707B7">
        <w:rPr>
          <w:rFonts w:cs="Calibri"/>
        </w:rPr>
        <w:t xml:space="preserve">Cómo </w:t>
      </w:r>
      <w:proofErr w:type="spellStart"/>
      <w:r w:rsidRPr="000707B7">
        <w:rPr>
          <w:rFonts w:cs="Calibri"/>
        </w:rPr>
        <w:t>co</w:t>
      </w:r>
      <w:proofErr w:type="spellEnd"/>
      <w:r w:rsidRPr="000707B7">
        <w:rPr>
          <w:rFonts w:cs="Calibri"/>
        </w:rPr>
        <w:t>-evaluar las producciones de grupo.</w:t>
      </w:r>
    </w:p>
    <w:p w:rsidR="00864C45" w:rsidRPr="000707B7" w:rsidRDefault="00864C45" w:rsidP="00417A03">
      <w:pPr>
        <w:pStyle w:val="Prrafodelista"/>
        <w:numPr>
          <w:ilvl w:val="0"/>
          <w:numId w:val="19"/>
        </w:numPr>
        <w:spacing w:after="0"/>
        <w:rPr>
          <w:rFonts w:cs="Calibri"/>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 xml:space="preserve">Aprender a identificar el registro que corresponda al interlocutor y a la situación </w:t>
      </w:r>
      <w:proofErr w:type="gramStart"/>
      <w:r w:rsidRPr="000707B7">
        <w:rPr>
          <w:rFonts w:cs="Calibri"/>
        </w:rPr>
        <w:t>para  utilizar</w:t>
      </w:r>
      <w:proofErr w:type="gramEnd"/>
      <w:r w:rsidRPr="000707B7">
        <w:rPr>
          <w:rFonts w:cs="Calibri"/>
        </w:rPr>
        <w:t xml:space="preserve"> correctamente los pronombres </w:t>
      </w:r>
      <w:proofErr w:type="spellStart"/>
      <w:r w:rsidRPr="000707B7">
        <w:rPr>
          <w:rFonts w:cs="Calibri"/>
          <w:i/>
        </w:rPr>
        <w:t>on</w:t>
      </w:r>
      <w:proofErr w:type="spellEnd"/>
      <w:r w:rsidRPr="000707B7">
        <w:rPr>
          <w:rFonts w:cs="Calibri"/>
          <w:i/>
        </w:rPr>
        <w:t xml:space="preserve">, </w:t>
      </w:r>
      <w:proofErr w:type="spellStart"/>
      <w:r w:rsidRPr="000707B7">
        <w:rPr>
          <w:rFonts w:cs="Calibri"/>
          <w:i/>
        </w:rPr>
        <w:t>nous</w:t>
      </w:r>
      <w:proofErr w:type="spellEnd"/>
      <w:r w:rsidRPr="000707B7">
        <w:rPr>
          <w:rFonts w:cs="Calibri"/>
          <w:i/>
        </w:rPr>
        <w:t xml:space="preserve"> y </w:t>
      </w:r>
      <w:proofErr w:type="spellStart"/>
      <w:r w:rsidRPr="000707B7">
        <w:rPr>
          <w:rFonts w:cs="Calibri"/>
          <w:i/>
        </w:rPr>
        <w:t>vous</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Centro de atención a desempleados (</w:t>
      </w:r>
      <w:proofErr w:type="spellStart"/>
      <w:r w:rsidRPr="000707B7">
        <w:rPr>
          <w:rFonts w:cs="Calibri"/>
          <w:i/>
        </w:rPr>
        <w:t>Pôle</w:t>
      </w:r>
      <w:proofErr w:type="spellEnd"/>
      <w:r w:rsidRPr="000707B7">
        <w:rPr>
          <w:rFonts w:cs="Calibri"/>
          <w:i/>
        </w:rPr>
        <w:t xml:space="preserve"> </w:t>
      </w:r>
      <w:proofErr w:type="spellStart"/>
      <w:r w:rsidRPr="000707B7">
        <w:rPr>
          <w:rFonts w:cs="Calibri"/>
          <w:i/>
        </w:rPr>
        <w:t>emploi</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Tours y la región del Loira.</w:t>
      </w:r>
    </w:p>
    <w:p w:rsidR="00864C45" w:rsidRPr="000707B7" w:rsidRDefault="00864C45" w:rsidP="00864C45">
      <w:pPr>
        <w:spacing w:line="276" w:lineRule="auto"/>
        <w:rPr>
          <w:rFonts w:cs="Calibri"/>
        </w:rPr>
      </w:pPr>
      <w:r w:rsidRPr="000707B7">
        <w:rPr>
          <w:rFonts w:cs="Calibri"/>
        </w:rPr>
        <w:t>Estereotipos sobre los franceses.</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20"/>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globalmente un diálogo en contexto profesional (centro de ayuda a los desempleados).</w:t>
      </w:r>
    </w:p>
    <w:p w:rsidR="00864C45" w:rsidRPr="000707B7" w:rsidRDefault="00864C45" w:rsidP="00864C45">
      <w:pPr>
        <w:spacing w:line="276" w:lineRule="auto"/>
        <w:rPr>
          <w:rFonts w:cs="Calibri"/>
        </w:rPr>
      </w:pPr>
      <w:r w:rsidRPr="000707B7">
        <w:rPr>
          <w:rFonts w:cs="Calibri"/>
        </w:rPr>
        <w:t>- Comprender globalmente una conversación entre amigos.</w:t>
      </w:r>
    </w:p>
    <w:p w:rsidR="00864C45" w:rsidRPr="000707B7" w:rsidRDefault="00864C45" w:rsidP="00417A03">
      <w:pPr>
        <w:numPr>
          <w:ilvl w:val="0"/>
          <w:numId w:val="20"/>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Presentarse (estado civil, dirección, gustos) a un compañero.</w:t>
      </w:r>
    </w:p>
    <w:p w:rsidR="00864C45" w:rsidRPr="000707B7" w:rsidRDefault="00864C45" w:rsidP="00864C45">
      <w:pPr>
        <w:spacing w:line="276" w:lineRule="auto"/>
        <w:rPr>
          <w:rFonts w:cs="Calibri"/>
        </w:rPr>
      </w:pPr>
      <w:r w:rsidRPr="000707B7">
        <w:rPr>
          <w:rFonts w:cs="Calibri"/>
        </w:rPr>
        <w:t>- Presentar a un compañero al resto de la clase.</w:t>
      </w:r>
    </w:p>
    <w:p w:rsidR="00864C45" w:rsidRPr="000707B7" w:rsidRDefault="00864C45" w:rsidP="00864C45">
      <w:pPr>
        <w:spacing w:line="276" w:lineRule="auto"/>
        <w:rPr>
          <w:rFonts w:cs="Calibri"/>
        </w:rPr>
      </w:pPr>
      <w:r w:rsidRPr="000707B7">
        <w:rPr>
          <w:rFonts w:cs="Calibri"/>
        </w:rPr>
        <w:t xml:space="preserve">- Describir una escena ilustrada: los personajes, sus emociones… </w:t>
      </w:r>
    </w:p>
    <w:p w:rsidR="00864C45" w:rsidRPr="000707B7" w:rsidRDefault="00864C45" w:rsidP="00864C45">
      <w:pPr>
        <w:spacing w:line="276" w:lineRule="auto"/>
        <w:rPr>
          <w:rFonts w:cs="Calibri"/>
          <w:u w:val="single"/>
        </w:rPr>
      </w:pPr>
      <w:r w:rsidRPr="000707B7">
        <w:rPr>
          <w:rFonts w:cs="Calibri"/>
          <w:u w:val="single"/>
        </w:rPr>
        <w:t>Interacción</w:t>
      </w:r>
    </w:p>
    <w:p w:rsidR="00864C45" w:rsidRPr="000707B7" w:rsidRDefault="00864C45" w:rsidP="00864C45">
      <w:pPr>
        <w:spacing w:line="276" w:lineRule="auto"/>
        <w:rPr>
          <w:rFonts w:cs="Calibri"/>
        </w:rPr>
      </w:pPr>
      <w:r w:rsidRPr="000707B7">
        <w:rPr>
          <w:rFonts w:cs="Calibri"/>
        </w:rPr>
        <w:t xml:space="preserve">- Juego de rol: crear una nueva situación dialogada siguiendo un </w:t>
      </w:r>
      <w:proofErr w:type="spellStart"/>
      <w:r w:rsidRPr="000707B7">
        <w:rPr>
          <w:rFonts w:cs="Calibri"/>
        </w:rPr>
        <w:t>guión</w:t>
      </w:r>
      <w:proofErr w:type="spellEnd"/>
      <w:r w:rsidRPr="000707B7">
        <w:rPr>
          <w:rFonts w:cs="Calibri"/>
        </w:rPr>
        <w:t xml:space="preserve"> e inspirándose de un modelo (preguntar por alguien en un sitio público).</w:t>
      </w:r>
    </w:p>
    <w:p w:rsidR="00864C45" w:rsidRPr="000707B7" w:rsidRDefault="00864C45" w:rsidP="00864C45">
      <w:pPr>
        <w:spacing w:line="276" w:lineRule="auto"/>
        <w:rPr>
          <w:rFonts w:cs="Calibri"/>
        </w:rPr>
      </w:pPr>
      <w:r w:rsidRPr="000707B7">
        <w:rPr>
          <w:rFonts w:cs="Calibri"/>
        </w:rPr>
        <w:t>- Juego: describir a una persona famosa para que los demás adivinen su identidad.</w:t>
      </w:r>
    </w:p>
    <w:p w:rsidR="00864C45" w:rsidRPr="000707B7" w:rsidRDefault="00864C45" w:rsidP="00864C45">
      <w:pPr>
        <w:spacing w:line="276" w:lineRule="auto"/>
        <w:rPr>
          <w:rFonts w:cs="Calibri"/>
        </w:rPr>
      </w:pPr>
      <w:r w:rsidRPr="000707B7">
        <w:rPr>
          <w:rFonts w:cs="Calibri"/>
          <w:i/>
        </w:rPr>
        <w:t xml:space="preserve">Tarea final: </w:t>
      </w:r>
      <w:r w:rsidRPr="000707B7">
        <w:rPr>
          <w:rFonts w:cs="Calibri"/>
        </w:rPr>
        <w:t>inventar personajes marcadas por su nombre de pila y hacer su retrato, completar esta presentación de manera colectiva.</w:t>
      </w:r>
    </w:p>
    <w:p w:rsidR="00864C45" w:rsidRPr="000707B7" w:rsidRDefault="00864C45" w:rsidP="00417A03">
      <w:pPr>
        <w:numPr>
          <w:ilvl w:val="0"/>
          <w:numId w:val="20"/>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Comprender un test de personalidad para poder contestar eligiendo entre respuestas dadas; y para entender la interpretación de los resultados.</w:t>
      </w:r>
    </w:p>
    <w:p w:rsidR="00864C45" w:rsidRPr="000707B7" w:rsidRDefault="00864C45" w:rsidP="00417A03">
      <w:pPr>
        <w:numPr>
          <w:ilvl w:val="0"/>
          <w:numId w:val="20"/>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Presentar a una persona partiendo de su retrato fotográfico.</w:t>
      </w:r>
    </w:p>
    <w:p w:rsidR="00864C45" w:rsidRPr="000707B7" w:rsidRDefault="00864C45" w:rsidP="00864C45">
      <w:pPr>
        <w:spacing w:line="276" w:lineRule="auto"/>
        <w:rPr>
          <w:rFonts w:cs="Calibri"/>
          <w:b/>
          <w:u w:val="single"/>
        </w:rPr>
      </w:pPr>
      <w:r w:rsidRPr="000707B7">
        <w:rPr>
          <w:rFonts w:cs="Calibri"/>
          <w:b/>
          <w:u w:val="single"/>
        </w:rPr>
        <w:lastRenderedPageBreak/>
        <w:t>Actitudes</w:t>
      </w:r>
    </w:p>
    <w:p w:rsidR="00864C45" w:rsidRPr="000707B7" w:rsidRDefault="00864C45" w:rsidP="00864C45">
      <w:pPr>
        <w:spacing w:line="276" w:lineRule="auto"/>
        <w:rPr>
          <w:rFonts w:cs="Calibri"/>
        </w:rPr>
      </w:pPr>
      <w:r w:rsidRPr="000707B7">
        <w:rPr>
          <w:rFonts w:cs="Calibri"/>
        </w:rPr>
        <w:t>- Manifestar espíritu crítico ante los estereotipos.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xml:space="preserve">- Comprobar que el aprendizaje sirve para desarrollar las habilidades sociales más variadas: desenvolverse en un ámbito </w:t>
      </w:r>
      <w:proofErr w:type="gramStart"/>
      <w:r w:rsidRPr="000707B7">
        <w:rPr>
          <w:rFonts w:cs="Calibri"/>
        </w:rPr>
        <w:t>profesional,  jugar</w:t>
      </w:r>
      <w:proofErr w:type="gramEnd"/>
      <w:r w:rsidRPr="000707B7">
        <w:rPr>
          <w:rFonts w:cs="Calibri"/>
        </w:rPr>
        <w:t xml:space="preserve">… </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 Ver más arriba la descripción los objetivos de esta unidad 2:</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rápido en comprensión oral global.</w:t>
      </w:r>
    </w:p>
    <w:p w:rsidR="00864C45" w:rsidRPr="000707B7" w:rsidRDefault="00864C45" w:rsidP="00864C45">
      <w:pPr>
        <w:spacing w:line="276" w:lineRule="auto"/>
        <w:rPr>
          <w:rFonts w:cs="Calibri"/>
        </w:rPr>
      </w:pPr>
      <w:r w:rsidRPr="000707B7">
        <w:rPr>
          <w:rFonts w:cs="Calibri"/>
        </w:rPr>
        <w:t>- Comprender el papel de determinados organismos en un país democrático y solidario (</w:t>
      </w:r>
      <w:proofErr w:type="spellStart"/>
      <w:r w:rsidRPr="000707B7">
        <w:rPr>
          <w:rFonts w:cs="Calibri"/>
        </w:rPr>
        <w:t>Pôle</w:t>
      </w:r>
      <w:proofErr w:type="spellEnd"/>
      <w:r w:rsidRPr="000707B7">
        <w:rPr>
          <w:rFonts w:cs="Calibri"/>
        </w:rPr>
        <w:t xml:space="preserve"> </w:t>
      </w:r>
      <w:proofErr w:type="spellStart"/>
      <w:r w:rsidRPr="000707B7">
        <w:rPr>
          <w:rFonts w:cs="Calibri"/>
        </w:rPr>
        <w:t>emploi</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 Respetar la forma de ser y los talentos de diferentes personas.</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Respetar las normas de clase y fomentar la sociabilidad dentro del aula: saludos, fórmulas de cortesía (entre alumnos, con el profesor).</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Desarrollar actitudes positivas ante situaciones adversas, resolver problemas (paro).</w:t>
      </w:r>
    </w:p>
    <w:p w:rsidR="00864C45" w:rsidRPr="000707B7" w:rsidRDefault="00864C45" w:rsidP="00864C45">
      <w:pPr>
        <w:spacing w:line="276" w:lineRule="auto"/>
        <w:rPr>
          <w:rFonts w:cs="Calibri"/>
        </w:rPr>
      </w:pPr>
      <w:r w:rsidRPr="000707B7">
        <w:rPr>
          <w:rFonts w:cs="Calibri"/>
        </w:rPr>
        <w:t>- Ejercer el sentido de la organización, dentro del grupo y para uno mismo, en una tarea colaborativa final.</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lastRenderedPageBreak/>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864C45" w:rsidRPr="000707B7" w:rsidRDefault="00864C45" w:rsidP="00864C45">
      <w:pPr>
        <w:spacing w:line="276" w:lineRule="auto"/>
        <w:rPr>
          <w:rFonts w:cs="Calibri"/>
          <w:b/>
        </w:rPr>
      </w:pPr>
      <w:r w:rsidRPr="000707B7">
        <w:rPr>
          <w:rFonts w:cs="Calibri"/>
          <w:b/>
        </w:rPr>
        <w:t>UNIDAD 3: AU QUOTIDIEN</w:t>
      </w:r>
      <w:r w:rsidR="00921485">
        <w:rPr>
          <w:rFonts w:cs="Calibri"/>
          <w:b/>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16"/>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Hacer preguntas.</w:t>
      </w:r>
    </w:p>
    <w:p w:rsidR="00864C45" w:rsidRPr="000707B7" w:rsidRDefault="00864C45" w:rsidP="00864C45">
      <w:pPr>
        <w:spacing w:line="276" w:lineRule="auto"/>
        <w:rPr>
          <w:rFonts w:cs="Calibri"/>
        </w:rPr>
      </w:pPr>
      <w:r w:rsidRPr="000707B7">
        <w:rPr>
          <w:rFonts w:cs="Calibri"/>
        </w:rPr>
        <w:t>Describir actividades cotidianas.</w:t>
      </w:r>
    </w:p>
    <w:p w:rsidR="00864C45" w:rsidRPr="000707B7" w:rsidRDefault="00864C45" w:rsidP="00864C45">
      <w:pPr>
        <w:spacing w:line="276" w:lineRule="auto"/>
        <w:rPr>
          <w:rFonts w:cs="Calibri"/>
        </w:rPr>
      </w:pPr>
      <w:r w:rsidRPr="000707B7">
        <w:rPr>
          <w:rFonts w:cs="Calibri"/>
        </w:rPr>
        <w:t>Expresar el tiempo (hora, momento del día, frecuencia).</w:t>
      </w:r>
    </w:p>
    <w:p w:rsidR="00864C45" w:rsidRPr="000707B7" w:rsidRDefault="00864C45" w:rsidP="00864C45">
      <w:pPr>
        <w:spacing w:line="276" w:lineRule="auto"/>
        <w:rPr>
          <w:rFonts w:cs="Calibri"/>
        </w:rPr>
      </w:pPr>
      <w:r w:rsidRPr="000707B7">
        <w:rPr>
          <w:rFonts w:cs="Calibri"/>
        </w:rPr>
        <w:t>Contactar a alguien por teléfono.</w:t>
      </w:r>
    </w:p>
    <w:p w:rsidR="00864C45" w:rsidRPr="000707B7" w:rsidRDefault="00864C45" w:rsidP="00417A03">
      <w:pPr>
        <w:numPr>
          <w:ilvl w:val="0"/>
          <w:numId w:val="16"/>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Artículos partitivos.</w:t>
      </w:r>
    </w:p>
    <w:p w:rsidR="00864C45" w:rsidRPr="000707B7" w:rsidRDefault="00864C45" w:rsidP="00864C45">
      <w:pPr>
        <w:spacing w:line="276" w:lineRule="auto"/>
        <w:rPr>
          <w:rFonts w:cs="Calibri"/>
        </w:rPr>
      </w:pPr>
      <w:r w:rsidRPr="000707B7">
        <w:rPr>
          <w:rFonts w:cs="Calibri"/>
        </w:rPr>
        <w:t>Interrogación.</w:t>
      </w:r>
    </w:p>
    <w:p w:rsidR="00864C45" w:rsidRPr="000707B7" w:rsidRDefault="00864C45" w:rsidP="00864C45">
      <w:pPr>
        <w:spacing w:line="276" w:lineRule="auto"/>
        <w:rPr>
          <w:rFonts w:cs="Calibri"/>
        </w:rPr>
      </w:pPr>
      <w:r w:rsidRPr="000707B7">
        <w:rPr>
          <w:rFonts w:cs="Calibri"/>
        </w:rPr>
        <w:t xml:space="preserve">Presente de los verbos en </w:t>
      </w:r>
      <w:r w:rsidRPr="000707B7">
        <w:rPr>
          <w:rFonts w:cs="Calibri"/>
          <w:i/>
        </w:rPr>
        <w:t>–ir</w:t>
      </w:r>
      <w:r w:rsidRPr="000707B7">
        <w:rPr>
          <w:rFonts w:cs="Calibri"/>
        </w:rPr>
        <w:t xml:space="preserve"> o </w:t>
      </w:r>
      <w:r w:rsidRPr="000707B7">
        <w:rPr>
          <w:rFonts w:cs="Calibri"/>
          <w:i/>
        </w:rPr>
        <w:t>-</w:t>
      </w:r>
      <w:proofErr w:type="spellStart"/>
      <w:r w:rsidRPr="000707B7">
        <w:rPr>
          <w:rFonts w:cs="Calibri"/>
          <w:i/>
        </w:rPr>
        <w:t>ire</w:t>
      </w:r>
      <w:proofErr w:type="spellEnd"/>
      <w:r w:rsidRPr="000707B7">
        <w:rPr>
          <w:rFonts w:cs="Calibri"/>
          <w:i/>
        </w:rPr>
        <w:t>,</w:t>
      </w:r>
      <w:r w:rsidRPr="000707B7">
        <w:rPr>
          <w:rFonts w:cs="Calibri"/>
        </w:rPr>
        <w:t xml:space="preserve"> en </w:t>
      </w:r>
      <w:r w:rsidRPr="000707B7">
        <w:rPr>
          <w:rFonts w:cs="Calibri"/>
          <w:i/>
        </w:rPr>
        <w:t>-</w:t>
      </w:r>
      <w:proofErr w:type="spellStart"/>
      <w:r w:rsidRPr="000707B7">
        <w:rPr>
          <w:rFonts w:cs="Calibri"/>
          <w:i/>
        </w:rPr>
        <w:t>dre</w:t>
      </w:r>
      <w:proofErr w:type="spellEnd"/>
      <w:r w:rsidRPr="000707B7">
        <w:rPr>
          <w:rFonts w:cs="Calibri"/>
        </w:rPr>
        <w:t xml:space="preserve"> o </w:t>
      </w:r>
      <w:r w:rsidRPr="000707B7">
        <w:rPr>
          <w:rFonts w:cs="Calibri"/>
          <w:i/>
        </w:rPr>
        <w:t>–</w:t>
      </w:r>
      <w:proofErr w:type="spellStart"/>
      <w:r w:rsidRPr="000707B7">
        <w:rPr>
          <w:rFonts w:cs="Calibri"/>
          <w:i/>
        </w:rPr>
        <w:t>tre</w:t>
      </w:r>
      <w:proofErr w:type="spellEnd"/>
      <w:r w:rsidRPr="000707B7">
        <w:rPr>
          <w:rFonts w:cs="Calibri"/>
        </w:rPr>
        <w:t xml:space="preserve">, y de </w:t>
      </w:r>
      <w:r w:rsidRPr="000707B7">
        <w:rPr>
          <w:rFonts w:cs="Calibri"/>
          <w:i/>
        </w:rPr>
        <w:t>faire</w:t>
      </w:r>
      <w:r w:rsidRPr="000707B7">
        <w:rPr>
          <w:rFonts w:cs="Calibri"/>
        </w:rPr>
        <w:t>.</w:t>
      </w:r>
    </w:p>
    <w:p w:rsidR="00864C45" w:rsidRPr="000707B7" w:rsidRDefault="00864C45" w:rsidP="00864C45">
      <w:pPr>
        <w:spacing w:line="276" w:lineRule="auto"/>
        <w:rPr>
          <w:rFonts w:cs="Calibri"/>
        </w:rPr>
      </w:pPr>
      <w:r w:rsidRPr="000707B7">
        <w:rPr>
          <w:rFonts w:cs="Calibri"/>
        </w:rPr>
        <w:t xml:space="preserve">Pronombres personales tónicos. </w:t>
      </w:r>
    </w:p>
    <w:p w:rsidR="00864C45" w:rsidRPr="000707B7" w:rsidRDefault="00864C45" w:rsidP="00417A03">
      <w:pPr>
        <w:numPr>
          <w:ilvl w:val="0"/>
          <w:numId w:val="16"/>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Actividades y ritmos de vida.</w:t>
      </w:r>
    </w:p>
    <w:p w:rsidR="00864C45" w:rsidRPr="000707B7" w:rsidRDefault="00864C45" w:rsidP="00864C45">
      <w:pPr>
        <w:spacing w:line="276" w:lineRule="auto"/>
        <w:rPr>
          <w:rFonts w:cs="Calibri"/>
        </w:rPr>
      </w:pPr>
      <w:r w:rsidRPr="000707B7">
        <w:rPr>
          <w:rFonts w:cs="Calibri"/>
        </w:rPr>
        <w:t>Ritmos de comidas.</w:t>
      </w:r>
    </w:p>
    <w:p w:rsidR="00864C45" w:rsidRPr="000707B7" w:rsidRDefault="00864C45" w:rsidP="00864C45">
      <w:pPr>
        <w:spacing w:line="276" w:lineRule="auto"/>
        <w:rPr>
          <w:rFonts w:cs="Calibri"/>
        </w:rPr>
      </w:pPr>
      <w:r w:rsidRPr="000707B7">
        <w:rPr>
          <w:rFonts w:cs="Calibri"/>
        </w:rPr>
        <w:t>Tareas del hogar.</w:t>
      </w:r>
    </w:p>
    <w:p w:rsidR="00864C45" w:rsidRPr="000707B7" w:rsidRDefault="00864C45" w:rsidP="00864C45">
      <w:pPr>
        <w:spacing w:line="276" w:lineRule="auto"/>
        <w:rPr>
          <w:rFonts w:cs="Calibri"/>
        </w:rPr>
      </w:pPr>
      <w:r w:rsidRPr="000707B7">
        <w:rPr>
          <w:rFonts w:cs="Calibri"/>
        </w:rPr>
        <w:t>Ocio.</w:t>
      </w:r>
    </w:p>
    <w:p w:rsidR="00864C45" w:rsidRPr="000707B7" w:rsidRDefault="00864C45" w:rsidP="00417A03">
      <w:pPr>
        <w:numPr>
          <w:ilvl w:val="0"/>
          <w:numId w:val="16"/>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Entonación afirmativa / interrogativa.</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Signos de puntuación.</w:t>
      </w:r>
    </w:p>
    <w:p w:rsidR="00864C45" w:rsidRPr="000707B7" w:rsidRDefault="00864C45" w:rsidP="00417A03">
      <w:pPr>
        <w:numPr>
          <w:ilvl w:val="0"/>
          <w:numId w:val="16"/>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Aprender a reconocer diferentes tipos de textos orales.</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lastRenderedPageBreak/>
        <w:t>Aprender a reconocer diferentes tipos de textos escritos.</w:t>
      </w:r>
    </w:p>
    <w:p w:rsidR="00864C45" w:rsidRPr="000707B7" w:rsidRDefault="00864C45" w:rsidP="00864C45">
      <w:pPr>
        <w:spacing w:line="276" w:lineRule="auto"/>
        <w:rPr>
          <w:rFonts w:cs="Calibri"/>
        </w:rPr>
      </w:pPr>
      <w:r w:rsidRPr="000707B7">
        <w:rPr>
          <w:rFonts w:cs="Calibri"/>
        </w:rPr>
        <w:t>Trucos para memorizar el léxico.</w:t>
      </w:r>
    </w:p>
    <w:p w:rsidR="00864C45" w:rsidRPr="000707B7" w:rsidRDefault="00864C45" w:rsidP="00864C45">
      <w:pPr>
        <w:spacing w:line="276" w:lineRule="auto"/>
        <w:rPr>
          <w:rFonts w:cs="Calibri"/>
        </w:rPr>
      </w:pPr>
      <w:r w:rsidRPr="000707B7">
        <w:rPr>
          <w:rFonts w:cs="Calibri"/>
        </w:rPr>
        <w:t>Co-evaluar las producciones de los compañeros, con criterios claros.</w:t>
      </w:r>
    </w:p>
    <w:p w:rsidR="00864C45" w:rsidRPr="000707B7" w:rsidRDefault="00864C45" w:rsidP="00417A03">
      <w:pPr>
        <w:numPr>
          <w:ilvl w:val="0"/>
          <w:numId w:val="16"/>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Los ritmos escolares en Francia.</w:t>
      </w:r>
    </w:p>
    <w:p w:rsidR="00864C45" w:rsidRPr="000707B7" w:rsidRDefault="00864C45" w:rsidP="00864C45">
      <w:pPr>
        <w:spacing w:line="276" w:lineRule="auto"/>
        <w:rPr>
          <w:rFonts w:cs="Calibri"/>
        </w:rPr>
      </w:pPr>
      <w:r w:rsidRPr="000707B7">
        <w:rPr>
          <w:rFonts w:cs="Calibri"/>
        </w:rPr>
        <w:t>Los trabajadores que cruzan la frontera a diario para trabajar (Francia / Suiza).</w:t>
      </w:r>
    </w:p>
    <w:p w:rsidR="00864C45" w:rsidRPr="000707B7" w:rsidRDefault="00864C45" w:rsidP="00864C45">
      <w:pPr>
        <w:spacing w:line="276" w:lineRule="auto"/>
        <w:rPr>
          <w:rFonts w:cs="Calibri"/>
        </w:rPr>
      </w:pPr>
      <w:r w:rsidRPr="000707B7">
        <w:rPr>
          <w:rFonts w:cs="Calibri"/>
        </w:rPr>
        <w:t>Los horarios comerciales en Francia.</w:t>
      </w:r>
    </w:p>
    <w:p w:rsidR="00864C45" w:rsidRPr="000707B7" w:rsidRDefault="00864C45" w:rsidP="00864C45">
      <w:pPr>
        <w:spacing w:line="276" w:lineRule="auto"/>
        <w:rPr>
          <w:rFonts w:cs="Calibri"/>
        </w:rPr>
      </w:pPr>
      <w:r w:rsidRPr="000707B7">
        <w:rPr>
          <w:rFonts w:cs="Calibri"/>
        </w:rPr>
        <w:t xml:space="preserve">La historia de la </w:t>
      </w:r>
      <w:r w:rsidRPr="000707B7">
        <w:rPr>
          <w:rFonts w:cs="Calibri"/>
          <w:i/>
        </w:rPr>
        <w:t>baguette</w:t>
      </w:r>
      <w:r w:rsidRPr="000707B7">
        <w:rPr>
          <w:rFonts w:cs="Calibri"/>
        </w:rPr>
        <w:t>.</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17"/>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xml:space="preserve">- </w:t>
      </w:r>
      <w:proofErr w:type="gramStart"/>
      <w:r w:rsidRPr="000707B7">
        <w:rPr>
          <w:rFonts w:cs="Calibri"/>
        </w:rPr>
        <w:t>Identificar  mensajes</w:t>
      </w:r>
      <w:proofErr w:type="gramEnd"/>
      <w:r w:rsidRPr="000707B7">
        <w:rPr>
          <w:rFonts w:cs="Calibri"/>
        </w:rPr>
        <w:t xml:space="preserve"> cortos de diferente naturaleza (en contestador, por un altavoz en un lugar público, conversación telefónica, monólogo público…).</w:t>
      </w:r>
    </w:p>
    <w:p w:rsidR="00864C45" w:rsidRPr="000707B7" w:rsidRDefault="00864C45" w:rsidP="00864C45">
      <w:pPr>
        <w:spacing w:line="276" w:lineRule="auto"/>
        <w:rPr>
          <w:rFonts w:cs="Calibri"/>
        </w:rPr>
      </w:pPr>
      <w:r w:rsidRPr="000707B7">
        <w:rPr>
          <w:rFonts w:cs="Calibri"/>
        </w:rPr>
        <w:t>- Comprender una entrevista (a un niño sobre sus costumbres cotidianas).</w:t>
      </w:r>
    </w:p>
    <w:p w:rsidR="00864C45" w:rsidRPr="000707B7" w:rsidRDefault="00864C45" w:rsidP="00864C45">
      <w:pPr>
        <w:spacing w:line="276" w:lineRule="auto"/>
        <w:rPr>
          <w:rFonts w:cs="Calibri"/>
        </w:rPr>
      </w:pPr>
      <w:r w:rsidRPr="000707B7">
        <w:rPr>
          <w:rFonts w:cs="Calibri"/>
        </w:rPr>
        <w:t>- Comprender un juego radiofónico</w:t>
      </w:r>
    </w:p>
    <w:p w:rsidR="00864C45" w:rsidRPr="000707B7" w:rsidRDefault="00864C45" w:rsidP="00417A03">
      <w:pPr>
        <w:numPr>
          <w:ilvl w:val="0"/>
          <w:numId w:val="17"/>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i/>
        </w:rPr>
      </w:pPr>
      <w:r w:rsidRPr="000707B7">
        <w:rPr>
          <w:rFonts w:cs="Calibri"/>
          <w:i/>
        </w:rPr>
        <w:t xml:space="preserve">Tarea final: </w:t>
      </w:r>
      <w:r w:rsidRPr="000707B7">
        <w:rPr>
          <w:rFonts w:cs="Calibri"/>
        </w:rPr>
        <w:t>Leer en voz alta un texto literario, de manera expresiva.</w:t>
      </w:r>
    </w:p>
    <w:p w:rsidR="00864C45" w:rsidRPr="000707B7" w:rsidRDefault="00864C45" w:rsidP="00864C45">
      <w:pPr>
        <w:spacing w:line="276" w:lineRule="auto"/>
        <w:rPr>
          <w:rFonts w:cs="Calibri"/>
          <w:u w:val="single"/>
        </w:rPr>
      </w:pPr>
      <w:r w:rsidRPr="000707B7">
        <w:rPr>
          <w:rFonts w:cs="Calibri"/>
          <w:u w:val="single"/>
        </w:rPr>
        <w:t>Interacción</w:t>
      </w:r>
    </w:p>
    <w:p w:rsidR="00864C45" w:rsidRPr="000707B7" w:rsidRDefault="00864C45" w:rsidP="00864C45">
      <w:pPr>
        <w:spacing w:line="276" w:lineRule="auto"/>
        <w:rPr>
          <w:rFonts w:cs="Calibri"/>
        </w:rPr>
      </w:pPr>
      <w:r w:rsidRPr="000707B7">
        <w:rPr>
          <w:rFonts w:cs="Calibri"/>
        </w:rPr>
        <w:t>- Contar sus actividades cotidianas, su horario habitual.</w:t>
      </w:r>
    </w:p>
    <w:p w:rsidR="00864C45" w:rsidRPr="000707B7" w:rsidRDefault="00864C45" w:rsidP="00864C45">
      <w:pPr>
        <w:spacing w:line="276" w:lineRule="auto"/>
        <w:rPr>
          <w:rFonts w:cs="Calibri"/>
        </w:rPr>
      </w:pPr>
      <w:r w:rsidRPr="000707B7">
        <w:rPr>
          <w:rFonts w:cs="Calibri"/>
        </w:rPr>
        <w:t>- Invitar a alguien por teléfono, contestar.</w:t>
      </w:r>
    </w:p>
    <w:p w:rsidR="00864C45" w:rsidRPr="000707B7" w:rsidRDefault="00864C45" w:rsidP="00864C45">
      <w:pPr>
        <w:spacing w:line="276" w:lineRule="auto"/>
        <w:rPr>
          <w:rFonts w:cs="Calibri"/>
        </w:rPr>
      </w:pPr>
      <w:r w:rsidRPr="000707B7">
        <w:rPr>
          <w:rFonts w:cs="Calibri"/>
        </w:rPr>
        <w:t>Entrevistar a un personaje famoso.</w:t>
      </w:r>
    </w:p>
    <w:p w:rsidR="00864C45" w:rsidRPr="000707B7" w:rsidRDefault="00864C45" w:rsidP="00864C45">
      <w:pPr>
        <w:spacing w:line="276" w:lineRule="auto"/>
        <w:rPr>
          <w:rFonts w:cs="Calibri"/>
        </w:rPr>
      </w:pPr>
      <w:r w:rsidRPr="000707B7">
        <w:rPr>
          <w:rFonts w:cs="Calibri"/>
        </w:rPr>
        <w:t>Adoptar el papel de un personaje famoso en una entrevista y contestar.</w:t>
      </w:r>
    </w:p>
    <w:p w:rsidR="00864C45" w:rsidRPr="000707B7" w:rsidRDefault="00864C45" w:rsidP="00864C45">
      <w:pPr>
        <w:spacing w:line="276" w:lineRule="auto"/>
        <w:rPr>
          <w:rFonts w:cs="Calibri"/>
        </w:rPr>
      </w:pPr>
      <w:r w:rsidRPr="000707B7">
        <w:rPr>
          <w:rFonts w:cs="Calibri"/>
          <w:i/>
        </w:rPr>
        <w:t>Tarea final:</w:t>
      </w:r>
      <w:r w:rsidRPr="000707B7">
        <w:rPr>
          <w:rFonts w:cs="Calibri"/>
        </w:rPr>
        <w:t xml:space="preserve"> Adoptar el papel de un personaje de un extracto literario y darle vida, imaginando sus motivaciones y estados de ánimo, para contestar a preguntas sobre los mismos; adoptar el papel del narrador que sale de la novela para hacerle preguntas a la protagonista. Escenificar el encuentro y la conversación. </w:t>
      </w:r>
    </w:p>
    <w:p w:rsidR="00864C45" w:rsidRPr="000707B7" w:rsidRDefault="00864C45" w:rsidP="00417A03">
      <w:pPr>
        <w:numPr>
          <w:ilvl w:val="0"/>
          <w:numId w:val="17"/>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Identificar varios tipos de documentos escritos breves: carta formal, postal, guía turística, recorte de periódico, anuncio inmobiliario…</w:t>
      </w:r>
    </w:p>
    <w:p w:rsidR="00864C45" w:rsidRPr="000707B7" w:rsidRDefault="00864C45" w:rsidP="00864C45">
      <w:pPr>
        <w:spacing w:line="276" w:lineRule="auto"/>
        <w:rPr>
          <w:rFonts w:cs="Calibri"/>
        </w:rPr>
      </w:pPr>
      <w:r w:rsidRPr="000707B7">
        <w:rPr>
          <w:rFonts w:cs="Calibri"/>
        </w:rPr>
        <w:t>- Comprender un artículo de revista: el testimonio de tres personas sobre su vida.</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Comprender un pequeño extracto literario.</w:t>
      </w:r>
    </w:p>
    <w:p w:rsidR="00864C45" w:rsidRPr="000707B7" w:rsidRDefault="00864C45" w:rsidP="00417A03">
      <w:pPr>
        <w:numPr>
          <w:ilvl w:val="0"/>
          <w:numId w:val="17"/>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lastRenderedPageBreak/>
        <w:t>- Redactar la presentación de una persona (real o ficticia) representativa de la sociedad real ambiente.</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Adoptar actitud generosa ante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Comprobar que el aprendizaje sirve para aprender a desarrollar competencias lingüísticas en diversos soportes: cara a cara / teléfono, radio, correspondencia / prensa / literatura…</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3:</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rápido en comprensión oral global.</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generosa ante las producciones de los compañeros, pero siguiendo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rPr>
      </w:pPr>
      <w:r w:rsidRPr="000707B7">
        <w:rPr>
          <w:rFonts w:cs="Calibri"/>
        </w:rPr>
        <w:t>- Respetar las normas de clase y fomentar la sociabilidad dentro del aula: saludos, fórmulas de cortesía (entre alumnos, con el profesor).</w:t>
      </w:r>
    </w:p>
    <w:p w:rsidR="00864C45" w:rsidRPr="000707B7" w:rsidRDefault="00864C45" w:rsidP="00864C45">
      <w:pPr>
        <w:spacing w:line="276" w:lineRule="auto"/>
        <w:rPr>
          <w:rFonts w:cs="Calibri"/>
          <w:b/>
        </w:rPr>
      </w:pPr>
      <w:r w:rsidRPr="000707B7">
        <w:rPr>
          <w:rFonts w:cs="Calibri"/>
          <w:b/>
        </w:rPr>
        <w:t>Conciencia y expresiones culturales</w:t>
      </w:r>
    </w:p>
    <w:p w:rsidR="00864C45" w:rsidRPr="000707B7" w:rsidRDefault="00864C45" w:rsidP="00864C45">
      <w:pPr>
        <w:spacing w:line="276" w:lineRule="auto"/>
        <w:rPr>
          <w:rFonts w:cs="Calibri"/>
        </w:rPr>
      </w:pPr>
      <w:r w:rsidRPr="000707B7">
        <w:rPr>
          <w:rFonts w:cs="Calibri"/>
        </w:rPr>
        <w:t>- Valorar la calidad de un texto literario, aprender a transmitir los valores del mismo y su expresividad al leerlo en voz alta.</w:t>
      </w:r>
    </w:p>
    <w:p w:rsidR="00864C45" w:rsidRPr="000707B7" w:rsidRDefault="00864C45" w:rsidP="00864C45">
      <w:pPr>
        <w:spacing w:line="276" w:lineRule="auto"/>
        <w:rPr>
          <w:rFonts w:cs="Calibri"/>
          <w:b/>
        </w:rPr>
      </w:pPr>
      <w:r w:rsidRPr="000707B7">
        <w:rPr>
          <w:rFonts w:cs="Calibri"/>
          <w:b/>
        </w:rPr>
        <w:t xml:space="preserve"> 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Valorar la iniciativa y el anticonformismo en el ámbito laboral: trabajar en el país vecino, saber organizarse para compatibilizar la vida personal y la laboral.</w:t>
      </w:r>
    </w:p>
    <w:p w:rsidR="00864C45" w:rsidRPr="000707B7" w:rsidRDefault="00864C45" w:rsidP="00864C45">
      <w:pPr>
        <w:spacing w:line="276" w:lineRule="auto"/>
        <w:rPr>
          <w:rFonts w:cs="Calibri"/>
        </w:rPr>
      </w:pPr>
      <w:r w:rsidRPr="000707B7">
        <w:rPr>
          <w:rFonts w:cs="Calibri"/>
        </w:rPr>
        <w:t xml:space="preserve">- Ejercer el sentido de la organización, dentro del grupo y para uno mismo, en una tarea colaborativa final. </w:t>
      </w:r>
    </w:p>
    <w:p w:rsidR="00864C45" w:rsidRPr="000707B7" w:rsidRDefault="00864C45" w:rsidP="00864C45">
      <w:pPr>
        <w:spacing w:line="276" w:lineRule="auto"/>
        <w:rPr>
          <w:rFonts w:cs="Calibri"/>
        </w:rPr>
      </w:pPr>
      <w:r w:rsidRPr="000707B7">
        <w:rPr>
          <w:rFonts w:cs="Calibri"/>
          <w:b/>
        </w:rPr>
        <w:lastRenderedPageBreak/>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b/>
          <w:u w:val="single"/>
        </w:rPr>
      </w:pPr>
    </w:p>
    <w:p w:rsidR="00864C45" w:rsidRPr="000707B7" w:rsidRDefault="00864C45" w:rsidP="00864C45">
      <w:pPr>
        <w:spacing w:line="276" w:lineRule="auto"/>
        <w:rPr>
          <w:rFonts w:cs="Calibri"/>
          <w:b/>
          <w:lang w:val="fr-FR"/>
        </w:rPr>
      </w:pPr>
      <w:r w:rsidRPr="000707B7">
        <w:rPr>
          <w:rFonts w:cs="Calibri"/>
          <w:b/>
          <w:lang w:val="fr-FR"/>
        </w:rPr>
        <w:t>UNIDAD 4: LE TEMPS DE VIVRE</w:t>
      </w:r>
      <w:r w:rsidR="00921485">
        <w:rPr>
          <w:rFonts w:cs="Calibri"/>
          <w:b/>
          <w:lang w:val="fr-FR"/>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21"/>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Expresar una intención.</w:t>
      </w:r>
    </w:p>
    <w:p w:rsidR="00864C45" w:rsidRPr="000707B7" w:rsidRDefault="00864C45" w:rsidP="00864C45">
      <w:pPr>
        <w:spacing w:line="276" w:lineRule="auto"/>
        <w:rPr>
          <w:rFonts w:cs="Calibri"/>
        </w:rPr>
      </w:pPr>
      <w:r w:rsidRPr="000707B7">
        <w:rPr>
          <w:rFonts w:cs="Calibri"/>
        </w:rPr>
        <w:t>Describir actividades de ocio.</w:t>
      </w:r>
    </w:p>
    <w:p w:rsidR="00864C45" w:rsidRPr="000707B7" w:rsidRDefault="00864C45" w:rsidP="00864C45">
      <w:pPr>
        <w:spacing w:line="276" w:lineRule="auto"/>
        <w:rPr>
          <w:rFonts w:cs="Calibri"/>
        </w:rPr>
      </w:pPr>
      <w:r w:rsidRPr="000707B7">
        <w:rPr>
          <w:rFonts w:cs="Calibri"/>
        </w:rPr>
        <w:t>Pedir y dar informaciones (familia, profesión, costumbres).</w:t>
      </w:r>
    </w:p>
    <w:p w:rsidR="00864C45" w:rsidRPr="000707B7" w:rsidRDefault="00864C45" w:rsidP="00864C45">
      <w:pPr>
        <w:spacing w:line="276" w:lineRule="auto"/>
        <w:rPr>
          <w:rFonts w:cs="Calibri"/>
        </w:rPr>
      </w:pPr>
      <w:r w:rsidRPr="000707B7">
        <w:rPr>
          <w:rFonts w:cs="Calibri"/>
        </w:rPr>
        <w:t>Felicitar a alguien.</w:t>
      </w:r>
    </w:p>
    <w:p w:rsidR="00864C45" w:rsidRPr="000707B7" w:rsidRDefault="00864C45" w:rsidP="00417A03">
      <w:pPr>
        <w:numPr>
          <w:ilvl w:val="0"/>
          <w:numId w:val="21"/>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Adjetivos posesivos.</w:t>
      </w:r>
    </w:p>
    <w:p w:rsidR="00864C45" w:rsidRPr="000707B7" w:rsidRDefault="00864C45" w:rsidP="00864C45">
      <w:pPr>
        <w:spacing w:line="276" w:lineRule="auto"/>
        <w:rPr>
          <w:rFonts w:cs="Calibri"/>
          <w:i/>
          <w:lang w:val="fr-FR"/>
        </w:rPr>
      </w:pPr>
      <w:r w:rsidRPr="000707B7">
        <w:rPr>
          <w:rFonts w:cs="Calibri"/>
          <w:lang w:val="fr-FR"/>
        </w:rPr>
        <w:t xml:space="preserve">Presente de indicativo: </w:t>
      </w:r>
      <w:r w:rsidRPr="000707B7">
        <w:rPr>
          <w:rFonts w:cs="Calibri"/>
          <w:i/>
          <w:lang w:val="fr-FR"/>
        </w:rPr>
        <w:t>venir, prendre, pouvoir</w:t>
      </w:r>
      <w:r w:rsidRPr="000707B7">
        <w:rPr>
          <w:rFonts w:cs="Calibri"/>
          <w:lang w:val="fr-FR"/>
        </w:rPr>
        <w:t xml:space="preserve">, verbes en </w:t>
      </w:r>
      <w:r w:rsidRPr="000707B7">
        <w:rPr>
          <w:rFonts w:cs="Calibri"/>
          <w:i/>
          <w:lang w:val="fr-FR"/>
        </w:rPr>
        <w:t>–evoir.</w:t>
      </w:r>
    </w:p>
    <w:p w:rsidR="00864C45" w:rsidRPr="000707B7" w:rsidRDefault="00864C45" w:rsidP="00864C45">
      <w:pPr>
        <w:spacing w:line="276" w:lineRule="auto"/>
        <w:rPr>
          <w:rFonts w:cs="Calibri"/>
        </w:rPr>
      </w:pPr>
      <w:r w:rsidRPr="000707B7">
        <w:rPr>
          <w:rFonts w:cs="Calibri"/>
        </w:rPr>
        <w:t>Artículos contractos.</w:t>
      </w:r>
    </w:p>
    <w:p w:rsidR="00864C45" w:rsidRPr="000707B7" w:rsidRDefault="00864C45" w:rsidP="00864C45">
      <w:pPr>
        <w:spacing w:line="276" w:lineRule="auto"/>
        <w:rPr>
          <w:rFonts w:cs="Calibri"/>
        </w:rPr>
      </w:pPr>
      <w:r w:rsidRPr="000707B7">
        <w:rPr>
          <w:rFonts w:cs="Calibri"/>
        </w:rPr>
        <w:t>Futuro inmediato (</w:t>
      </w:r>
      <w:proofErr w:type="spellStart"/>
      <w:r w:rsidRPr="000707B7">
        <w:rPr>
          <w:rFonts w:cs="Calibri"/>
          <w:i/>
        </w:rPr>
        <w:t>futur</w:t>
      </w:r>
      <w:proofErr w:type="spellEnd"/>
      <w:r w:rsidRPr="000707B7">
        <w:rPr>
          <w:rFonts w:cs="Calibri"/>
          <w:i/>
        </w:rPr>
        <w:t xml:space="preserve"> </w:t>
      </w:r>
      <w:proofErr w:type="spellStart"/>
      <w:r w:rsidRPr="000707B7">
        <w:rPr>
          <w:rFonts w:cs="Calibri"/>
          <w:i/>
        </w:rPr>
        <w:t>proche</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Plural de los sustantivos y de los adjetivos.</w:t>
      </w:r>
    </w:p>
    <w:p w:rsidR="00864C45" w:rsidRPr="000707B7" w:rsidRDefault="00864C45" w:rsidP="00417A03">
      <w:pPr>
        <w:numPr>
          <w:ilvl w:val="0"/>
          <w:numId w:val="21"/>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Profesiones.</w:t>
      </w:r>
    </w:p>
    <w:p w:rsidR="00864C45" w:rsidRPr="000707B7" w:rsidRDefault="00864C45" w:rsidP="00864C45">
      <w:pPr>
        <w:spacing w:line="276" w:lineRule="auto"/>
        <w:rPr>
          <w:rFonts w:cs="Calibri"/>
        </w:rPr>
      </w:pPr>
      <w:r w:rsidRPr="000707B7">
        <w:rPr>
          <w:rFonts w:cs="Calibri"/>
        </w:rPr>
        <w:t>Familia.</w:t>
      </w:r>
    </w:p>
    <w:p w:rsidR="00864C45" w:rsidRPr="000707B7" w:rsidRDefault="00864C45" w:rsidP="00864C45">
      <w:pPr>
        <w:spacing w:line="276" w:lineRule="auto"/>
        <w:rPr>
          <w:rFonts w:cs="Calibri"/>
        </w:rPr>
      </w:pPr>
      <w:r w:rsidRPr="000707B7">
        <w:rPr>
          <w:rFonts w:cs="Calibri"/>
        </w:rPr>
        <w:t>Tiempo libre.</w:t>
      </w:r>
    </w:p>
    <w:p w:rsidR="00864C45" w:rsidRPr="000707B7" w:rsidRDefault="00864C45" w:rsidP="00864C45">
      <w:pPr>
        <w:spacing w:line="276" w:lineRule="auto"/>
        <w:rPr>
          <w:rFonts w:cs="Calibri"/>
        </w:rPr>
      </w:pPr>
      <w:r w:rsidRPr="000707B7">
        <w:rPr>
          <w:rFonts w:cs="Calibri"/>
        </w:rPr>
        <w:t>Vacaciones.</w:t>
      </w:r>
    </w:p>
    <w:p w:rsidR="00864C45" w:rsidRPr="000707B7" w:rsidRDefault="00864C45" w:rsidP="00417A03">
      <w:pPr>
        <w:numPr>
          <w:ilvl w:val="0"/>
          <w:numId w:val="21"/>
        </w:numPr>
        <w:spacing w:line="276" w:lineRule="auto"/>
        <w:jc w:val="both"/>
        <w:rPr>
          <w:rFonts w:cs="Calibri"/>
        </w:rPr>
      </w:pPr>
      <w:r w:rsidRPr="000707B7">
        <w:rPr>
          <w:rFonts w:cs="Calibri"/>
          <w:b/>
        </w:rPr>
        <w:t>Patrones sonoros, acentuales, rítmicos y de entonación – Relación</w:t>
      </w:r>
      <w:r w:rsidRPr="000707B7">
        <w:rPr>
          <w:rFonts w:cs="Calibri"/>
        </w:rPr>
        <w:t xml:space="preserve"> </w:t>
      </w: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Vocales orales / vocales nasales</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Correspondencias escritas de las nasales.</w:t>
      </w:r>
    </w:p>
    <w:p w:rsidR="00864C45" w:rsidRPr="000707B7" w:rsidRDefault="00864C45" w:rsidP="00417A03">
      <w:pPr>
        <w:numPr>
          <w:ilvl w:val="0"/>
          <w:numId w:val="21"/>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lastRenderedPageBreak/>
        <w:t>Como aprender a fijarse en los elementos no verbales en una grabación (ruidos de fondo).</w:t>
      </w:r>
    </w:p>
    <w:p w:rsidR="00864C45" w:rsidRPr="000707B7" w:rsidRDefault="00864C45" w:rsidP="00864C45">
      <w:pPr>
        <w:spacing w:line="276" w:lineRule="auto"/>
        <w:rPr>
          <w:rFonts w:cs="Calibri"/>
          <w:u w:val="single"/>
        </w:rPr>
      </w:pPr>
      <w:r w:rsidRPr="000707B7">
        <w:rPr>
          <w:rFonts w:cs="Calibri"/>
        </w:rPr>
        <w:t>Como comprender globalmente un documento oral relativamente extenso.</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 xml:space="preserve">Cómo </w:t>
      </w:r>
      <w:proofErr w:type="spellStart"/>
      <w:r w:rsidRPr="000707B7">
        <w:rPr>
          <w:rFonts w:cs="Calibri"/>
        </w:rPr>
        <w:t>co</w:t>
      </w:r>
      <w:proofErr w:type="spellEnd"/>
      <w:r w:rsidRPr="000707B7">
        <w:rPr>
          <w:rFonts w:cs="Calibri"/>
        </w:rPr>
        <w:t>-evaluar las producciones de grupo.</w:t>
      </w:r>
    </w:p>
    <w:p w:rsidR="00864C45" w:rsidRPr="000707B7" w:rsidRDefault="00864C45" w:rsidP="00417A03">
      <w:pPr>
        <w:numPr>
          <w:ilvl w:val="0"/>
          <w:numId w:val="21"/>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Los jardines comunitarios dentro de la ciudad.</w:t>
      </w:r>
    </w:p>
    <w:p w:rsidR="00864C45" w:rsidRPr="000707B7" w:rsidRDefault="00864C45" w:rsidP="00864C45">
      <w:pPr>
        <w:spacing w:line="276" w:lineRule="auto"/>
        <w:rPr>
          <w:rFonts w:cs="Calibri"/>
          <w:b/>
        </w:rPr>
      </w:pPr>
      <w:r w:rsidRPr="000707B7">
        <w:rPr>
          <w:rFonts w:cs="Calibri"/>
        </w:rPr>
        <w:t xml:space="preserve">Una ciudad de provincias, en el centro de Francia: </w:t>
      </w:r>
      <w:proofErr w:type="spellStart"/>
      <w:r w:rsidRPr="000707B7">
        <w:rPr>
          <w:rFonts w:cs="Calibri"/>
        </w:rPr>
        <w:t>Aurillac</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La familia: nuevas realidades.</w:t>
      </w:r>
    </w:p>
    <w:p w:rsidR="00864C45" w:rsidRPr="000707B7" w:rsidRDefault="00864C45" w:rsidP="00864C45">
      <w:pPr>
        <w:spacing w:line="276" w:lineRule="auto"/>
        <w:rPr>
          <w:rFonts w:cs="Calibri"/>
        </w:rPr>
      </w:pPr>
      <w:r w:rsidRPr="000707B7">
        <w:rPr>
          <w:rFonts w:cs="Calibri"/>
        </w:rPr>
        <w:t>La lectura en Francia.</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864C45">
      <w:pPr>
        <w:spacing w:line="276" w:lineRule="auto"/>
        <w:rPr>
          <w:rFonts w:cs="Calibri"/>
          <w:b/>
        </w:rPr>
      </w:pPr>
      <w:r w:rsidRPr="000707B7">
        <w:rPr>
          <w:rFonts w:cs="Calibri"/>
          <w:b/>
        </w:rPr>
        <w:t>1) Comprensión de textos orales</w:t>
      </w:r>
    </w:p>
    <w:p w:rsidR="00864C45" w:rsidRPr="000707B7" w:rsidRDefault="00864C45" w:rsidP="00864C45">
      <w:pPr>
        <w:spacing w:line="276" w:lineRule="auto"/>
        <w:rPr>
          <w:rFonts w:cs="Calibri"/>
        </w:rPr>
      </w:pPr>
      <w:r w:rsidRPr="000707B7">
        <w:rPr>
          <w:rFonts w:cs="Calibri"/>
        </w:rPr>
        <w:t>- Comprender globalmente diferentes monólogos cortos de personas hablando de su profesión, y poder asociarlos a la foto correspondiente.</w:t>
      </w:r>
    </w:p>
    <w:p w:rsidR="00864C45" w:rsidRPr="000707B7" w:rsidRDefault="00864C45" w:rsidP="00864C45">
      <w:pPr>
        <w:spacing w:line="276" w:lineRule="auto"/>
        <w:rPr>
          <w:rFonts w:cs="Calibri"/>
        </w:rPr>
      </w:pPr>
      <w:r w:rsidRPr="000707B7">
        <w:rPr>
          <w:rFonts w:cs="Calibri"/>
        </w:rPr>
        <w:t>- Comprender globalmente diferentes diálogos cortos grabados en contextos muy diferentes y poder asociarlos a la foto correspondiente.</w:t>
      </w:r>
    </w:p>
    <w:p w:rsidR="00864C45" w:rsidRPr="000707B7" w:rsidRDefault="00864C45" w:rsidP="00864C45">
      <w:pPr>
        <w:spacing w:line="276" w:lineRule="auto"/>
        <w:rPr>
          <w:rFonts w:cs="Calibri"/>
        </w:rPr>
      </w:pPr>
      <w:r w:rsidRPr="000707B7">
        <w:rPr>
          <w:rFonts w:cs="Calibri"/>
        </w:rPr>
        <w:t xml:space="preserve">- Comprender un diálogo y poder contestar a preguntas de comprensión global (¿Quién? ¿Dónde? ¿Cuándo? </w:t>
      </w:r>
      <w:proofErr w:type="gramStart"/>
      <w:r w:rsidRPr="000707B7">
        <w:rPr>
          <w:rFonts w:cs="Calibri"/>
        </w:rPr>
        <w:t>¿Qué).</w:t>
      </w:r>
      <w:proofErr w:type="gramEnd"/>
    </w:p>
    <w:p w:rsidR="00864C45" w:rsidRPr="000707B7" w:rsidRDefault="00864C45" w:rsidP="00864C45">
      <w:pPr>
        <w:spacing w:line="276" w:lineRule="auto"/>
        <w:rPr>
          <w:rFonts w:cs="Calibri"/>
        </w:rPr>
      </w:pPr>
      <w:r w:rsidRPr="000707B7">
        <w:rPr>
          <w:rFonts w:cs="Calibri"/>
        </w:rPr>
        <w:t xml:space="preserve">- Comprender un juego televisado grabado en directo </w:t>
      </w:r>
      <w:proofErr w:type="gramStart"/>
      <w:r w:rsidRPr="000707B7">
        <w:rPr>
          <w:rFonts w:cs="Calibri"/>
        </w:rPr>
        <w:t>y  poder</w:t>
      </w:r>
      <w:proofErr w:type="gramEnd"/>
      <w:r w:rsidRPr="000707B7">
        <w:rPr>
          <w:rFonts w:cs="Calibri"/>
        </w:rPr>
        <w:t xml:space="preserve"> contestar a preguntas de comprensión global: estructura del diálogo, temas principales abordados.</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comprender preguntas de cultura general, para poder contestar sobre la marcha.</w:t>
      </w:r>
    </w:p>
    <w:p w:rsidR="00864C45" w:rsidRPr="000707B7" w:rsidRDefault="00864C45" w:rsidP="00864C45">
      <w:pPr>
        <w:spacing w:line="276" w:lineRule="auto"/>
        <w:rPr>
          <w:rFonts w:cs="Calibri"/>
          <w:b/>
        </w:rPr>
      </w:pPr>
      <w:r w:rsidRPr="000707B7">
        <w:rPr>
          <w:rFonts w:cs="Calibri"/>
          <w:b/>
        </w:rPr>
        <w:t>2) 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Presentar la profesión de un conocido (ventajas e inconvenientes).</w:t>
      </w:r>
    </w:p>
    <w:p w:rsidR="00864C45" w:rsidRPr="000707B7" w:rsidRDefault="00864C45" w:rsidP="00864C45">
      <w:pPr>
        <w:spacing w:line="276" w:lineRule="auto"/>
        <w:rPr>
          <w:rFonts w:cs="Calibri"/>
        </w:rPr>
      </w:pPr>
      <w:r w:rsidRPr="000707B7">
        <w:rPr>
          <w:rFonts w:cs="Calibri"/>
        </w:rPr>
        <w:t>- Presentar su familia.</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redactar preguntas de cultura general.</w:t>
      </w:r>
    </w:p>
    <w:p w:rsidR="00864C45" w:rsidRPr="000707B7" w:rsidRDefault="00864C45" w:rsidP="00864C45">
      <w:pPr>
        <w:spacing w:line="276" w:lineRule="auto"/>
        <w:rPr>
          <w:rFonts w:cs="Calibri"/>
          <w:u w:val="single"/>
        </w:rPr>
      </w:pPr>
      <w:r w:rsidRPr="000707B7">
        <w:rPr>
          <w:rFonts w:cs="Calibri"/>
          <w:u w:val="single"/>
        </w:rPr>
        <w:t>Interacción</w:t>
      </w:r>
    </w:p>
    <w:p w:rsidR="00864C45" w:rsidRPr="000707B7" w:rsidRDefault="00864C45" w:rsidP="00864C45">
      <w:pPr>
        <w:spacing w:line="276" w:lineRule="auto"/>
        <w:rPr>
          <w:rFonts w:cs="Calibri"/>
        </w:rPr>
      </w:pPr>
      <w:r w:rsidRPr="000707B7">
        <w:rPr>
          <w:rFonts w:cs="Calibri"/>
        </w:rPr>
        <w:t>- Comprender y participar a una conversación telefónica: pedir ayuda para organizar una celebración familiar, pedir información).</w:t>
      </w:r>
    </w:p>
    <w:p w:rsidR="00864C45" w:rsidRPr="000707B7" w:rsidRDefault="00864C45" w:rsidP="00864C45">
      <w:pPr>
        <w:spacing w:line="276" w:lineRule="auto"/>
        <w:rPr>
          <w:rFonts w:cs="Calibri"/>
        </w:rPr>
      </w:pPr>
      <w:r w:rsidRPr="000707B7">
        <w:rPr>
          <w:rFonts w:cs="Calibri"/>
        </w:rPr>
        <w:t>- Comprender y participar a una conversación telefónica: contar sus proyectos para el fin de semana y preguntar por los del interlocutor.</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contestar a preguntas de cultura general.</w:t>
      </w:r>
    </w:p>
    <w:p w:rsidR="00864C45" w:rsidRPr="000707B7" w:rsidRDefault="00864C45" w:rsidP="00864C45">
      <w:pPr>
        <w:spacing w:line="276" w:lineRule="auto"/>
        <w:rPr>
          <w:rFonts w:cs="Calibri"/>
          <w:b/>
        </w:rPr>
      </w:pPr>
      <w:r w:rsidRPr="000707B7">
        <w:rPr>
          <w:rFonts w:cs="Calibri"/>
          <w:b/>
        </w:rPr>
        <w:t>3) Comprensión de textos escritos</w:t>
      </w:r>
    </w:p>
    <w:p w:rsidR="00864C45" w:rsidRPr="000707B7" w:rsidRDefault="00864C45" w:rsidP="00864C45">
      <w:pPr>
        <w:spacing w:line="276" w:lineRule="auto"/>
        <w:rPr>
          <w:rFonts w:cs="Calibri"/>
        </w:rPr>
      </w:pPr>
      <w:r w:rsidRPr="000707B7">
        <w:rPr>
          <w:rFonts w:cs="Calibri"/>
        </w:rPr>
        <w:lastRenderedPageBreak/>
        <w:t xml:space="preserve">- Comprender los mensajes dejados en un foro virtual relacionado con las actividades de ocio. Sacar la información principal </w:t>
      </w:r>
      <w:proofErr w:type="spellStart"/>
      <w:r w:rsidRPr="000707B7">
        <w:rPr>
          <w:rFonts w:cs="Calibri"/>
        </w:rPr>
        <w:t>ly</w:t>
      </w:r>
      <w:proofErr w:type="spellEnd"/>
      <w:r w:rsidRPr="000707B7">
        <w:rPr>
          <w:rFonts w:cs="Calibri"/>
        </w:rPr>
        <w:t xml:space="preserve"> algunos detalles.</w:t>
      </w:r>
    </w:p>
    <w:p w:rsidR="00864C45" w:rsidRPr="000707B7" w:rsidRDefault="00864C45" w:rsidP="00864C45">
      <w:pPr>
        <w:spacing w:line="276" w:lineRule="auto"/>
        <w:rPr>
          <w:rFonts w:cs="Calibri"/>
        </w:rPr>
      </w:pPr>
      <w:r w:rsidRPr="000707B7">
        <w:rPr>
          <w:rFonts w:cs="Calibri"/>
        </w:rPr>
        <w:t>- Comprender preguntas escritas de comprobación de la comprensión.</w:t>
      </w:r>
    </w:p>
    <w:p w:rsidR="00864C45" w:rsidRPr="000707B7" w:rsidRDefault="00864C45" w:rsidP="00864C45">
      <w:pPr>
        <w:spacing w:line="276" w:lineRule="auto"/>
        <w:rPr>
          <w:rFonts w:cs="Calibri"/>
          <w:b/>
        </w:rPr>
      </w:pPr>
      <w:r w:rsidRPr="000707B7">
        <w:rPr>
          <w:rFonts w:cs="Calibri"/>
          <w:b/>
        </w:rPr>
        <w:t>4) Producción de textos escritos</w:t>
      </w:r>
    </w:p>
    <w:p w:rsidR="00864C45" w:rsidRPr="000707B7" w:rsidRDefault="00864C45" w:rsidP="00864C45">
      <w:pPr>
        <w:spacing w:line="276" w:lineRule="auto"/>
        <w:rPr>
          <w:rFonts w:cs="Calibri"/>
        </w:rPr>
      </w:pPr>
      <w:r w:rsidRPr="000707B7">
        <w:rPr>
          <w:rFonts w:cs="Calibri"/>
        </w:rPr>
        <w:t>- Escribir un mensaje en un foro virtual, informando sobre las posibilidades de ocio en la región de uno.</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Comprobar que el aprendizaje sirve para aprender a desarrollar competencias lingüísticas en diversos soportes y diversas situaciones: cara a cara / teléfono, televisión, foros virtuales…</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4:</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rápido en comprensión oral global.</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generosa pero también objetivamente racional ante las producciones de los compañeros, pero siguiendo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rPr>
      </w:pPr>
      <w:r w:rsidRPr="000707B7">
        <w:rPr>
          <w:rFonts w:cs="Calibri"/>
        </w:rPr>
        <w:t>- Respetar las normas de clase y fomentar la sociabilidad dentro del aula: saludos, fórmulas de cortesía (entre alumnos, con el profesor).</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Valorar la calidad de la expresión desde un punto de vista dramático y teatral (al dramatizar una escena, crear un juego cultural sobre un modelo televisivo.</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lastRenderedPageBreak/>
        <w:t xml:space="preserve">- Ejercer el sentido de la organización, dentro del grupo y para uno mismo, en una tarea colaborativa final. </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921485" w:rsidRDefault="00864C45" w:rsidP="00864C45">
      <w:pPr>
        <w:spacing w:line="276" w:lineRule="auto"/>
        <w:rPr>
          <w:rFonts w:cs="Calibri"/>
          <w:b/>
          <w:lang w:val="fr-FR"/>
        </w:rPr>
      </w:pPr>
      <w:r w:rsidRPr="000707B7">
        <w:rPr>
          <w:rFonts w:cs="Calibri"/>
          <w:b/>
          <w:lang w:val="fr-FR"/>
        </w:rPr>
        <w:t>UNIDAD 5 : VOUS ETES ICI</w:t>
      </w:r>
      <w:r w:rsidR="00A07668" w:rsidRPr="000707B7">
        <w:rPr>
          <w:rFonts w:cs="Calibri"/>
          <w:b/>
          <w:lang w:val="fr-FR"/>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22"/>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Preguntar por un lugar, indicar el camino.</w:t>
      </w:r>
    </w:p>
    <w:p w:rsidR="00864C45" w:rsidRPr="000707B7" w:rsidRDefault="00864C45" w:rsidP="00864C45">
      <w:pPr>
        <w:spacing w:line="276" w:lineRule="auto"/>
        <w:rPr>
          <w:rFonts w:cs="Calibri"/>
        </w:rPr>
      </w:pPr>
      <w:r w:rsidRPr="000707B7">
        <w:rPr>
          <w:rFonts w:cs="Calibri"/>
        </w:rPr>
        <w:t>Pedir información sobre un lugar, describirlo.</w:t>
      </w:r>
    </w:p>
    <w:p w:rsidR="00864C45" w:rsidRPr="000707B7" w:rsidRDefault="00864C45" w:rsidP="00864C45">
      <w:pPr>
        <w:spacing w:line="276" w:lineRule="auto"/>
        <w:rPr>
          <w:rFonts w:cs="Calibri"/>
        </w:rPr>
      </w:pPr>
      <w:r w:rsidRPr="000707B7">
        <w:rPr>
          <w:rFonts w:cs="Calibri"/>
        </w:rPr>
        <w:t>Situar en el espacio.</w:t>
      </w:r>
    </w:p>
    <w:p w:rsidR="00864C45" w:rsidRPr="000707B7" w:rsidRDefault="00864C45" w:rsidP="00864C45">
      <w:pPr>
        <w:spacing w:line="276" w:lineRule="auto"/>
        <w:rPr>
          <w:rFonts w:cs="Calibri"/>
        </w:rPr>
      </w:pPr>
      <w:r w:rsidRPr="000707B7">
        <w:rPr>
          <w:rFonts w:cs="Calibri"/>
        </w:rPr>
        <w:t>Dar consejos.</w:t>
      </w:r>
    </w:p>
    <w:p w:rsidR="00864C45" w:rsidRPr="000707B7" w:rsidRDefault="00864C45" w:rsidP="00417A03">
      <w:pPr>
        <w:numPr>
          <w:ilvl w:val="0"/>
          <w:numId w:val="22"/>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Pasado reciente</w:t>
      </w:r>
    </w:p>
    <w:p w:rsidR="00864C45" w:rsidRPr="000707B7" w:rsidRDefault="00864C45" w:rsidP="00864C45">
      <w:pPr>
        <w:spacing w:line="276" w:lineRule="auto"/>
        <w:rPr>
          <w:rFonts w:cs="Calibri"/>
        </w:rPr>
      </w:pPr>
      <w:r w:rsidRPr="000707B7">
        <w:rPr>
          <w:rFonts w:cs="Calibri"/>
        </w:rPr>
        <w:t>Preposiciones y adverbios de lugar.</w:t>
      </w:r>
    </w:p>
    <w:p w:rsidR="00864C45" w:rsidRPr="000707B7" w:rsidRDefault="00864C45" w:rsidP="00864C45">
      <w:pPr>
        <w:spacing w:line="276" w:lineRule="auto"/>
        <w:rPr>
          <w:rFonts w:cs="Calibri"/>
        </w:rPr>
      </w:pPr>
      <w:r w:rsidRPr="000707B7">
        <w:rPr>
          <w:rFonts w:cs="Calibri"/>
        </w:rPr>
        <w:t>Imperativo.</w:t>
      </w:r>
    </w:p>
    <w:p w:rsidR="00864C45" w:rsidRPr="000707B7" w:rsidRDefault="00864C45" w:rsidP="00864C45">
      <w:pPr>
        <w:spacing w:line="276" w:lineRule="auto"/>
        <w:rPr>
          <w:rFonts w:cs="Calibri"/>
        </w:rPr>
      </w:pPr>
      <w:r w:rsidRPr="000707B7">
        <w:rPr>
          <w:rFonts w:cs="Calibri"/>
        </w:rPr>
        <w:t xml:space="preserve">Pronombre </w:t>
      </w:r>
      <w:proofErr w:type="spellStart"/>
      <w:r w:rsidRPr="000707B7">
        <w:rPr>
          <w:rFonts w:cs="Calibri"/>
        </w:rPr>
        <w:t>on</w:t>
      </w:r>
      <w:proofErr w:type="spellEnd"/>
      <w:r w:rsidRPr="000707B7">
        <w:rPr>
          <w:rFonts w:cs="Calibri"/>
        </w:rPr>
        <w:t xml:space="preserve"> impersonal</w:t>
      </w:r>
    </w:p>
    <w:p w:rsidR="00864C45" w:rsidRPr="000707B7" w:rsidRDefault="00864C45" w:rsidP="00417A03">
      <w:pPr>
        <w:numPr>
          <w:ilvl w:val="0"/>
          <w:numId w:val="22"/>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Organización y espacios de una ciudad.</w:t>
      </w:r>
    </w:p>
    <w:p w:rsidR="00864C45" w:rsidRPr="000707B7" w:rsidRDefault="00864C45" w:rsidP="00864C45">
      <w:pPr>
        <w:spacing w:line="276" w:lineRule="auto"/>
        <w:rPr>
          <w:rFonts w:cs="Calibri"/>
        </w:rPr>
      </w:pPr>
      <w:r w:rsidRPr="000707B7">
        <w:rPr>
          <w:rFonts w:cs="Calibri"/>
        </w:rPr>
        <w:t>Servicios y comercios.</w:t>
      </w:r>
    </w:p>
    <w:p w:rsidR="00864C45" w:rsidRPr="000707B7" w:rsidRDefault="00864C45" w:rsidP="00864C45">
      <w:pPr>
        <w:spacing w:line="276" w:lineRule="auto"/>
        <w:rPr>
          <w:rFonts w:cs="Calibri"/>
        </w:rPr>
      </w:pPr>
      <w:r w:rsidRPr="000707B7">
        <w:rPr>
          <w:rFonts w:cs="Calibri"/>
        </w:rPr>
        <w:t>Ocio.</w:t>
      </w:r>
    </w:p>
    <w:p w:rsidR="00864C45" w:rsidRPr="000707B7" w:rsidRDefault="00864C45" w:rsidP="00864C45">
      <w:pPr>
        <w:spacing w:line="276" w:lineRule="auto"/>
        <w:rPr>
          <w:rFonts w:cs="Calibri"/>
        </w:rPr>
      </w:pPr>
      <w:r w:rsidRPr="000707B7">
        <w:rPr>
          <w:rFonts w:cs="Calibri"/>
        </w:rPr>
        <w:t>Medios de transporte y tráfico</w:t>
      </w:r>
    </w:p>
    <w:p w:rsidR="00864C45" w:rsidRPr="000707B7" w:rsidRDefault="00864C45" w:rsidP="00417A03">
      <w:pPr>
        <w:numPr>
          <w:ilvl w:val="0"/>
          <w:numId w:val="22"/>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[y] / [u] / [i]</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 xml:space="preserve">Transcripción de los sonidos en los que se centra la unidad. </w:t>
      </w:r>
    </w:p>
    <w:p w:rsidR="00864C45" w:rsidRPr="000707B7" w:rsidRDefault="00864C45" w:rsidP="00417A03">
      <w:pPr>
        <w:numPr>
          <w:ilvl w:val="0"/>
          <w:numId w:val="22"/>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lastRenderedPageBreak/>
        <w:t>Comprensión</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Cómo crear y representar un diálogo.</w:t>
      </w:r>
    </w:p>
    <w:p w:rsidR="00864C45" w:rsidRPr="000707B7" w:rsidRDefault="00864C45" w:rsidP="00864C45">
      <w:pPr>
        <w:spacing w:line="276" w:lineRule="auto"/>
        <w:rPr>
          <w:rFonts w:cs="Calibri"/>
        </w:rPr>
      </w:pPr>
      <w:r w:rsidRPr="000707B7">
        <w:rPr>
          <w:rFonts w:cs="Calibri"/>
        </w:rPr>
        <w:t xml:space="preserve">Cómo </w:t>
      </w:r>
      <w:proofErr w:type="spellStart"/>
      <w:r w:rsidRPr="000707B7">
        <w:rPr>
          <w:rFonts w:cs="Calibri"/>
        </w:rPr>
        <w:t>co</w:t>
      </w:r>
      <w:proofErr w:type="spellEnd"/>
      <w:r w:rsidRPr="000707B7">
        <w:rPr>
          <w:rFonts w:cs="Calibri"/>
        </w:rPr>
        <w:t>-evaluar las producciones de grupo.</w:t>
      </w:r>
    </w:p>
    <w:p w:rsidR="00864C45" w:rsidRPr="000707B7" w:rsidRDefault="00864C45" w:rsidP="00417A03">
      <w:pPr>
        <w:numPr>
          <w:ilvl w:val="0"/>
          <w:numId w:val="22"/>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Una ciudad del suroeste de Francia: Albi.</w:t>
      </w:r>
    </w:p>
    <w:p w:rsidR="00864C45" w:rsidRPr="000707B7" w:rsidRDefault="00864C45" w:rsidP="00864C45">
      <w:pPr>
        <w:spacing w:line="276" w:lineRule="auto"/>
        <w:rPr>
          <w:rFonts w:cs="Calibri"/>
        </w:rPr>
      </w:pPr>
      <w:r w:rsidRPr="000707B7">
        <w:rPr>
          <w:rFonts w:cs="Calibri"/>
        </w:rPr>
        <w:t xml:space="preserve">Una época de la </w:t>
      </w:r>
      <w:proofErr w:type="gramStart"/>
      <w:r w:rsidRPr="000707B7">
        <w:rPr>
          <w:rFonts w:cs="Calibri"/>
        </w:rPr>
        <w:t>historia  reciente</w:t>
      </w:r>
      <w:proofErr w:type="gramEnd"/>
      <w:r w:rsidRPr="000707B7">
        <w:rPr>
          <w:rFonts w:cs="Calibri"/>
        </w:rPr>
        <w:t xml:space="preserve"> de Francia: 2ª Guerra mundial (señales en la ciudad).  </w:t>
      </w:r>
    </w:p>
    <w:p w:rsidR="00864C45" w:rsidRPr="000707B7" w:rsidRDefault="00864C45" w:rsidP="00864C45">
      <w:pPr>
        <w:spacing w:line="276" w:lineRule="auto"/>
        <w:rPr>
          <w:rFonts w:cs="Calibri"/>
          <w:b/>
          <w:u w:val="single"/>
        </w:rPr>
      </w:pPr>
      <w:proofErr w:type="spellStart"/>
      <w:r w:rsidRPr="000707B7">
        <w:rPr>
          <w:rFonts w:cs="Calibri"/>
        </w:rPr>
        <w:t>Francofonía</w:t>
      </w:r>
      <w:proofErr w:type="spellEnd"/>
      <w:r w:rsidRPr="000707B7">
        <w:rPr>
          <w:rFonts w:cs="Calibri"/>
        </w:rPr>
        <w:t>: una pincelada de variados territorios francófonos (a través de los “</w:t>
      </w:r>
      <w:proofErr w:type="spellStart"/>
      <w:r w:rsidRPr="000707B7">
        <w:rPr>
          <w:rFonts w:cs="Calibri"/>
        </w:rPr>
        <w:t>souvenirs</w:t>
      </w:r>
      <w:proofErr w:type="spellEnd"/>
      <w:r w:rsidRPr="000707B7">
        <w:rPr>
          <w:rFonts w:cs="Calibri"/>
        </w:rPr>
        <w:t>” que se pueden comprar allí).</w:t>
      </w:r>
    </w:p>
    <w:p w:rsidR="00864C45" w:rsidRPr="000707B7" w:rsidRDefault="00864C45" w:rsidP="00864C45">
      <w:pPr>
        <w:spacing w:line="276" w:lineRule="auto"/>
        <w:rPr>
          <w:rFonts w:cs="Calibri"/>
          <w:b/>
        </w:rPr>
      </w:pP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24"/>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una conversación en una oficina de turismo y contestar a preguntas de comprensión global: información principal y detalles importantes.</w:t>
      </w:r>
    </w:p>
    <w:p w:rsidR="00864C45" w:rsidRPr="000707B7" w:rsidRDefault="00864C45" w:rsidP="00864C45">
      <w:pPr>
        <w:spacing w:line="276" w:lineRule="auto"/>
        <w:rPr>
          <w:rFonts w:cs="Calibri"/>
        </w:rPr>
      </w:pPr>
      <w:r w:rsidRPr="000707B7">
        <w:rPr>
          <w:rFonts w:cs="Calibri"/>
        </w:rPr>
        <w:t xml:space="preserve">- Comprender un programa radiofónico grabado al aire libre en una ciudad, sobre los lugares de esta ciudad: el concepto y las reglas del concurso, el desarrollo del juego. </w:t>
      </w:r>
    </w:p>
    <w:p w:rsidR="00864C45" w:rsidRPr="000707B7" w:rsidRDefault="00864C45" w:rsidP="00417A03">
      <w:pPr>
        <w:numPr>
          <w:ilvl w:val="0"/>
          <w:numId w:val="24"/>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b/>
        </w:rPr>
      </w:pPr>
      <w:r w:rsidRPr="000707B7">
        <w:rPr>
          <w:rFonts w:cs="Calibri"/>
        </w:rPr>
        <w:t>- Resumir las reglas de un concurso radiofónico</w:t>
      </w:r>
      <w:r w:rsidRPr="000707B7">
        <w:rPr>
          <w:rFonts w:cs="Calibri"/>
          <w:b/>
        </w:rPr>
        <w:t xml:space="preserve">. </w:t>
      </w:r>
    </w:p>
    <w:p w:rsidR="00864C45" w:rsidRPr="000707B7" w:rsidRDefault="00864C45" w:rsidP="00864C45">
      <w:pPr>
        <w:spacing w:line="276" w:lineRule="auto"/>
        <w:rPr>
          <w:rFonts w:cs="Calibri"/>
        </w:rPr>
      </w:pPr>
      <w:r w:rsidRPr="000707B7">
        <w:rPr>
          <w:rFonts w:cs="Calibri"/>
        </w:rPr>
        <w:t>- Describir su barrio: características, direcciones útiles, modo de ir a los lugares principales.</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presentar un plan de viaje de manera convincente.</w:t>
      </w:r>
    </w:p>
    <w:p w:rsidR="00864C45" w:rsidRPr="000707B7" w:rsidRDefault="00864C45" w:rsidP="00864C45">
      <w:pPr>
        <w:spacing w:line="276" w:lineRule="auto"/>
        <w:rPr>
          <w:rFonts w:cs="Calibri"/>
          <w:u w:val="single"/>
        </w:rPr>
      </w:pPr>
      <w:r w:rsidRPr="000707B7">
        <w:rPr>
          <w:rFonts w:cs="Calibri"/>
          <w:u w:val="single"/>
        </w:rPr>
        <w:t xml:space="preserve">Interacción </w:t>
      </w:r>
    </w:p>
    <w:p w:rsidR="00864C45" w:rsidRPr="000707B7" w:rsidRDefault="00864C45" w:rsidP="00864C45">
      <w:pPr>
        <w:spacing w:line="276" w:lineRule="auto"/>
        <w:rPr>
          <w:rFonts w:cs="Calibri"/>
        </w:rPr>
      </w:pPr>
      <w:r w:rsidRPr="000707B7">
        <w:rPr>
          <w:rFonts w:cs="Calibri"/>
        </w:rPr>
        <w:t>- Describir su barrio: características, direcciones útiles, modo de ir a los lugares principales. Contestar a preguntas sobre el mismo. Conversar sobre los diferentes barrios donde viven los compañeros.</w:t>
      </w:r>
    </w:p>
    <w:p w:rsidR="00864C45" w:rsidRPr="000707B7" w:rsidRDefault="00864C45" w:rsidP="00864C45">
      <w:pPr>
        <w:spacing w:line="276" w:lineRule="auto"/>
        <w:rPr>
          <w:rFonts w:cs="Calibri"/>
        </w:rPr>
      </w:pPr>
      <w:r w:rsidRPr="000707B7">
        <w:rPr>
          <w:rFonts w:cs="Calibri"/>
        </w:rPr>
        <w:t>- Juegos de rol: en una oficina de turismo, preguntar e informar/aconsejar.</w:t>
      </w:r>
    </w:p>
    <w:p w:rsidR="00864C45" w:rsidRPr="000707B7" w:rsidRDefault="00864C45" w:rsidP="00864C45">
      <w:pPr>
        <w:spacing w:line="276" w:lineRule="auto"/>
        <w:rPr>
          <w:rFonts w:cs="Calibri"/>
        </w:rPr>
      </w:pPr>
      <w:r w:rsidRPr="000707B7">
        <w:rPr>
          <w:rFonts w:cs="Calibri"/>
        </w:rPr>
        <w:t xml:space="preserve">- Jugar a adivinar un lugar, imitando el concurso de la unidad. </w:t>
      </w:r>
    </w:p>
    <w:p w:rsidR="00864C45" w:rsidRPr="000707B7" w:rsidRDefault="00864C45" w:rsidP="00417A03">
      <w:pPr>
        <w:numPr>
          <w:ilvl w:val="0"/>
          <w:numId w:val="24"/>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w:t>
      </w:r>
      <w:r w:rsidRPr="000707B7">
        <w:rPr>
          <w:rFonts w:cs="Calibri"/>
          <w:b/>
        </w:rPr>
        <w:t xml:space="preserve"> </w:t>
      </w:r>
      <w:r w:rsidRPr="000707B7">
        <w:rPr>
          <w:rFonts w:cs="Calibri"/>
        </w:rPr>
        <w:t>Identificar como tal una página de una guía turística: identificar la tipología general, la presentación de los diferentes tipos de contenidos.</w:t>
      </w:r>
    </w:p>
    <w:p w:rsidR="00864C45" w:rsidRPr="000707B7" w:rsidRDefault="00864C45" w:rsidP="00864C45">
      <w:pPr>
        <w:spacing w:line="276" w:lineRule="auto"/>
        <w:rPr>
          <w:rFonts w:cs="Calibri"/>
        </w:rPr>
      </w:pPr>
      <w:r w:rsidRPr="000707B7">
        <w:rPr>
          <w:rFonts w:cs="Calibri"/>
        </w:rPr>
        <w:t>- Comprender globalmente las informaciones, saber dónde buscar las diferentes informaciones.</w:t>
      </w:r>
    </w:p>
    <w:p w:rsidR="00864C45" w:rsidRPr="000707B7" w:rsidRDefault="00864C45" w:rsidP="00864C45">
      <w:pPr>
        <w:spacing w:line="276" w:lineRule="auto"/>
        <w:rPr>
          <w:rFonts w:cs="Calibri"/>
        </w:rPr>
      </w:pPr>
      <w:r w:rsidRPr="000707B7">
        <w:rPr>
          <w:rFonts w:cs="Calibri"/>
        </w:rPr>
        <w:t xml:space="preserve">- Observar diferentes formatos para un mismo tipo de mensaje: “correspondencia” vacacional: mail, postal, blog en Internet, SMS. </w:t>
      </w:r>
    </w:p>
    <w:p w:rsidR="00864C45" w:rsidRPr="000707B7" w:rsidRDefault="00864C45" w:rsidP="00864C45">
      <w:pPr>
        <w:spacing w:line="276" w:lineRule="auto"/>
        <w:rPr>
          <w:rFonts w:cs="Calibri"/>
          <w:i/>
        </w:rPr>
      </w:pPr>
      <w:r w:rsidRPr="000707B7">
        <w:rPr>
          <w:rFonts w:cs="Calibri"/>
          <w:i/>
        </w:rPr>
        <w:lastRenderedPageBreak/>
        <w:t xml:space="preserve">- Tarea final: </w:t>
      </w:r>
      <w:r w:rsidRPr="000707B7">
        <w:rPr>
          <w:rFonts w:cs="Calibri"/>
        </w:rPr>
        <w:t>comprender un cuestionario, para establecer su perfil como turista. Comprender información en Internet o enciclopedia sobre países francófonos.</w:t>
      </w:r>
    </w:p>
    <w:p w:rsidR="00864C45" w:rsidRPr="000707B7" w:rsidRDefault="00864C45" w:rsidP="00417A03">
      <w:pPr>
        <w:numPr>
          <w:ilvl w:val="0"/>
          <w:numId w:val="24"/>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Pasar un SMS al formato postal.</w:t>
      </w:r>
    </w:p>
    <w:p w:rsidR="00864C45" w:rsidRPr="000707B7" w:rsidRDefault="00864C45" w:rsidP="00864C45">
      <w:pPr>
        <w:spacing w:line="276" w:lineRule="auto"/>
        <w:rPr>
          <w:rFonts w:cs="Calibri"/>
        </w:rPr>
      </w:pPr>
      <w:r w:rsidRPr="000707B7">
        <w:rPr>
          <w:rFonts w:cs="Calibri"/>
        </w:rPr>
        <w:t>- Escribir una postal de vacaciones.</w:t>
      </w:r>
    </w:p>
    <w:p w:rsidR="00864C45" w:rsidRPr="000707B7" w:rsidRDefault="00864C45" w:rsidP="00864C45">
      <w:pPr>
        <w:spacing w:line="276" w:lineRule="auto"/>
        <w:rPr>
          <w:rFonts w:cs="Calibri"/>
          <w:b/>
        </w:rPr>
      </w:pPr>
      <w:r w:rsidRPr="000707B7">
        <w:rPr>
          <w:rFonts w:cs="Calibri"/>
          <w:b/>
        </w:rPr>
        <w:t>Actitudes</w:t>
      </w:r>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Comprobar que el aprendizaje sirve para aprender a desarrollar competencias lingüísticas en diversos soportes y diversas situaciones: cara a cara / teléfono, radio; y por escrito, para buscar información (guías turísticas, Internet…) o comunicar (</w:t>
      </w:r>
      <w:proofErr w:type="spellStart"/>
      <w:proofErr w:type="gramStart"/>
      <w:r w:rsidRPr="000707B7">
        <w:rPr>
          <w:rFonts w:cs="Calibri"/>
        </w:rPr>
        <w:t>postales,SMS</w:t>
      </w:r>
      <w:proofErr w:type="spellEnd"/>
      <w:proofErr w:type="gramEnd"/>
      <w:r w:rsidRPr="000707B7">
        <w:rPr>
          <w:rFonts w:cs="Calibri"/>
        </w:rPr>
        <w:t>…).</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5:</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rápido en comprensión oral global.</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empática a la vez que rigurosa ante las producciones de los compañeros, compartiendo todos los mismos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Valorar la calidad de la expresión desde un punto de vista dramático y teatral (al dramatizar una escena, imitar un juego sobre un modelo radiofónico.</w:t>
      </w:r>
    </w:p>
    <w:p w:rsidR="00864C45" w:rsidRPr="000707B7" w:rsidRDefault="00864C45" w:rsidP="00864C45">
      <w:pPr>
        <w:spacing w:line="276" w:lineRule="auto"/>
        <w:rPr>
          <w:rFonts w:cs="Calibri"/>
        </w:rPr>
      </w:pPr>
      <w:r w:rsidRPr="000707B7">
        <w:rPr>
          <w:rFonts w:cs="Calibri"/>
        </w:rPr>
        <w:t>- En la preparación de viaje, informarse y valorar todas las opciones culturales y artísticas para fijar el itinerario.</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lastRenderedPageBreak/>
        <w:t xml:space="preserve">- Ejercer el sentido de la organización, dentro del grupo y para uno mismo, en una tarea colaborativa final: en la tarea de esta unidad, con mayor motivo, pues se trata de hacer varias propuestas de viajes muy diferentes; y de defender la suya para que el viaje se llegue a realizar. </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921485" w:rsidRDefault="00864C45" w:rsidP="00864C45">
      <w:pPr>
        <w:spacing w:line="276" w:lineRule="auto"/>
        <w:rPr>
          <w:rFonts w:cs="Calibri"/>
          <w:b/>
          <w:lang w:val="fr-FR"/>
        </w:rPr>
      </w:pPr>
      <w:r w:rsidRPr="000707B7">
        <w:rPr>
          <w:rFonts w:cs="Calibri"/>
          <w:b/>
          <w:lang w:val="fr-FR"/>
        </w:rPr>
        <w:t>UNIDAD 6 : À LOUER</w:t>
      </w:r>
      <w:r w:rsidR="00A07668" w:rsidRPr="000707B7">
        <w:rPr>
          <w:rFonts w:cs="Calibri"/>
          <w:b/>
          <w:lang w:val="fr-FR"/>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26"/>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Pedir y dar información sobre una vivienda.</w:t>
      </w:r>
    </w:p>
    <w:p w:rsidR="00864C45" w:rsidRPr="000707B7" w:rsidRDefault="00864C45" w:rsidP="00864C45">
      <w:pPr>
        <w:spacing w:line="276" w:lineRule="auto"/>
        <w:rPr>
          <w:rFonts w:cs="Calibri"/>
        </w:rPr>
      </w:pPr>
      <w:r w:rsidRPr="000707B7">
        <w:rPr>
          <w:rFonts w:cs="Calibri"/>
        </w:rPr>
        <w:t>Describir una vivienda o alojamiento de vacaciones.</w:t>
      </w:r>
    </w:p>
    <w:p w:rsidR="00864C45" w:rsidRPr="000707B7" w:rsidRDefault="00864C45" w:rsidP="00864C45">
      <w:pPr>
        <w:spacing w:line="276" w:lineRule="auto"/>
        <w:rPr>
          <w:rFonts w:cs="Calibri"/>
        </w:rPr>
      </w:pPr>
      <w:r w:rsidRPr="000707B7">
        <w:rPr>
          <w:rFonts w:cs="Calibri"/>
        </w:rPr>
        <w:t>Situar un lugar.</w:t>
      </w:r>
    </w:p>
    <w:p w:rsidR="00864C45" w:rsidRPr="000707B7" w:rsidRDefault="00864C45" w:rsidP="00864C45">
      <w:pPr>
        <w:spacing w:line="276" w:lineRule="auto"/>
        <w:rPr>
          <w:rFonts w:cs="Calibri"/>
        </w:rPr>
      </w:pPr>
      <w:r w:rsidRPr="000707B7">
        <w:rPr>
          <w:rFonts w:cs="Calibri"/>
        </w:rPr>
        <w:t>Expresar una obligación.</w:t>
      </w:r>
    </w:p>
    <w:p w:rsidR="00864C45" w:rsidRPr="000707B7" w:rsidRDefault="00864C45" w:rsidP="00864C45">
      <w:pPr>
        <w:spacing w:line="276" w:lineRule="auto"/>
        <w:rPr>
          <w:rFonts w:cs="Calibri"/>
        </w:rPr>
      </w:pPr>
      <w:r w:rsidRPr="000707B7">
        <w:rPr>
          <w:rFonts w:cs="Calibri"/>
        </w:rPr>
        <w:t>Dar su conformidad.</w:t>
      </w:r>
    </w:p>
    <w:p w:rsidR="00864C45" w:rsidRPr="000707B7" w:rsidRDefault="00864C45" w:rsidP="00417A03">
      <w:pPr>
        <w:numPr>
          <w:ilvl w:val="0"/>
          <w:numId w:val="26"/>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Adjetivos demostrativos.</w:t>
      </w:r>
    </w:p>
    <w:p w:rsidR="00864C45" w:rsidRPr="000707B7" w:rsidRDefault="00864C45" w:rsidP="00864C45">
      <w:pPr>
        <w:spacing w:line="276" w:lineRule="auto"/>
        <w:rPr>
          <w:rFonts w:cs="Calibri"/>
        </w:rPr>
      </w:pPr>
      <w:r w:rsidRPr="000707B7">
        <w:rPr>
          <w:rFonts w:cs="Calibri"/>
        </w:rPr>
        <w:t>Pronombres COD.</w:t>
      </w:r>
    </w:p>
    <w:p w:rsidR="00864C45" w:rsidRPr="000707B7" w:rsidRDefault="00864C45" w:rsidP="00864C45">
      <w:pPr>
        <w:spacing w:line="276" w:lineRule="auto"/>
        <w:rPr>
          <w:rFonts w:cs="Calibri"/>
        </w:rPr>
      </w:pPr>
      <w:r w:rsidRPr="000707B7">
        <w:rPr>
          <w:rFonts w:cs="Calibri"/>
        </w:rPr>
        <w:t>Preposiciones + ciudad/región/país.</w:t>
      </w:r>
    </w:p>
    <w:p w:rsidR="00864C45" w:rsidRPr="000707B7" w:rsidRDefault="00864C45" w:rsidP="00864C45">
      <w:pPr>
        <w:spacing w:line="276" w:lineRule="auto"/>
        <w:rPr>
          <w:rFonts w:cs="Calibri"/>
          <w:i/>
        </w:rPr>
      </w:pPr>
      <w:r w:rsidRPr="000707B7">
        <w:rPr>
          <w:rFonts w:cs="Calibri"/>
        </w:rPr>
        <w:t xml:space="preserve">Forma impersonal: </w:t>
      </w:r>
      <w:proofErr w:type="spellStart"/>
      <w:r w:rsidRPr="000707B7">
        <w:rPr>
          <w:rFonts w:cs="Calibri"/>
          <w:i/>
        </w:rPr>
        <w:t>il</w:t>
      </w:r>
      <w:proofErr w:type="spellEnd"/>
      <w:r w:rsidRPr="000707B7">
        <w:rPr>
          <w:rFonts w:cs="Calibri"/>
          <w:i/>
        </w:rPr>
        <w:t xml:space="preserve"> </w:t>
      </w:r>
      <w:proofErr w:type="spellStart"/>
      <w:r w:rsidRPr="000707B7">
        <w:rPr>
          <w:rFonts w:cs="Calibri"/>
          <w:i/>
        </w:rPr>
        <w:t>faut</w:t>
      </w:r>
      <w:proofErr w:type="spellEnd"/>
      <w:r w:rsidRPr="000707B7">
        <w:rPr>
          <w:rFonts w:cs="Calibri"/>
          <w:i/>
        </w:rPr>
        <w:t>.</w:t>
      </w:r>
    </w:p>
    <w:p w:rsidR="00864C45" w:rsidRPr="000707B7" w:rsidRDefault="00864C45" w:rsidP="00864C45">
      <w:pPr>
        <w:spacing w:line="276" w:lineRule="auto"/>
        <w:rPr>
          <w:rFonts w:cs="Calibri"/>
        </w:rPr>
      </w:pPr>
      <w:r w:rsidRPr="000707B7">
        <w:rPr>
          <w:rFonts w:cs="Calibri"/>
        </w:rPr>
        <w:t>Adjetivos numerales ordinales.</w:t>
      </w:r>
    </w:p>
    <w:p w:rsidR="00864C45" w:rsidRPr="000707B7" w:rsidRDefault="00864C45" w:rsidP="00417A03">
      <w:pPr>
        <w:numPr>
          <w:ilvl w:val="0"/>
          <w:numId w:val="26"/>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Vivienda.</w:t>
      </w:r>
    </w:p>
    <w:p w:rsidR="00864C45" w:rsidRPr="000707B7" w:rsidRDefault="00864C45" w:rsidP="00864C45">
      <w:pPr>
        <w:spacing w:line="276" w:lineRule="auto"/>
        <w:rPr>
          <w:rFonts w:cs="Calibri"/>
        </w:rPr>
      </w:pPr>
      <w:r w:rsidRPr="000707B7">
        <w:rPr>
          <w:rFonts w:cs="Calibri"/>
        </w:rPr>
        <w:t>Muebles.</w:t>
      </w:r>
    </w:p>
    <w:p w:rsidR="00864C45" w:rsidRPr="000707B7" w:rsidRDefault="00864C45" w:rsidP="00864C45">
      <w:pPr>
        <w:spacing w:line="276" w:lineRule="auto"/>
        <w:rPr>
          <w:rFonts w:cs="Calibri"/>
        </w:rPr>
      </w:pPr>
      <w:r w:rsidRPr="000707B7">
        <w:rPr>
          <w:rFonts w:cs="Calibri"/>
        </w:rPr>
        <w:t>Electrodomésticos.</w:t>
      </w:r>
    </w:p>
    <w:p w:rsidR="00864C45" w:rsidRPr="000707B7" w:rsidRDefault="00864C45" w:rsidP="00417A03">
      <w:pPr>
        <w:numPr>
          <w:ilvl w:val="0"/>
          <w:numId w:val="26"/>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[ε] - [e] – [θ]</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lastRenderedPageBreak/>
        <w:t xml:space="preserve">Transcripción de los sonidos en los que se centra la unidad. </w:t>
      </w:r>
    </w:p>
    <w:p w:rsidR="00864C45" w:rsidRPr="000707B7" w:rsidRDefault="00864C45" w:rsidP="00417A03">
      <w:pPr>
        <w:numPr>
          <w:ilvl w:val="0"/>
          <w:numId w:val="26"/>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rPr>
      </w:pPr>
      <w:r w:rsidRPr="000707B7">
        <w:rPr>
          <w:rFonts w:cs="Calibri"/>
        </w:rPr>
        <w:t>Trucos para inferir el significado de una palabra desconocida.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Cómo crear y representar un diálogo.</w:t>
      </w:r>
    </w:p>
    <w:p w:rsidR="00864C45" w:rsidRPr="000707B7" w:rsidRDefault="00864C45" w:rsidP="00864C45">
      <w:pPr>
        <w:spacing w:line="276" w:lineRule="auto"/>
        <w:rPr>
          <w:rFonts w:cs="Calibri"/>
        </w:rPr>
      </w:pPr>
      <w:r w:rsidRPr="000707B7">
        <w:rPr>
          <w:rFonts w:cs="Calibri"/>
        </w:rPr>
        <w:t xml:space="preserve">Cómo </w:t>
      </w:r>
      <w:proofErr w:type="spellStart"/>
      <w:r w:rsidRPr="000707B7">
        <w:rPr>
          <w:rFonts w:cs="Calibri"/>
        </w:rPr>
        <w:t>co</w:t>
      </w:r>
      <w:proofErr w:type="spellEnd"/>
      <w:r w:rsidRPr="000707B7">
        <w:rPr>
          <w:rFonts w:cs="Calibri"/>
        </w:rPr>
        <w:t>-evaluar las producciones de grupo.</w:t>
      </w:r>
    </w:p>
    <w:p w:rsidR="00864C45" w:rsidRPr="000707B7" w:rsidRDefault="00864C45" w:rsidP="00417A03">
      <w:pPr>
        <w:numPr>
          <w:ilvl w:val="0"/>
          <w:numId w:val="26"/>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Los “</w:t>
      </w:r>
      <w:proofErr w:type="spellStart"/>
      <w:r w:rsidRPr="000707B7">
        <w:rPr>
          <w:rFonts w:cs="Calibri"/>
        </w:rPr>
        <w:t>Gîtes</w:t>
      </w:r>
      <w:proofErr w:type="spellEnd"/>
      <w:r w:rsidRPr="000707B7">
        <w:rPr>
          <w:rFonts w:cs="Calibri"/>
        </w:rPr>
        <w:t xml:space="preserve"> de France” (alojamientos rurales).</w:t>
      </w:r>
    </w:p>
    <w:p w:rsidR="00864C45" w:rsidRPr="000707B7" w:rsidRDefault="00864C45" w:rsidP="00864C45">
      <w:pPr>
        <w:spacing w:line="276" w:lineRule="auto"/>
        <w:rPr>
          <w:rFonts w:cs="Calibri"/>
        </w:rPr>
      </w:pPr>
      <w:r w:rsidRPr="000707B7">
        <w:rPr>
          <w:rFonts w:cs="Calibri"/>
        </w:rPr>
        <w:t xml:space="preserve">La región de </w:t>
      </w:r>
      <w:proofErr w:type="spellStart"/>
      <w:r w:rsidRPr="000707B7">
        <w:rPr>
          <w:rFonts w:cs="Calibri"/>
        </w:rPr>
        <w:t>l’Ile</w:t>
      </w:r>
      <w:proofErr w:type="spellEnd"/>
      <w:r w:rsidRPr="000707B7">
        <w:rPr>
          <w:rFonts w:cs="Calibri"/>
        </w:rPr>
        <w:t>-de-France.</w:t>
      </w:r>
    </w:p>
    <w:p w:rsidR="00864C45" w:rsidRPr="000707B7" w:rsidRDefault="00864C45" w:rsidP="00864C45">
      <w:pPr>
        <w:spacing w:line="276" w:lineRule="auto"/>
        <w:rPr>
          <w:rFonts w:cs="Calibri"/>
        </w:rPr>
      </w:pPr>
      <w:r w:rsidRPr="000707B7">
        <w:rPr>
          <w:rFonts w:cs="Calibri"/>
        </w:rPr>
        <w:t>Información útil para viajar a Francia (alojamientos).</w:t>
      </w:r>
    </w:p>
    <w:p w:rsidR="00864C45" w:rsidRPr="000707B7" w:rsidRDefault="00864C45" w:rsidP="00864C45">
      <w:pPr>
        <w:spacing w:line="276" w:lineRule="auto"/>
        <w:rPr>
          <w:rFonts w:cs="Calibri"/>
        </w:rPr>
      </w:pPr>
      <w:r w:rsidRPr="000707B7">
        <w:rPr>
          <w:rFonts w:cs="Calibri"/>
        </w:rPr>
        <w:t>Diferentes tipos de viviendas en Francia.</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25"/>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una conversación telefónica: una persona quiere reservar una estancia en un alojamiento rural. Contestar a preguntas sobre la información principal y detalles importantes.</w:t>
      </w:r>
    </w:p>
    <w:p w:rsidR="00864C45" w:rsidRPr="000707B7" w:rsidRDefault="00864C45" w:rsidP="00864C45">
      <w:pPr>
        <w:spacing w:line="276" w:lineRule="auto"/>
        <w:rPr>
          <w:rFonts w:cs="Calibri"/>
        </w:rPr>
      </w:pPr>
      <w:r w:rsidRPr="000707B7">
        <w:rPr>
          <w:rFonts w:cs="Calibri"/>
        </w:rPr>
        <w:t>- Comprender una conversación telefónica amistosa: una chica llama a una amiga en su lugar de trabajo para preguntarle por un piso. Comprender las informaciones principales para poder comunicárselas a un tercero.</w:t>
      </w:r>
    </w:p>
    <w:p w:rsidR="00864C45" w:rsidRPr="000707B7" w:rsidRDefault="00864C45" w:rsidP="00417A03">
      <w:pPr>
        <w:numPr>
          <w:ilvl w:val="0"/>
          <w:numId w:val="25"/>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i/>
        </w:rPr>
        <w:t xml:space="preserve">- </w:t>
      </w:r>
      <w:r w:rsidRPr="000707B7">
        <w:rPr>
          <w:rFonts w:cs="Calibri"/>
        </w:rPr>
        <w:t>Comentar un artículo de una revista sobre las reglas para compartir un piso en alquiler: dar su opinión personal.</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exponer de forma ordenada las reglas acordadas para el proyecto.</w:t>
      </w:r>
    </w:p>
    <w:p w:rsidR="00864C45" w:rsidRPr="000707B7" w:rsidRDefault="00864C45" w:rsidP="00864C45">
      <w:pPr>
        <w:spacing w:line="276" w:lineRule="auto"/>
        <w:rPr>
          <w:rFonts w:cs="Calibri"/>
          <w:u w:val="single"/>
        </w:rPr>
      </w:pPr>
      <w:r w:rsidRPr="000707B7">
        <w:rPr>
          <w:rFonts w:cs="Calibri"/>
          <w:u w:val="single"/>
        </w:rPr>
        <w:t xml:space="preserve">Interacción </w:t>
      </w:r>
    </w:p>
    <w:p w:rsidR="00864C45" w:rsidRPr="000707B7" w:rsidRDefault="00864C45" w:rsidP="00864C45">
      <w:pPr>
        <w:spacing w:line="276" w:lineRule="auto"/>
        <w:rPr>
          <w:rFonts w:cs="Calibri"/>
        </w:rPr>
      </w:pPr>
      <w:r w:rsidRPr="000707B7">
        <w:rPr>
          <w:rFonts w:cs="Calibri"/>
        </w:rPr>
        <w:t>- Describir un alojamiento a otra persona para elegir el más conveniente para unas vacaciones.</w:t>
      </w:r>
    </w:p>
    <w:p w:rsidR="00864C45" w:rsidRPr="000707B7" w:rsidRDefault="00864C45" w:rsidP="00864C45">
      <w:pPr>
        <w:spacing w:line="276" w:lineRule="auto"/>
        <w:rPr>
          <w:rFonts w:cs="Calibri"/>
        </w:rPr>
      </w:pPr>
      <w:r w:rsidRPr="000707B7">
        <w:rPr>
          <w:rFonts w:cs="Calibri"/>
        </w:rPr>
        <w:t>- Pedir consejo por teléfono a un amigo para elegir entre dos campings.</w:t>
      </w:r>
    </w:p>
    <w:p w:rsidR="00864C45" w:rsidRPr="000707B7" w:rsidRDefault="00864C45" w:rsidP="00864C45">
      <w:pPr>
        <w:spacing w:line="276" w:lineRule="auto"/>
        <w:rPr>
          <w:rFonts w:cs="Calibri"/>
        </w:rPr>
      </w:pPr>
      <w:r w:rsidRPr="000707B7">
        <w:rPr>
          <w:rFonts w:cs="Calibri"/>
        </w:rPr>
        <w:t>- Pedir información a una agencia inmobiliaria o a un particular a partir de unos anuncios (viviendas principales).</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negociar las reglas que deberían respetar las personas que van a compartir un piso alquilado.</w:t>
      </w:r>
    </w:p>
    <w:p w:rsidR="00864C45" w:rsidRPr="000707B7" w:rsidRDefault="00864C45" w:rsidP="00417A03">
      <w:pPr>
        <w:numPr>
          <w:ilvl w:val="0"/>
          <w:numId w:val="25"/>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lastRenderedPageBreak/>
        <w:t>- Comprender unos anuncios inmobiliarios (varios formatos).</w:t>
      </w:r>
    </w:p>
    <w:p w:rsidR="00864C45" w:rsidRPr="000707B7" w:rsidRDefault="00864C45" w:rsidP="00864C45">
      <w:pPr>
        <w:spacing w:line="276" w:lineRule="auto"/>
        <w:rPr>
          <w:rFonts w:cs="Calibri"/>
        </w:rPr>
      </w:pPr>
      <w:r w:rsidRPr="000707B7">
        <w:rPr>
          <w:rFonts w:cs="Calibri"/>
        </w:rPr>
        <w:t>- Comprender un artículo de una revista: las reglas para compartir un piso en alquiler: clasificar los distintos tipos de información.</w:t>
      </w:r>
    </w:p>
    <w:p w:rsidR="00864C45" w:rsidRPr="000707B7" w:rsidRDefault="00864C45" w:rsidP="00864C45">
      <w:pPr>
        <w:spacing w:line="276" w:lineRule="auto"/>
        <w:rPr>
          <w:rFonts w:cs="Calibri"/>
        </w:rPr>
      </w:pPr>
      <w:r w:rsidRPr="000707B7">
        <w:rPr>
          <w:rFonts w:cs="Calibri"/>
        </w:rPr>
        <w:t>- Leer un anuncio (oferta de vivienda para intercambio internacional) y una respuesta en formato carta.</w:t>
      </w:r>
    </w:p>
    <w:p w:rsidR="00864C45" w:rsidRPr="000707B7" w:rsidRDefault="00864C45" w:rsidP="00864C45">
      <w:pPr>
        <w:spacing w:line="276" w:lineRule="auto"/>
        <w:rPr>
          <w:rFonts w:cs="Calibri"/>
        </w:rPr>
      </w:pPr>
      <w:r w:rsidRPr="000707B7">
        <w:rPr>
          <w:rFonts w:cs="Calibri"/>
        </w:rPr>
        <w:t>- Identificar los rasgos de la correspondencia escrita bastante formal.</w:t>
      </w:r>
    </w:p>
    <w:p w:rsidR="00864C45" w:rsidRPr="000707B7" w:rsidRDefault="00864C45" w:rsidP="00417A03">
      <w:pPr>
        <w:numPr>
          <w:ilvl w:val="0"/>
          <w:numId w:val="25"/>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Apuntar las informaciones principales sacadas de una conversación telefónica para poder comunicárselas a un tercero.</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redactar con cuidado un reglamento (diez reglas) para las personas que van a compartir un piso alquilado.</w:t>
      </w:r>
    </w:p>
    <w:p w:rsidR="00864C45" w:rsidRPr="000707B7" w:rsidRDefault="00864C45" w:rsidP="00864C45">
      <w:pPr>
        <w:spacing w:line="276" w:lineRule="auto"/>
        <w:rPr>
          <w:rFonts w:cs="Calibri"/>
        </w:rPr>
      </w:pPr>
      <w:r w:rsidRPr="000707B7">
        <w:rPr>
          <w:rFonts w:cs="Calibri"/>
        </w:rPr>
        <w:t>- Escribir una carta para contestar a un anuncio con oferta de intercambio de viviendas.</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xml:space="preserve">- Comprobar que el aprendizaje sirve para aprender a desarrollar competencias lingüísticas en diversos soportes y diversas situaciones: cara a cara / </w:t>
      </w:r>
      <w:proofErr w:type="gramStart"/>
      <w:r w:rsidRPr="000707B7">
        <w:rPr>
          <w:rFonts w:cs="Calibri"/>
        </w:rPr>
        <w:t>teléfono,;</w:t>
      </w:r>
      <w:proofErr w:type="gramEnd"/>
      <w:r w:rsidRPr="000707B7">
        <w:rPr>
          <w:rFonts w:cs="Calibri"/>
        </w:rPr>
        <w:t xml:space="preserve"> y por escrito, para buscar /dar información (anuncios en prensa o Internet…) o comunicar (blog, carta formal).</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6:</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constante en comprensión oral global; familiarización con numerosos tipos de documentos escritos.</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empática a la vez que rigurosa ante las producciones de los compañeros, compartiendo todos los mismos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rPr>
      </w:pPr>
      <w:r w:rsidRPr="000707B7">
        <w:rPr>
          <w:rFonts w:cs="Calibri"/>
        </w:rPr>
        <w:lastRenderedPageBreak/>
        <w:t xml:space="preserve">- Reflexionar sobre las reglas que permiten (o no) compartir una vivienda: durante las vacaciones (alquiler o intercambio), de forma permanente (alquiler, alquiler compartido), etc. </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xml:space="preserve">- Valorar la calidad de la expresión desde un punto de vista dramático y teatral: dramatizaciones, juegos de rol. </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xml:space="preserve">- Explorar las maneras más variadas de encontrar un alojamiento, sea como alojamiento vacacional o </w:t>
      </w:r>
      <w:proofErr w:type="gramStart"/>
      <w:r w:rsidRPr="000707B7">
        <w:rPr>
          <w:rFonts w:cs="Calibri"/>
        </w:rPr>
        <w:t>como  residencia</w:t>
      </w:r>
      <w:proofErr w:type="gramEnd"/>
      <w:r w:rsidRPr="000707B7">
        <w:rPr>
          <w:rFonts w:cs="Calibri"/>
        </w:rPr>
        <w:t xml:space="preserve"> principal-</w:t>
      </w:r>
    </w:p>
    <w:p w:rsidR="00864C45" w:rsidRPr="000707B7" w:rsidRDefault="00864C45" w:rsidP="00864C45">
      <w:pPr>
        <w:spacing w:line="276" w:lineRule="auto"/>
        <w:rPr>
          <w:rFonts w:cs="Calibri"/>
          <w:b/>
        </w:rPr>
      </w:pPr>
      <w:r w:rsidRPr="000707B7">
        <w:rPr>
          <w:rFonts w:cs="Calibri"/>
        </w:rPr>
        <w:t>- Ejercer el sentido de la organización, dentro del grupo y para uno mismo, en una tarea colaborativa final: en la tarea de esta unidad, con mayor motivo, pues se trata de establecer reglas de convivencia comunes, que convengan a cada uno.</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864C45" w:rsidRPr="000707B7" w:rsidRDefault="00864C45" w:rsidP="00864C45">
      <w:pPr>
        <w:spacing w:line="276" w:lineRule="auto"/>
        <w:rPr>
          <w:rFonts w:cs="Calibri"/>
          <w:b/>
        </w:rPr>
      </w:pPr>
      <w:r w:rsidRPr="000707B7">
        <w:rPr>
          <w:rFonts w:cs="Calibri"/>
          <w:b/>
        </w:rPr>
        <w:t>UNIDAD 7: C’EST LA VIE!</w:t>
      </w:r>
      <w:r w:rsidR="00A07668" w:rsidRPr="000707B7">
        <w:rPr>
          <w:rFonts w:cs="Calibri"/>
          <w:b/>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27"/>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Pedir y dar informaciones sobre hechos pasados.</w:t>
      </w:r>
    </w:p>
    <w:p w:rsidR="00864C45" w:rsidRPr="000707B7" w:rsidRDefault="00864C45" w:rsidP="00864C45">
      <w:pPr>
        <w:spacing w:line="276" w:lineRule="auto"/>
        <w:rPr>
          <w:rFonts w:cs="Calibri"/>
        </w:rPr>
      </w:pPr>
      <w:r w:rsidRPr="000707B7">
        <w:rPr>
          <w:rFonts w:cs="Calibri"/>
        </w:rPr>
        <w:t>Invitar al alguien.</w:t>
      </w:r>
    </w:p>
    <w:p w:rsidR="00864C45" w:rsidRPr="000707B7" w:rsidRDefault="00864C45" w:rsidP="00864C45">
      <w:pPr>
        <w:spacing w:line="276" w:lineRule="auto"/>
        <w:rPr>
          <w:rFonts w:cs="Calibri"/>
        </w:rPr>
      </w:pPr>
      <w:r w:rsidRPr="000707B7">
        <w:rPr>
          <w:rFonts w:cs="Calibri"/>
        </w:rPr>
        <w:t>Aceptar o rechazar.</w:t>
      </w:r>
    </w:p>
    <w:p w:rsidR="00864C45" w:rsidRPr="000707B7" w:rsidRDefault="00864C45" w:rsidP="00864C45">
      <w:pPr>
        <w:spacing w:line="276" w:lineRule="auto"/>
        <w:rPr>
          <w:rFonts w:cs="Calibri"/>
        </w:rPr>
      </w:pPr>
      <w:r w:rsidRPr="000707B7">
        <w:rPr>
          <w:rFonts w:cs="Calibri"/>
        </w:rPr>
        <w:t>Expresar sentimientos.</w:t>
      </w:r>
    </w:p>
    <w:p w:rsidR="00864C45" w:rsidRPr="000707B7" w:rsidRDefault="00864C45" w:rsidP="00864C45">
      <w:pPr>
        <w:spacing w:line="276" w:lineRule="auto"/>
        <w:rPr>
          <w:rFonts w:cs="Calibri"/>
        </w:rPr>
      </w:pPr>
      <w:r w:rsidRPr="000707B7">
        <w:rPr>
          <w:rFonts w:cs="Calibri"/>
        </w:rPr>
        <w:t>Situar en el tiempo.</w:t>
      </w:r>
    </w:p>
    <w:p w:rsidR="00864C45" w:rsidRPr="000707B7" w:rsidRDefault="00864C45" w:rsidP="00417A03">
      <w:pPr>
        <w:numPr>
          <w:ilvl w:val="0"/>
          <w:numId w:val="27"/>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Pasado compuesto (forma afirmativa).</w:t>
      </w:r>
    </w:p>
    <w:p w:rsidR="00864C45" w:rsidRPr="000707B7" w:rsidRDefault="00864C45" w:rsidP="00864C45">
      <w:pPr>
        <w:spacing w:line="276" w:lineRule="auto"/>
        <w:rPr>
          <w:rFonts w:cs="Calibri"/>
          <w:lang w:val="fr-FR"/>
        </w:rPr>
      </w:pPr>
      <w:r w:rsidRPr="000707B7">
        <w:rPr>
          <w:rFonts w:cs="Calibri"/>
          <w:lang w:val="fr-FR"/>
        </w:rPr>
        <w:t xml:space="preserve">Negación: </w:t>
      </w:r>
      <w:r w:rsidRPr="000707B7">
        <w:rPr>
          <w:rFonts w:cs="Calibri"/>
          <w:i/>
          <w:lang w:val="fr-FR"/>
        </w:rPr>
        <w:t>ne… rien/plus/jamais/personne</w:t>
      </w:r>
    </w:p>
    <w:p w:rsidR="00864C45" w:rsidRPr="000707B7" w:rsidRDefault="00864C45" w:rsidP="00864C45">
      <w:pPr>
        <w:spacing w:line="276" w:lineRule="auto"/>
        <w:rPr>
          <w:rFonts w:cs="Calibri"/>
          <w:lang w:val="fr-FR"/>
        </w:rPr>
      </w:pPr>
      <w:r w:rsidRPr="000707B7">
        <w:rPr>
          <w:rFonts w:cs="Calibri"/>
          <w:lang w:val="fr-FR"/>
        </w:rPr>
        <w:t xml:space="preserve"> </w:t>
      </w:r>
      <w:r w:rsidRPr="000707B7">
        <w:rPr>
          <w:rFonts w:cs="Calibri"/>
          <w:i/>
          <w:lang w:val="fr-FR"/>
        </w:rPr>
        <w:t>être en train de</w:t>
      </w:r>
      <w:r w:rsidRPr="000707B7">
        <w:rPr>
          <w:rFonts w:cs="Calibri"/>
          <w:lang w:val="fr-FR"/>
        </w:rPr>
        <w:t xml:space="preserve"> + infinitivo</w:t>
      </w:r>
    </w:p>
    <w:p w:rsidR="00864C45" w:rsidRPr="000707B7" w:rsidRDefault="00864C45" w:rsidP="00864C45">
      <w:pPr>
        <w:spacing w:line="276" w:lineRule="auto"/>
        <w:rPr>
          <w:rFonts w:cs="Calibri"/>
          <w:lang w:val="fr-FR"/>
        </w:rPr>
      </w:pPr>
      <w:r w:rsidRPr="000707B7">
        <w:rPr>
          <w:rFonts w:cs="Calibri"/>
          <w:lang w:val="fr-FR"/>
        </w:rPr>
        <w:tab/>
      </w:r>
      <w:r w:rsidRPr="000707B7">
        <w:rPr>
          <w:rFonts w:cs="Calibri"/>
          <w:i/>
          <w:lang w:val="fr-FR"/>
        </w:rPr>
        <w:t xml:space="preserve">être sur le point de + </w:t>
      </w:r>
      <w:r w:rsidRPr="000707B7">
        <w:rPr>
          <w:rFonts w:cs="Calibri"/>
          <w:lang w:val="fr-FR"/>
        </w:rPr>
        <w:t>infinitivo</w:t>
      </w:r>
    </w:p>
    <w:p w:rsidR="00864C45" w:rsidRPr="000707B7" w:rsidRDefault="00864C45" w:rsidP="00417A03">
      <w:pPr>
        <w:numPr>
          <w:ilvl w:val="0"/>
          <w:numId w:val="27"/>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lastRenderedPageBreak/>
        <w:t>Las épocas de la vida.</w:t>
      </w:r>
    </w:p>
    <w:p w:rsidR="00864C45" w:rsidRPr="000707B7" w:rsidRDefault="00864C45" w:rsidP="00864C45">
      <w:pPr>
        <w:spacing w:line="276" w:lineRule="auto"/>
        <w:rPr>
          <w:rFonts w:cs="Calibri"/>
        </w:rPr>
      </w:pPr>
      <w:r w:rsidRPr="000707B7">
        <w:rPr>
          <w:rFonts w:cs="Calibri"/>
        </w:rPr>
        <w:t>Los estudios.</w:t>
      </w:r>
    </w:p>
    <w:p w:rsidR="00864C45" w:rsidRPr="000707B7" w:rsidRDefault="00864C45" w:rsidP="00864C45">
      <w:pPr>
        <w:spacing w:line="276" w:lineRule="auto"/>
        <w:rPr>
          <w:rFonts w:cs="Calibri"/>
        </w:rPr>
      </w:pPr>
      <w:r w:rsidRPr="000707B7">
        <w:rPr>
          <w:rFonts w:cs="Calibri"/>
        </w:rPr>
        <w:t>La vida profesional.</w:t>
      </w:r>
    </w:p>
    <w:p w:rsidR="00864C45" w:rsidRPr="000707B7" w:rsidRDefault="00864C45" w:rsidP="00417A03">
      <w:pPr>
        <w:numPr>
          <w:ilvl w:val="0"/>
          <w:numId w:val="27"/>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w:t>
      </w:r>
      <w:proofErr w:type="gramStart"/>
      <w:r w:rsidRPr="000707B7">
        <w:rPr>
          <w:rFonts w:cs="Calibri"/>
        </w:rPr>
        <w:t>ε ]</w:t>
      </w:r>
      <w:proofErr w:type="gramEnd"/>
      <w:r w:rsidRPr="000707B7">
        <w:rPr>
          <w:rFonts w:cs="Calibri"/>
        </w:rPr>
        <w:t xml:space="preserve"> - [</w:t>
      </w:r>
      <w:proofErr w:type="spellStart"/>
      <w:r w:rsidRPr="000707B7">
        <w:rPr>
          <w:rFonts w:cs="Calibri"/>
        </w:rPr>
        <w:t>oe</w:t>
      </w:r>
      <w:proofErr w:type="spellEnd"/>
      <w:r w:rsidRPr="000707B7">
        <w:rPr>
          <w:rFonts w:cs="Calibri"/>
        </w:rPr>
        <w:t>] – [</w:t>
      </w:r>
      <w:r w:rsidRPr="000707B7">
        <w:rPr>
          <w:rFonts w:cs="Calibri"/>
          <w:rtl/>
          <w:lang w:bidi="he-IL"/>
        </w:rPr>
        <w:t>פּ</w:t>
      </w:r>
      <w:r w:rsidRPr="000707B7">
        <w:rPr>
          <w:rFonts w:cs="Calibri"/>
        </w:rPr>
        <w:t xml:space="preserve"> ]</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 xml:space="preserve">Transcripción de los sonidos en los que se centra la unidad. </w:t>
      </w:r>
    </w:p>
    <w:p w:rsidR="00864C45" w:rsidRPr="000707B7" w:rsidRDefault="00864C45" w:rsidP="00417A03">
      <w:pPr>
        <w:numPr>
          <w:ilvl w:val="0"/>
          <w:numId w:val="27"/>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Claves para redactar un texto: presentación escrita de un personaje de ficción.</w:t>
      </w:r>
    </w:p>
    <w:p w:rsidR="00864C45" w:rsidRPr="000707B7" w:rsidRDefault="00864C45" w:rsidP="00417A03">
      <w:pPr>
        <w:numPr>
          <w:ilvl w:val="0"/>
          <w:numId w:val="27"/>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La movilidad de las personas en Francia.</w:t>
      </w:r>
    </w:p>
    <w:p w:rsidR="00864C45" w:rsidRPr="000707B7" w:rsidRDefault="00864C45" w:rsidP="00864C45">
      <w:pPr>
        <w:spacing w:line="276" w:lineRule="auto"/>
        <w:rPr>
          <w:rFonts w:cs="Calibri"/>
        </w:rPr>
      </w:pPr>
      <w:r w:rsidRPr="000707B7">
        <w:rPr>
          <w:rFonts w:cs="Calibri"/>
        </w:rPr>
        <w:t>Una ciudad del centro de Francia: Clermont-Ferrand.</w:t>
      </w:r>
    </w:p>
    <w:p w:rsidR="00864C45" w:rsidRPr="000707B7" w:rsidRDefault="00864C45" w:rsidP="00864C45">
      <w:pPr>
        <w:spacing w:line="276" w:lineRule="auto"/>
        <w:rPr>
          <w:rFonts w:cs="Calibri"/>
        </w:rPr>
      </w:pPr>
      <w:r w:rsidRPr="000707B7">
        <w:rPr>
          <w:rFonts w:cs="Calibri"/>
        </w:rPr>
        <w:t>Cómo se inventó la meteorología.</w:t>
      </w:r>
    </w:p>
    <w:p w:rsidR="00864C45" w:rsidRPr="000707B7" w:rsidRDefault="00864C45" w:rsidP="00864C45">
      <w:pPr>
        <w:spacing w:line="276" w:lineRule="auto"/>
        <w:rPr>
          <w:rFonts w:cs="Calibri"/>
        </w:rPr>
      </w:pPr>
      <w:r w:rsidRPr="000707B7">
        <w:rPr>
          <w:rFonts w:cs="Calibri"/>
        </w:rPr>
        <w:t>La indumentaria: una ley curiosa relativa a los pantalones.</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28"/>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un diálogo informal: dos amigos se reencuentran después de algún tiempo, se preguntan y se ponen al día. Comprender toda la información: general y de detalle.</w:t>
      </w:r>
    </w:p>
    <w:p w:rsidR="00864C45" w:rsidRPr="000707B7" w:rsidRDefault="00864C45" w:rsidP="00864C45">
      <w:pPr>
        <w:spacing w:line="276" w:lineRule="auto"/>
        <w:rPr>
          <w:rFonts w:cs="Calibri"/>
        </w:rPr>
      </w:pPr>
      <w:r w:rsidRPr="000707B7">
        <w:rPr>
          <w:rFonts w:cs="Calibri"/>
        </w:rPr>
        <w:t>- Comprender un programa de radio en el que se entrevista a una persona para que hable de su vida familiar (monólogo). Comprender las informaciones principales y detalles relevantes, así como el estado de ánimo del locutor.</w:t>
      </w:r>
    </w:p>
    <w:p w:rsidR="00864C45" w:rsidRPr="000707B7" w:rsidRDefault="00864C45" w:rsidP="00864C45">
      <w:pPr>
        <w:spacing w:line="276" w:lineRule="auto"/>
        <w:rPr>
          <w:rFonts w:cs="Calibri"/>
        </w:rPr>
      </w:pPr>
      <w:r w:rsidRPr="000707B7">
        <w:rPr>
          <w:rFonts w:cs="Calibri"/>
        </w:rPr>
        <w:t>- Comprender una canción: el contenido general de la letra.</w:t>
      </w:r>
    </w:p>
    <w:p w:rsidR="00864C45" w:rsidRPr="000707B7" w:rsidRDefault="00864C45" w:rsidP="00417A03">
      <w:pPr>
        <w:numPr>
          <w:ilvl w:val="0"/>
          <w:numId w:val="28"/>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xml:space="preserve">- Contar a un amigo cómo uno ha pasado el último fin de semana. </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Presentar oralmente la presentación-biografía de una persona, cuidando la dicción y la entonación.</w:t>
      </w:r>
    </w:p>
    <w:p w:rsidR="00864C45" w:rsidRPr="000707B7" w:rsidRDefault="00864C45" w:rsidP="00864C45">
      <w:pPr>
        <w:spacing w:line="276" w:lineRule="auto"/>
        <w:rPr>
          <w:rFonts w:cs="Calibri"/>
          <w:u w:val="single"/>
        </w:rPr>
      </w:pPr>
      <w:r w:rsidRPr="000707B7">
        <w:rPr>
          <w:rFonts w:cs="Calibri"/>
          <w:u w:val="single"/>
        </w:rPr>
        <w:t xml:space="preserve">Interacción </w:t>
      </w:r>
    </w:p>
    <w:p w:rsidR="00864C45" w:rsidRPr="000707B7" w:rsidRDefault="00864C45" w:rsidP="00864C45">
      <w:pPr>
        <w:spacing w:line="276" w:lineRule="auto"/>
        <w:rPr>
          <w:rFonts w:cs="Calibri"/>
        </w:rPr>
      </w:pPr>
      <w:r w:rsidRPr="000707B7">
        <w:rPr>
          <w:rFonts w:cs="Calibri"/>
        </w:rPr>
        <w:lastRenderedPageBreak/>
        <w:t>- Contar a un amigo cómo ha pasado el último fin de semana. Preguntarle sobre el suyo.</w:t>
      </w:r>
    </w:p>
    <w:p w:rsidR="00864C45" w:rsidRPr="000707B7" w:rsidRDefault="00864C45" w:rsidP="00864C45">
      <w:pPr>
        <w:spacing w:line="276" w:lineRule="auto"/>
        <w:rPr>
          <w:rFonts w:cs="Calibri"/>
        </w:rPr>
      </w:pPr>
      <w:r w:rsidRPr="000707B7">
        <w:rPr>
          <w:rFonts w:cs="Calibri"/>
        </w:rPr>
        <w:t>- Intervenir en una entrevista de trabajo: entrevistar y ser entrevistado.</w:t>
      </w:r>
    </w:p>
    <w:p w:rsidR="00864C45" w:rsidRPr="000707B7" w:rsidRDefault="00864C45" w:rsidP="00864C45">
      <w:pPr>
        <w:spacing w:line="276" w:lineRule="auto"/>
        <w:rPr>
          <w:rFonts w:cs="Calibri"/>
        </w:rPr>
      </w:pPr>
      <w:r w:rsidRPr="000707B7">
        <w:rPr>
          <w:rFonts w:cs="Calibri"/>
        </w:rPr>
        <w:t>- Participar en una conversación amistosa: pedir disculpas, dar y pedir. Explicaciones.</w:t>
      </w:r>
    </w:p>
    <w:p w:rsidR="00864C45" w:rsidRPr="000707B7" w:rsidRDefault="00864C45" w:rsidP="00864C45">
      <w:pPr>
        <w:spacing w:line="276" w:lineRule="auto"/>
        <w:rPr>
          <w:rFonts w:cs="Calibri"/>
        </w:rPr>
      </w:pPr>
      <w:r w:rsidRPr="000707B7">
        <w:rPr>
          <w:rFonts w:cs="Calibri"/>
        </w:rPr>
        <w:t xml:space="preserve">- Participar en una conversación amistosa con alguien que no se ha visto desde hace tiempo: preguntar y contar por las experiencias vividas, invitar.    </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negociar las reglas que deberían respetar las personas que van a compartir un piso alquilado.</w:t>
      </w:r>
    </w:p>
    <w:p w:rsidR="00864C45" w:rsidRPr="000707B7" w:rsidRDefault="00864C45" w:rsidP="00417A03">
      <w:pPr>
        <w:numPr>
          <w:ilvl w:val="0"/>
          <w:numId w:val="28"/>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Comprender pequeñas biografías en forma de adivinanzas: acertar con los personajes descritos y contestar a preguntas sobre cada uno.</w:t>
      </w:r>
    </w:p>
    <w:p w:rsidR="00864C45" w:rsidRPr="000707B7" w:rsidRDefault="00864C45" w:rsidP="00417A03">
      <w:pPr>
        <w:numPr>
          <w:ilvl w:val="0"/>
          <w:numId w:val="28"/>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xml:space="preserve">- Redactar la presentación de un personaje de ficción. </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presentar un personaje y redactar su biografía; en tercera persona y en primera persona, como si fuera una autobiografía.</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Participar a las actividades de producción con creatividad.</w:t>
      </w:r>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xml:space="preserve">- Comprobar que el aprendizaje sirve para aprender a desarrollar competencias lingüísticas en diversos soportes y diversas situaciones: cara a cara / </w:t>
      </w:r>
      <w:proofErr w:type="gramStart"/>
      <w:r w:rsidRPr="000707B7">
        <w:rPr>
          <w:rFonts w:cs="Calibri"/>
        </w:rPr>
        <w:t>teléfono,;</w:t>
      </w:r>
      <w:proofErr w:type="gramEnd"/>
      <w:r w:rsidRPr="000707B7">
        <w:rPr>
          <w:rFonts w:cs="Calibri"/>
        </w:rPr>
        <w:t xml:space="preserve"> y por escrito, para buscar /dar información (anuncios en prensa o Internet…) o comunicar (blog, carta formal).</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7:</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constante en comprensión oral global; familiarización con numerosos tipos de documentos escritos.</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lastRenderedPageBreak/>
        <w:t xml:space="preserve">- Adoptar actitud empática a la vez que rigurosa ante las producciones de los compañeros, compartiendo todos los mismos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Valorar la calidad de la expresión desde un punto de vista dramático y teatral (dramatizaciones, juegos de rol).</w:t>
      </w:r>
    </w:p>
    <w:p w:rsidR="00864C45" w:rsidRPr="000707B7" w:rsidRDefault="00864C45" w:rsidP="00864C45">
      <w:pPr>
        <w:spacing w:line="276" w:lineRule="auto"/>
        <w:rPr>
          <w:rFonts w:cs="Calibri"/>
        </w:rPr>
      </w:pPr>
      <w:r w:rsidRPr="000707B7">
        <w:rPr>
          <w:rFonts w:cs="Calibri"/>
        </w:rPr>
        <w:t xml:space="preserve">- En todas las actividades de producción, las escritas también, desarrollar la creatividad: para ampliar la posibilidad de efectos estilísticos, enriqueciendo las situaciones comunicativas con imaginación. </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Ejercer el sentido de la organización, dentro del grupo y para uno mismo, en una tarea colaborativa final.</w:t>
      </w:r>
    </w:p>
    <w:p w:rsidR="00864C45" w:rsidRPr="000707B7" w:rsidRDefault="00864C45" w:rsidP="00864C45">
      <w:pPr>
        <w:spacing w:line="276" w:lineRule="auto"/>
        <w:rPr>
          <w:rFonts w:cs="Calibri"/>
          <w:b/>
        </w:rPr>
      </w:pPr>
      <w:r w:rsidRPr="000707B7">
        <w:rPr>
          <w:rFonts w:cs="Calibri"/>
        </w:rPr>
        <w:t>- En todos los juegos y actividades, procurar adoptar papeles diferentes para potenciar diferentes facetas de la personalidad.</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921485" w:rsidRDefault="00864C45" w:rsidP="00864C45">
      <w:pPr>
        <w:spacing w:line="276" w:lineRule="auto"/>
        <w:rPr>
          <w:rFonts w:cs="Calibri"/>
          <w:b/>
          <w:lang w:val="fr-FR"/>
        </w:rPr>
      </w:pPr>
      <w:r w:rsidRPr="000707B7">
        <w:rPr>
          <w:rFonts w:cs="Calibri"/>
          <w:b/>
          <w:lang w:val="fr-FR"/>
        </w:rPr>
        <w:t>UNIDAD 8: LE FIL DES SAISONS</w:t>
      </w:r>
      <w:r w:rsidR="00A07668" w:rsidRPr="000707B7">
        <w:rPr>
          <w:rFonts w:cs="Calibri"/>
          <w:b/>
          <w:lang w:val="fr-FR"/>
        </w:rPr>
        <w:t xml:space="preserve"> </w:t>
      </w:r>
    </w:p>
    <w:p w:rsidR="00864C45" w:rsidRPr="000707B7" w:rsidRDefault="00864C45" w:rsidP="00864C45">
      <w:pPr>
        <w:spacing w:line="276" w:lineRule="auto"/>
        <w:rPr>
          <w:rFonts w:cs="Calibri"/>
          <w:b/>
          <w:u w:val="single"/>
        </w:rPr>
      </w:pPr>
      <w:r w:rsidRPr="000707B7">
        <w:rPr>
          <w:rFonts w:cs="Calibri"/>
          <w:b/>
          <w:u w:val="single"/>
        </w:rPr>
        <w:t>Conocimientos</w:t>
      </w:r>
    </w:p>
    <w:p w:rsidR="00864C45" w:rsidRPr="000707B7" w:rsidRDefault="00864C45" w:rsidP="00417A03">
      <w:pPr>
        <w:numPr>
          <w:ilvl w:val="0"/>
          <w:numId w:val="23"/>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Dar y pedir informaciones sobre hechos pasados.</w:t>
      </w:r>
    </w:p>
    <w:p w:rsidR="00864C45" w:rsidRPr="000707B7" w:rsidRDefault="00864C45" w:rsidP="00864C45">
      <w:pPr>
        <w:spacing w:line="276" w:lineRule="auto"/>
        <w:rPr>
          <w:rFonts w:cs="Calibri"/>
        </w:rPr>
      </w:pPr>
      <w:r w:rsidRPr="000707B7">
        <w:rPr>
          <w:rFonts w:cs="Calibri"/>
        </w:rPr>
        <w:t>Describir el tiempo atmosférico.</w:t>
      </w:r>
    </w:p>
    <w:p w:rsidR="00864C45" w:rsidRPr="000707B7" w:rsidRDefault="00864C45" w:rsidP="00864C45">
      <w:pPr>
        <w:spacing w:line="276" w:lineRule="auto"/>
        <w:rPr>
          <w:rFonts w:cs="Calibri"/>
        </w:rPr>
      </w:pPr>
      <w:r w:rsidRPr="000707B7">
        <w:rPr>
          <w:rFonts w:cs="Calibri"/>
        </w:rPr>
        <w:t>Describir personas (físico, forma de vestir).</w:t>
      </w:r>
    </w:p>
    <w:p w:rsidR="00864C45" w:rsidRPr="000707B7" w:rsidRDefault="00864C45" w:rsidP="00864C45">
      <w:pPr>
        <w:spacing w:line="276" w:lineRule="auto"/>
        <w:rPr>
          <w:rFonts w:cs="Calibri"/>
        </w:rPr>
      </w:pPr>
      <w:r w:rsidRPr="000707B7">
        <w:rPr>
          <w:rFonts w:cs="Calibri"/>
        </w:rPr>
        <w:t>Pedir y dar opiniones.</w:t>
      </w:r>
    </w:p>
    <w:p w:rsidR="00864C45" w:rsidRPr="000707B7" w:rsidRDefault="00864C45" w:rsidP="00864C45">
      <w:pPr>
        <w:spacing w:line="276" w:lineRule="auto"/>
        <w:rPr>
          <w:rFonts w:cs="Calibri"/>
        </w:rPr>
      </w:pPr>
      <w:r w:rsidRPr="000707B7">
        <w:rPr>
          <w:rFonts w:cs="Calibri"/>
        </w:rPr>
        <w:t>Expresar acuerdo o desacuerdo.</w:t>
      </w:r>
    </w:p>
    <w:p w:rsidR="00864C45" w:rsidRPr="000707B7" w:rsidRDefault="00864C45" w:rsidP="00417A03">
      <w:pPr>
        <w:numPr>
          <w:ilvl w:val="0"/>
          <w:numId w:val="23"/>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Pasado compuesto (forma negativa).</w:t>
      </w:r>
    </w:p>
    <w:p w:rsidR="00864C45" w:rsidRPr="000707B7" w:rsidRDefault="00864C45" w:rsidP="00864C45">
      <w:pPr>
        <w:spacing w:line="276" w:lineRule="auto"/>
        <w:rPr>
          <w:rFonts w:cs="Calibri"/>
        </w:rPr>
      </w:pPr>
      <w:r w:rsidRPr="000707B7">
        <w:rPr>
          <w:rFonts w:cs="Calibri"/>
        </w:rPr>
        <w:t xml:space="preserve">Concordancia del participio pasado en el pasado compuesto con </w:t>
      </w:r>
      <w:proofErr w:type="spellStart"/>
      <w:r w:rsidRPr="000707B7">
        <w:rPr>
          <w:rFonts w:cs="Calibri"/>
          <w:i/>
        </w:rPr>
        <w:t>avoir</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Pronombres COI.</w:t>
      </w:r>
    </w:p>
    <w:p w:rsidR="00864C45" w:rsidRPr="000707B7" w:rsidRDefault="00864C45" w:rsidP="00417A03">
      <w:pPr>
        <w:numPr>
          <w:ilvl w:val="0"/>
          <w:numId w:val="23"/>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lastRenderedPageBreak/>
        <w:t>El clima.</w:t>
      </w:r>
    </w:p>
    <w:p w:rsidR="00864C45" w:rsidRPr="000707B7" w:rsidRDefault="00864C45" w:rsidP="00864C45">
      <w:pPr>
        <w:spacing w:line="276" w:lineRule="auto"/>
        <w:rPr>
          <w:rFonts w:cs="Calibri"/>
        </w:rPr>
      </w:pPr>
      <w:r w:rsidRPr="000707B7">
        <w:rPr>
          <w:rFonts w:cs="Calibri"/>
        </w:rPr>
        <w:t>La ropa.</w:t>
      </w:r>
    </w:p>
    <w:p w:rsidR="00864C45" w:rsidRPr="000707B7" w:rsidRDefault="00864C45" w:rsidP="00864C45">
      <w:pPr>
        <w:spacing w:line="276" w:lineRule="auto"/>
        <w:rPr>
          <w:rFonts w:cs="Calibri"/>
        </w:rPr>
      </w:pPr>
      <w:r w:rsidRPr="000707B7">
        <w:rPr>
          <w:rFonts w:cs="Calibri"/>
        </w:rPr>
        <w:t>El cuerpo.</w:t>
      </w:r>
    </w:p>
    <w:p w:rsidR="00864C45" w:rsidRPr="000707B7" w:rsidRDefault="00864C45" w:rsidP="00417A03">
      <w:pPr>
        <w:numPr>
          <w:ilvl w:val="0"/>
          <w:numId w:val="23"/>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[p]-[b] – [f] – [v]</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 xml:space="preserve">Transcripción de los sonidos en los que se centra la unidad. </w:t>
      </w:r>
    </w:p>
    <w:p w:rsidR="00864C45" w:rsidRPr="000707B7" w:rsidRDefault="00864C45" w:rsidP="00417A03">
      <w:pPr>
        <w:numPr>
          <w:ilvl w:val="0"/>
          <w:numId w:val="23"/>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Claves para intervenir con eficacia en una discusión o debate.</w:t>
      </w:r>
    </w:p>
    <w:p w:rsidR="00864C45" w:rsidRPr="000707B7" w:rsidRDefault="00864C45" w:rsidP="00417A03">
      <w:pPr>
        <w:numPr>
          <w:ilvl w:val="0"/>
          <w:numId w:val="23"/>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Las “</w:t>
      </w:r>
      <w:proofErr w:type="spellStart"/>
      <w:r w:rsidRPr="000707B7">
        <w:rPr>
          <w:rFonts w:cs="Calibri"/>
        </w:rPr>
        <w:t>maisons</w:t>
      </w:r>
      <w:proofErr w:type="spellEnd"/>
      <w:r w:rsidRPr="000707B7">
        <w:rPr>
          <w:rFonts w:cs="Calibri"/>
        </w:rPr>
        <w:t xml:space="preserve"> de </w:t>
      </w:r>
      <w:proofErr w:type="spellStart"/>
      <w:r w:rsidRPr="000707B7">
        <w:rPr>
          <w:rFonts w:cs="Calibri"/>
        </w:rPr>
        <w:t>quartier</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 xml:space="preserve">Las </w:t>
      </w:r>
      <w:proofErr w:type="spellStart"/>
      <w:r w:rsidRPr="000707B7">
        <w:rPr>
          <w:rFonts w:cs="Calibri"/>
        </w:rPr>
        <w:t>cuidades</w:t>
      </w:r>
      <w:proofErr w:type="spellEnd"/>
      <w:r w:rsidRPr="000707B7">
        <w:rPr>
          <w:rFonts w:cs="Calibri"/>
        </w:rPr>
        <w:t xml:space="preserve"> europeas hermanadas (“</w:t>
      </w:r>
      <w:proofErr w:type="spellStart"/>
      <w:r w:rsidRPr="000707B7">
        <w:rPr>
          <w:rFonts w:cs="Calibri"/>
        </w:rPr>
        <w:t>jumelées</w:t>
      </w:r>
      <w:proofErr w:type="spellEnd"/>
      <w:r w:rsidRPr="000707B7">
        <w:rPr>
          <w:rFonts w:cs="Calibri"/>
        </w:rPr>
        <w:t>”).</w:t>
      </w:r>
    </w:p>
    <w:p w:rsidR="00864C45" w:rsidRPr="000707B7" w:rsidRDefault="00864C45" w:rsidP="00864C45">
      <w:pPr>
        <w:spacing w:line="276" w:lineRule="auto"/>
        <w:rPr>
          <w:rFonts w:cs="Calibri"/>
        </w:rPr>
      </w:pPr>
      <w:r w:rsidRPr="000707B7">
        <w:rPr>
          <w:rFonts w:cs="Calibri"/>
        </w:rPr>
        <w:t>Tradiciones en algunos países francófonos (relacionados con los grandes acontecimientos de la vida).</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29"/>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xml:space="preserve">- Comprender un debate </w:t>
      </w:r>
      <w:proofErr w:type="spellStart"/>
      <w:r w:rsidRPr="000707B7">
        <w:rPr>
          <w:rFonts w:cs="Calibri"/>
        </w:rPr>
        <w:t>semi</w:t>
      </w:r>
      <w:proofErr w:type="spellEnd"/>
      <w:r w:rsidRPr="000707B7">
        <w:rPr>
          <w:rFonts w:cs="Calibri"/>
        </w:rPr>
        <w:t>-informal sobre la moda: contestar a preguntas de comprensión global y asociar a cada participante con los argumentos que defiende.</w:t>
      </w:r>
    </w:p>
    <w:p w:rsidR="00864C45" w:rsidRPr="000707B7" w:rsidRDefault="00864C45" w:rsidP="00864C45">
      <w:pPr>
        <w:spacing w:line="276" w:lineRule="auto"/>
        <w:rPr>
          <w:rFonts w:cs="Calibri"/>
        </w:rPr>
      </w:pPr>
      <w:r w:rsidRPr="000707B7">
        <w:rPr>
          <w:rFonts w:cs="Calibri"/>
        </w:rPr>
        <w:t>- Comprender unos argumentos encontrados, dados en desorden, como surgen en la discusión y saber clasificarlos, oponiendo pros y contras.</w:t>
      </w:r>
    </w:p>
    <w:p w:rsidR="00864C45" w:rsidRPr="000707B7" w:rsidRDefault="00864C45" w:rsidP="00864C45">
      <w:pPr>
        <w:spacing w:line="276" w:lineRule="auto"/>
        <w:rPr>
          <w:rFonts w:cs="Calibri"/>
        </w:rPr>
      </w:pPr>
      <w:r w:rsidRPr="000707B7">
        <w:rPr>
          <w:rFonts w:cs="Calibri"/>
        </w:rPr>
        <w:t xml:space="preserve">- Comprender partes meteorológicos: para poder saber a qué región de Francia corresponden (mapas). </w:t>
      </w:r>
    </w:p>
    <w:p w:rsidR="00864C45" w:rsidRPr="000707B7" w:rsidRDefault="00864C45" w:rsidP="00864C45">
      <w:pPr>
        <w:spacing w:line="276" w:lineRule="auto"/>
        <w:rPr>
          <w:rFonts w:cs="Calibri"/>
        </w:rPr>
      </w:pPr>
      <w:r w:rsidRPr="000707B7">
        <w:rPr>
          <w:rFonts w:cs="Calibri"/>
        </w:rPr>
        <w:t>- Comprender una conversación-debate sobre el tema de las pausas en el trabajo: identificar quién defiende qué y comprender con qué argumentos.</w:t>
      </w:r>
    </w:p>
    <w:p w:rsidR="00864C45" w:rsidRPr="000707B7" w:rsidRDefault="00864C45" w:rsidP="00417A03">
      <w:pPr>
        <w:numPr>
          <w:ilvl w:val="0"/>
          <w:numId w:val="29"/>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Dar su opinión sobre las previsiones meteorológicas y la importancia que se les puede conceder o no.</w:t>
      </w:r>
    </w:p>
    <w:p w:rsidR="00864C45" w:rsidRPr="000707B7" w:rsidRDefault="00864C45" w:rsidP="00864C45">
      <w:pPr>
        <w:spacing w:line="276" w:lineRule="auto"/>
        <w:rPr>
          <w:rFonts w:cs="Calibri"/>
        </w:rPr>
      </w:pPr>
      <w:r w:rsidRPr="000707B7">
        <w:rPr>
          <w:rFonts w:cs="Calibri"/>
        </w:rPr>
        <w:t>- Explicar qué estilo de ropa le gusta a uno.</w:t>
      </w:r>
    </w:p>
    <w:p w:rsidR="00864C45" w:rsidRPr="000707B7" w:rsidRDefault="00864C45" w:rsidP="00864C45">
      <w:pPr>
        <w:spacing w:line="276" w:lineRule="auto"/>
        <w:rPr>
          <w:rFonts w:cs="Calibri"/>
        </w:rPr>
      </w:pPr>
      <w:r w:rsidRPr="000707B7">
        <w:rPr>
          <w:rFonts w:cs="Calibri"/>
          <w:i/>
        </w:rPr>
        <w:lastRenderedPageBreak/>
        <w:t xml:space="preserve">- Tarea final: </w:t>
      </w:r>
      <w:r w:rsidRPr="000707B7">
        <w:rPr>
          <w:rFonts w:cs="Calibri"/>
        </w:rPr>
        <w:t xml:space="preserve">Presentar (parte de) un proyecto profesional de director de vestuario en una productora audiovisual: describir con precisión el atuendo de un personaje, justificando lo que se ha elegido. </w:t>
      </w:r>
    </w:p>
    <w:p w:rsidR="00864C45" w:rsidRPr="000707B7" w:rsidRDefault="00864C45" w:rsidP="00864C45">
      <w:pPr>
        <w:spacing w:line="276" w:lineRule="auto"/>
        <w:rPr>
          <w:rFonts w:cs="Calibri"/>
          <w:u w:val="single"/>
        </w:rPr>
      </w:pPr>
      <w:r w:rsidRPr="000707B7">
        <w:rPr>
          <w:rFonts w:cs="Calibri"/>
          <w:u w:val="single"/>
        </w:rPr>
        <w:t xml:space="preserve">Interacción </w:t>
      </w:r>
    </w:p>
    <w:p w:rsidR="00864C45" w:rsidRPr="000707B7" w:rsidRDefault="00864C45" w:rsidP="00864C45">
      <w:pPr>
        <w:spacing w:line="276" w:lineRule="auto"/>
        <w:rPr>
          <w:rFonts w:cs="Calibri"/>
        </w:rPr>
      </w:pPr>
      <w:r w:rsidRPr="000707B7">
        <w:rPr>
          <w:rFonts w:cs="Calibri"/>
          <w:i/>
        </w:rPr>
        <w:t xml:space="preserve">- </w:t>
      </w:r>
      <w:r w:rsidRPr="000707B7">
        <w:rPr>
          <w:rFonts w:cs="Calibri"/>
        </w:rPr>
        <w:t>Participar en una conversación telefónica amistosa: de cara a un fin de semana compartido, preguntar, contestar y comentar acerca del tiempo previsto, de la ropa que conviene llevar.</w:t>
      </w:r>
    </w:p>
    <w:p w:rsidR="00864C45" w:rsidRPr="000707B7" w:rsidRDefault="00864C45" w:rsidP="00864C45">
      <w:pPr>
        <w:spacing w:line="276" w:lineRule="auto"/>
        <w:rPr>
          <w:rFonts w:cs="Calibri"/>
        </w:rPr>
      </w:pPr>
      <w:r w:rsidRPr="000707B7">
        <w:rPr>
          <w:rFonts w:cs="Calibri"/>
          <w:i/>
        </w:rPr>
        <w:t>-</w:t>
      </w:r>
      <w:r w:rsidRPr="000707B7">
        <w:rPr>
          <w:rFonts w:cs="Calibri"/>
        </w:rPr>
        <w:t xml:space="preserve"> Dar consejos, asesorar durante una compra, en una tienda de ropa / Hacer una apreciación, dar una opinión y justificarla para convencer.</w:t>
      </w:r>
    </w:p>
    <w:p w:rsidR="00864C45" w:rsidRPr="000707B7" w:rsidRDefault="00864C45" w:rsidP="00864C45">
      <w:pPr>
        <w:spacing w:line="276" w:lineRule="auto"/>
        <w:rPr>
          <w:rFonts w:cs="Calibri"/>
        </w:rPr>
      </w:pPr>
      <w:r w:rsidRPr="000707B7">
        <w:rPr>
          <w:rFonts w:cs="Calibri"/>
        </w:rPr>
        <w:t>- Participar a un debate sobre un tema a elegir: programas lingüísticos, vivir en casa de los padres o compartir un piso alquilado.</w:t>
      </w:r>
    </w:p>
    <w:p w:rsidR="00864C45" w:rsidRPr="000707B7" w:rsidRDefault="00864C45" w:rsidP="00864C45">
      <w:pPr>
        <w:spacing w:line="276" w:lineRule="auto"/>
        <w:rPr>
          <w:rFonts w:cs="Calibri"/>
        </w:rPr>
      </w:pPr>
      <w:r w:rsidRPr="000707B7">
        <w:rPr>
          <w:rFonts w:cs="Calibri"/>
          <w:i/>
        </w:rPr>
        <w:t>- Tarea final:</w:t>
      </w:r>
      <w:r w:rsidRPr="000707B7">
        <w:rPr>
          <w:rFonts w:cs="Calibri"/>
        </w:rPr>
        <w:t xml:space="preserve"> negociar las reglas que deberían respetar las personas que van a compartir un piso alquilado.</w:t>
      </w:r>
    </w:p>
    <w:p w:rsidR="00864C45" w:rsidRPr="000707B7" w:rsidRDefault="00864C45" w:rsidP="00417A03">
      <w:pPr>
        <w:numPr>
          <w:ilvl w:val="0"/>
          <w:numId w:val="29"/>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Comprender un mail familiar pero bastante extenso. Lo suficiente para entender la situación, la información general y los detalles relevantes.</w:t>
      </w:r>
    </w:p>
    <w:p w:rsidR="00864C45" w:rsidRPr="000707B7" w:rsidRDefault="00864C45" w:rsidP="00864C45">
      <w:pPr>
        <w:spacing w:line="276" w:lineRule="auto"/>
        <w:rPr>
          <w:rFonts w:cs="Calibri"/>
        </w:rPr>
      </w:pPr>
      <w:r w:rsidRPr="000707B7">
        <w:rPr>
          <w:rFonts w:cs="Calibri"/>
        </w:rPr>
        <w:t>- Comprender un artículo de revista sobre moda y relacionar el contenido con afirmaciones muy marcadas que lo resumen (o no).</w:t>
      </w:r>
    </w:p>
    <w:p w:rsidR="00864C45" w:rsidRPr="000707B7" w:rsidRDefault="00864C45" w:rsidP="00417A03">
      <w:pPr>
        <w:numPr>
          <w:ilvl w:val="0"/>
          <w:numId w:val="29"/>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xml:space="preserve">- Redactar el </w:t>
      </w:r>
      <w:proofErr w:type="spellStart"/>
      <w:r w:rsidRPr="000707B7">
        <w:rPr>
          <w:rFonts w:cs="Calibri"/>
        </w:rPr>
        <w:t>guión</w:t>
      </w:r>
      <w:proofErr w:type="spellEnd"/>
      <w:r w:rsidRPr="000707B7">
        <w:rPr>
          <w:rFonts w:cs="Calibri"/>
        </w:rPr>
        <w:t xml:space="preserve"> de un programa ficticio donde se presente el tiempo un día de otoño típico en su región.</w:t>
      </w:r>
    </w:p>
    <w:p w:rsidR="00864C45" w:rsidRPr="000707B7" w:rsidRDefault="00864C45" w:rsidP="00864C45">
      <w:pPr>
        <w:spacing w:line="276" w:lineRule="auto"/>
        <w:rPr>
          <w:rFonts w:cs="Calibri"/>
        </w:rPr>
      </w:pPr>
      <w:r w:rsidRPr="000707B7">
        <w:rPr>
          <w:rFonts w:cs="Calibri"/>
        </w:rPr>
        <w:t xml:space="preserve">- Poniéndose en el papel de un personaje presentado en la unidad (Muriel, que pasa el verano en casa de una familia londinense) redactar un segundo mail para los abuelos, siguiendo un </w:t>
      </w:r>
      <w:proofErr w:type="spellStart"/>
      <w:r w:rsidRPr="000707B7">
        <w:rPr>
          <w:rFonts w:cs="Calibri"/>
        </w:rPr>
        <w:t>guión</w:t>
      </w:r>
      <w:proofErr w:type="spellEnd"/>
      <w:r w:rsidRPr="000707B7">
        <w:rPr>
          <w:rFonts w:cs="Calibri"/>
        </w:rPr>
        <w:t xml:space="preserve">: contestar a una carta de ellos, hablar del tiempo, de las actividades y preguntar por la familia. </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redactar apuntes, que podrán ser consultados durante la presentación oral del proyecto.</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t xml:space="preserve">- Participar a las actividades de producción con creatividad: muy en particular durante la tarea final, que lo requiere </w:t>
      </w:r>
      <w:proofErr w:type="gramStart"/>
      <w:r w:rsidRPr="000707B7">
        <w:rPr>
          <w:rFonts w:cs="Calibri"/>
        </w:rPr>
        <w:t>explícitamente..</w:t>
      </w:r>
      <w:proofErr w:type="gramEnd"/>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xml:space="preserve">- Comprobar que el aprendizaje sirve para aprender a desarrollar competencias lingüísticas en diversos soportes y diversas situaciones: cara a cara / teléfono, ver la televisión…; y por escrito, para distraerse o informarse en una revista, para buscar información </w:t>
      </w:r>
      <w:proofErr w:type="gramStart"/>
      <w:r w:rsidRPr="000707B7">
        <w:rPr>
          <w:rFonts w:cs="Calibri"/>
        </w:rPr>
        <w:t>en  Internet</w:t>
      </w:r>
      <w:proofErr w:type="gramEnd"/>
      <w:r w:rsidRPr="000707B7">
        <w:rPr>
          <w:rFonts w:cs="Calibri"/>
        </w:rPr>
        <w:t>…) , o para comunicar (blog, carta formal).</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lastRenderedPageBreak/>
        <w:t>Ver más arriba la descripción los objetivos de esta unidad 8:</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constante en comprensión oral global; familiarización con numerosos tipos de documentos escritos.</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empática a la vez que rigurosa ante las producciones de los compañeros, compartiendo todos los mismos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Valorar la calidad de la expresión desde un punto de vista dramático y teatral (dramatizaciones, juegos de rol).</w:t>
      </w:r>
    </w:p>
    <w:p w:rsidR="00864C45" w:rsidRPr="000707B7" w:rsidRDefault="00864C45" w:rsidP="00864C45">
      <w:pPr>
        <w:spacing w:line="276" w:lineRule="auto"/>
        <w:rPr>
          <w:rFonts w:cs="Calibri"/>
        </w:rPr>
      </w:pPr>
      <w:r w:rsidRPr="000707B7">
        <w:rPr>
          <w:rFonts w:cs="Calibri"/>
        </w:rPr>
        <w:t xml:space="preserve">- En todas las actividades de producción, las escritas también, desarrollar la creatividad: para ampliar la posibilidad de efectos estilísticos, enriqueciendo las situaciones comunicativas con imaginación. </w:t>
      </w:r>
    </w:p>
    <w:p w:rsidR="00864C45" w:rsidRPr="000707B7" w:rsidRDefault="00864C45" w:rsidP="00864C45">
      <w:pPr>
        <w:spacing w:line="276" w:lineRule="auto"/>
        <w:rPr>
          <w:rFonts w:cs="Calibri"/>
        </w:rPr>
      </w:pPr>
      <w:r w:rsidRPr="000707B7">
        <w:rPr>
          <w:rFonts w:cs="Calibri"/>
        </w:rPr>
        <w:t xml:space="preserve">- En la </w:t>
      </w:r>
      <w:r w:rsidRPr="000707B7">
        <w:rPr>
          <w:rFonts w:cs="Calibri"/>
          <w:i/>
        </w:rPr>
        <w:t>tarea final</w:t>
      </w:r>
      <w:r w:rsidRPr="000707B7">
        <w:rPr>
          <w:rFonts w:cs="Calibri"/>
        </w:rPr>
        <w:t>: potenciar la faceta creativa, metiéndose en el papel de un director artístico de vestuario.</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t>- Ejercer el sentido de la organización, dentro del grupo y para uno mismo, en una tarea colaborativa final.</w:t>
      </w:r>
    </w:p>
    <w:p w:rsidR="00864C45" w:rsidRPr="000707B7" w:rsidRDefault="00864C45" w:rsidP="00864C45">
      <w:pPr>
        <w:spacing w:line="276" w:lineRule="auto"/>
        <w:rPr>
          <w:rFonts w:cs="Calibri"/>
          <w:b/>
        </w:rPr>
      </w:pPr>
      <w:r w:rsidRPr="000707B7">
        <w:rPr>
          <w:rFonts w:cs="Calibri"/>
        </w:rPr>
        <w:t>- En todos los juegos y actividades, procurar adoptar papeles diferentes para potenciar diferentes facetas de la personalidad.</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864C45" w:rsidRPr="000707B7" w:rsidRDefault="00864C45" w:rsidP="00864C45">
      <w:pPr>
        <w:spacing w:line="276" w:lineRule="auto"/>
        <w:rPr>
          <w:rFonts w:cs="Calibri"/>
        </w:rPr>
      </w:pPr>
    </w:p>
    <w:p w:rsidR="00921485" w:rsidRDefault="00864C45" w:rsidP="00864C45">
      <w:pPr>
        <w:spacing w:line="276" w:lineRule="auto"/>
        <w:rPr>
          <w:rFonts w:cs="Calibri"/>
          <w:b/>
          <w:lang w:val="en-US"/>
        </w:rPr>
      </w:pPr>
      <w:r w:rsidRPr="00FA3C3F">
        <w:rPr>
          <w:rFonts w:cs="Calibri"/>
          <w:b/>
          <w:lang w:val="en-US"/>
        </w:rPr>
        <w:t xml:space="preserve">UNIDAD 9: À </w:t>
      </w:r>
      <w:r w:rsidR="00921485" w:rsidRPr="00FA3C3F">
        <w:rPr>
          <w:rFonts w:cs="Calibri"/>
          <w:b/>
          <w:lang w:val="en-US"/>
        </w:rPr>
        <w:t>TABLE!</w:t>
      </w:r>
      <w:r w:rsidR="00A07668" w:rsidRPr="00FA3C3F">
        <w:rPr>
          <w:rFonts w:cs="Calibri"/>
          <w:b/>
          <w:lang w:val="en-US"/>
        </w:rPr>
        <w:t xml:space="preserve"> </w:t>
      </w:r>
    </w:p>
    <w:p w:rsidR="00864C45" w:rsidRPr="000707B7" w:rsidRDefault="00864C45" w:rsidP="00864C45">
      <w:pPr>
        <w:spacing w:line="276" w:lineRule="auto"/>
        <w:rPr>
          <w:rFonts w:cs="Calibri"/>
          <w:b/>
          <w:u w:val="single"/>
        </w:rPr>
      </w:pPr>
      <w:r w:rsidRPr="000707B7">
        <w:rPr>
          <w:rFonts w:cs="Calibri"/>
          <w:b/>
          <w:u w:val="single"/>
        </w:rPr>
        <w:lastRenderedPageBreak/>
        <w:t>Conocimientos</w:t>
      </w:r>
    </w:p>
    <w:p w:rsidR="00864C45" w:rsidRPr="000707B7" w:rsidRDefault="00864C45" w:rsidP="00417A03">
      <w:pPr>
        <w:numPr>
          <w:ilvl w:val="0"/>
          <w:numId w:val="31"/>
        </w:numPr>
        <w:spacing w:line="276" w:lineRule="auto"/>
        <w:jc w:val="both"/>
        <w:rPr>
          <w:rFonts w:cs="Calibri"/>
        </w:rPr>
      </w:pPr>
      <w:r w:rsidRPr="000707B7">
        <w:rPr>
          <w:rFonts w:cs="Calibri"/>
          <w:b/>
        </w:rPr>
        <w:t>Funciones comunicativas</w:t>
      </w:r>
    </w:p>
    <w:p w:rsidR="00864C45" w:rsidRPr="000707B7" w:rsidRDefault="00864C45" w:rsidP="00864C45">
      <w:pPr>
        <w:spacing w:line="276" w:lineRule="auto"/>
        <w:rPr>
          <w:rFonts w:cs="Calibri"/>
        </w:rPr>
      </w:pPr>
      <w:r w:rsidRPr="000707B7">
        <w:rPr>
          <w:rFonts w:cs="Calibri"/>
        </w:rPr>
        <w:t>Pedir en un restaurante.</w:t>
      </w:r>
    </w:p>
    <w:p w:rsidR="00864C45" w:rsidRPr="000707B7" w:rsidRDefault="00864C45" w:rsidP="00864C45">
      <w:pPr>
        <w:spacing w:line="276" w:lineRule="auto"/>
        <w:rPr>
          <w:rFonts w:cs="Calibri"/>
        </w:rPr>
      </w:pPr>
      <w:r w:rsidRPr="000707B7">
        <w:rPr>
          <w:rFonts w:cs="Calibri"/>
        </w:rPr>
        <w:t>Pedir y dar información sobre alimentos y hacer comentarios.</w:t>
      </w:r>
    </w:p>
    <w:p w:rsidR="00864C45" w:rsidRPr="000707B7" w:rsidRDefault="00864C45" w:rsidP="00864C45">
      <w:pPr>
        <w:spacing w:line="276" w:lineRule="auto"/>
        <w:rPr>
          <w:rFonts w:cs="Calibri"/>
        </w:rPr>
      </w:pPr>
      <w:r w:rsidRPr="000707B7">
        <w:rPr>
          <w:rFonts w:cs="Calibri"/>
        </w:rPr>
        <w:t>Hablar de los gustos.</w:t>
      </w:r>
    </w:p>
    <w:p w:rsidR="00864C45" w:rsidRPr="000707B7" w:rsidRDefault="00864C45" w:rsidP="00864C45">
      <w:pPr>
        <w:spacing w:line="276" w:lineRule="auto"/>
        <w:rPr>
          <w:rFonts w:cs="Calibri"/>
        </w:rPr>
      </w:pPr>
      <w:r w:rsidRPr="000707B7">
        <w:rPr>
          <w:rFonts w:cs="Calibri"/>
        </w:rPr>
        <w:t>Preguntar por el precio, por el medio de pago.</w:t>
      </w:r>
    </w:p>
    <w:p w:rsidR="00864C45" w:rsidRPr="000707B7" w:rsidRDefault="00864C45" w:rsidP="00417A03">
      <w:pPr>
        <w:numPr>
          <w:ilvl w:val="0"/>
          <w:numId w:val="31"/>
        </w:numPr>
        <w:spacing w:line="276" w:lineRule="auto"/>
        <w:jc w:val="both"/>
        <w:rPr>
          <w:rFonts w:cs="Calibri"/>
        </w:rPr>
      </w:pPr>
      <w:r w:rsidRPr="000707B7">
        <w:rPr>
          <w:rFonts w:cs="Calibri"/>
          <w:b/>
        </w:rPr>
        <w:t>Estructuras sintácticas</w:t>
      </w:r>
    </w:p>
    <w:p w:rsidR="00864C45" w:rsidRPr="000707B7" w:rsidRDefault="00864C45" w:rsidP="00864C45">
      <w:pPr>
        <w:spacing w:line="276" w:lineRule="auto"/>
        <w:rPr>
          <w:rFonts w:cs="Calibri"/>
        </w:rPr>
      </w:pPr>
      <w:r w:rsidRPr="000707B7">
        <w:rPr>
          <w:rFonts w:cs="Calibri"/>
        </w:rPr>
        <w:t>La cantidad.</w:t>
      </w:r>
    </w:p>
    <w:p w:rsidR="00864C45" w:rsidRPr="000707B7" w:rsidRDefault="00864C45" w:rsidP="00864C45">
      <w:pPr>
        <w:spacing w:line="276" w:lineRule="auto"/>
        <w:rPr>
          <w:rFonts w:cs="Calibri"/>
        </w:rPr>
      </w:pPr>
      <w:r w:rsidRPr="000707B7">
        <w:rPr>
          <w:rFonts w:cs="Calibri"/>
        </w:rPr>
        <w:t xml:space="preserve">El pronombre </w:t>
      </w:r>
      <w:r w:rsidRPr="000707B7">
        <w:rPr>
          <w:rFonts w:cs="Calibri"/>
          <w:i/>
        </w:rPr>
        <w:t>en</w:t>
      </w:r>
      <w:r w:rsidRPr="000707B7">
        <w:rPr>
          <w:rFonts w:cs="Calibri"/>
        </w:rPr>
        <w:t>.</w:t>
      </w:r>
    </w:p>
    <w:p w:rsidR="00864C45" w:rsidRPr="000707B7" w:rsidRDefault="00864C45" w:rsidP="00864C45">
      <w:pPr>
        <w:spacing w:line="276" w:lineRule="auto"/>
        <w:rPr>
          <w:rFonts w:cs="Calibri"/>
        </w:rPr>
      </w:pPr>
      <w:r w:rsidRPr="000707B7">
        <w:rPr>
          <w:rFonts w:cs="Calibri"/>
        </w:rPr>
        <w:t xml:space="preserve">Los adverbios en </w:t>
      </w:r>
      <w:r w:rsidRPr="000707B7">
        <w:rPr>
          <w:rFonts w:cs="Calibri"/>
          <w:i/>
        </w:rPr>
        <w:t>–</w:t>
      </w:r>
      <w:proofErr w:type="spellStart"/>
      <w:r w:rsidRPr="000707B7">
        <w:rPr>
          <w:rFonts w:cs="Calibri"/>
          <w:i/>
        </w:rPr>
        <w:t>ment</w:t>
      </w:r>
      <w:proofErr w:type="spellEnd"/>
      <w:r w:rsidRPr="000707B7">
        <w:rPr>
          <w:rFonts w:cs="Calibri"/>
          <w:i/>
        </w:rPr>
        <w:t>.</w:t>
      </w:r>
    </w:p>
    <w:p w:rsidR="00864C45" w:rsidRPr="000707B7" w:rsidRDefault="00864C45" w:rsidP="00417A03">
      <w:pPr>
        <w:numPr>
          <w:ilvl w:val="0"/>
          <w:numId w:val="31"/>
        </w:numPr>
        <w:spacing w:line="276" w:lineRule="auto"/>
        <w:jc w:val="both"/>
        <w:rPr>
          <w:rFonts w:cs="Calibri"/>
        </w:rPr>
      </w:pPr>
      <w:r w:rsidRPr="000707B7">
        <w:rPr>
          <w:rFonts w:cs="Calibri"/>
          <w:b/>
        </w:rPr>
        <w:t>Léxico</w:t>
      </w:r>
    </w:p>
    <w:p w:rsidR="00864C45" w:rsidRPr="000707B7" w:rsidRDefault="00864C45" w:rsidP="00864C45">
      <w:pPr>
        <w:spacing w:line="276" w:lineRule="auto"/>
        <w:rPr>
          <w:rFonts w:cs="Calibri"/>
        </w:rPr>
      </w:pPr>
      <w:r w:rsidRPr="000707B7">
        <w:rPr>
          <w:rFonts w:cs="Calibri"/>
        </w:rPr>
        <w:t>Alimentos.</w:t>
      </w:r>
    </w:p>
    <w:p w:rsidR="00864C45" w:rsidRPr="000707B7" w:rsidRDefault="00864C45" w:rsidP="00864C45">
      <w:pPr>
        <w:spacing w:line="276" w:lineRule="auto"/>
        <w:rPr>
          <w:rFonts w:cs="Calibri"/>
        </w:rPr>
      </w:pPr>
      <w:r w:rsidRPr="000707B7">
        <w:rPr>
          <w:rFonts w:cs="Calibri"/>
        </w:rPr>
        <w:t>Bebidas.</w:t>
      </w:r>
    </w:p>
    <w:p w:rsidR="00864C45" w:rsidRPr="000707B7" w:rsidRDefault="00864C45" w:rsidP="00417A03">
      <w:pPr>
        <w:numPr>
          <w:ilvl w:val="0"/>
          <w:numId w:val="31"/>
        </w:numPr>
        <w:spacing w:line="276" w:lineRule="auto"/>
        <w:jc w:val="both"/>
        <w:rPr>
          <w:rFonts w:cs="Calibri"/>
        </w:rPr>
      </w:pPr>
      <w:r w:rsidRPr="000707B7">
        <w:rPr>
          <w:rFonts w:cs="Calibri"/>
          <w:b/>
        </w:rPr>
        <w:t>Patrones sonoros, acentuales, rítmicos y de entonación - Relación</w:t>
      </w:r>
    </w:p>
    <w:p w:rsidR="00864C45" w:rsidRPr="000707B7" w:rsidRDefault="00864C45" w:rsidP="00864C45">
      <w:pPr>
        <w:spacing w:line="276" w:lineRule="auto"/>
        <w:rPr>
          <w:rFonts w:cs="Calibri"/>
          <w:b/>
        </w:rPr>
      </w:pPr>
      <w:r w:rsidRPr="000707B7">
        <w:rPr>
          <w:rFonts w:cs="Calibri"/>
          <w:b/>
        </w:rPr>
        <w:t xml:space="preserve">sonido / grafía </w:t>
      </w:r>
    </w:p>
    <w:p w:rsidR="00864C45" w:rsidRPr="000707B7" w:rsidRDefault="00864C45" w:rsidP="00864C45">
      <w:pPr>
        <w:spacing w:line="276" w:lineRule="auto"/>
        <w:rPr>
          <w:rFonts w:cs="Calibri"/>
          <w:u w:val="single"/>
        </w:rPr>
      </w:pPr>
      <w:r w:rsidRPr="000707B7">
        <w:rPr>
          <w:rFonts w:cs="Calibri"/>
          <w:u w:val="single"/>
        </w:rPr>
        <w:t>Patrones sonoros…</w:t>
      </w:r>
    </w:p>
    <w:p w:rsidR="00864C45" w:rsidRPr="000707B7" w:rsidRDefault="00864C45" w:rsidP="00864C45">
      <w:pPr>
        <w:spacing w:line="276" w:lineRule="auto"/>
        <w:rPr>
          <w:rFonts w:cs="Calibri"/>
        </w:rPr>
      </w:pPr>
      <w:r w:rsidRPr="000707B7">
        <w:rPr>
          <w:rFonts w:cs="Calibri"/>
        </w:rPr>
        <w:t>[</w:t>
      </w:r>
      <w:proofErr w:type="gramStart"/>
      <w:r w:rsidRPr="000707B7">
        <w:rPr>
          <w:rFonts w:cs="Calibri"/>
          <w:u w:val="single"/>
        </w:rPr>
        <w:t>∫</w:t>
      </w:r>
      <w:r w:rsidRPr="000707B7">
        <w:rPr>
          <w:rFonts w:cs="Calibri"/>
        </w:rPr>
        <w:t xml:space="preserve"> ]</w:t>
      </w:r>
      <w:proofErr w:type="gramEnd"/>
      <w:r w:rsidRPr="000707B7">
        <w:rPr>
          <w:rFonts w:cs="Calibri"/>
        </w:rPr>
        <w:t xml:space="preserve"> -  [z ( j)]</w:t>
      </w:r>
    </w:p>
    <w:p w:rsidR="00864C45" w:rsidRPr="000707B7" w:rsidRDefault="00864C45" w:rsidP="00864C45">
      <w:pPr>
        <w:spacing w:line="276" w:lineRule="auto"/>
        <w:rPr>
          <w:rFonts w:cs="Calibri"/>
          <w:u w:val="single"/>
        </w:rPr>
      </w:pPr>
      <w:r w:rsidRPr="000707B7">
        <w:rPr>
          <w:rFonts w:cs="Calibri"/>
          <w:u w:val="single"/>
        </w:rPr>
        <w:t>Sonido / Grafía</w:t>
      </w:r>
    </w:p>
    <w:p w:rsidR="00864C45" w:rsidRPr="000707B7" w:rsidRDefault="00864C45" w:rsidP="00864C45">
      <w:pPr>
        <w:spacing w:line="276" w:lineRule="auto"/>
        <w:rPr>
          <w:rFonts w:cs="Calibri"/>
        </w:rPr>
      </w:pPr>
      <w:r w:rsidRPr="000707B7">
        <w:rPr>
          <w:rFonts w:cs="Calibri"/>
        </w:rPr>
        <w:t xml:space="preserve">Transcripción de los sonidos en los que se centra la unidad. </w:t>
      </w:r>
    </w:p>
    <w:p w:rsidR="00864C45" w:rsidRPr="000707B7" w:rsidRDefault="00864C45" w:rsidP="00417A03">
      <w:pPr>
        <w:numPr>
          <w:ilvl w:val="0"/>
          <w:numId w:val="31"/>
        </w:numPr>
        <w:spacing w:line="276" w:lineRule="auto"/>
        <w:jc w:val="both"/>
        <w:rPr>
          <w:rFonts w:cs="Calibri"/>
          <w:b/>
        </w:rPr>
      </w:pPr>
      <w:r w:rsidRPr="000707B7">
        <w:rPr>
          <w:rFonts w:cs="Calibri"/>
          <w:b/>
        </w:rPr>
        <w:t>Estrategias de aprendizaje (comprensión y producción)</w:t>
      </w:r>
    </w:p>
    <w:p w:rsidR="00864C45" w:rsidRPr="000707B7" w:rsidRDefault="00864C45" w:rsidP="00864C45">
      <w:pPr>
        <w:spacing w:line="276" w:lineRule="auto"/>
        <w:rPr>
          <w:rFonts w:cs="Calibri"/>
          <w:u w:val="single"/>
        </w:rPr>
      </w:pPr>
      <w:r w:rsidRPr="000707B7">
        <w:rPr>
          <w:rFonts w:cs="Calibri"/>
          <w:u w:val="single"/>
        </w:rPr>
        <w:t>Comprensión</w:t>
      </w:r>
    </w:p>
    <w:p w:rsidR="00864C45" w:rsidRPr="000707B7" w:rsidRDefault="00864C45" w:rsidP="00864C45">
      <w:pPr>
        <w:spacing w:line="276" w:lineRule="auto"/>
        <w:rPr>
          <w:rFonts w:cs="Calibri"/>
        </w:rPr>
      </w:pPr>
      <w:r w:rsidRPr="000707B7">
        <w:rPr>
          <w:rFonts w:cs="Calibri"/>
        </w:rPr>
        <w:t>Identificar en un texto las estructuras y formulaciones que sirven para determinados actos de habla.</w:t>
      </w:r>
    </w:p>
    <w:p w:rsidR="00864C45" w:rsidRPr="000707B7" w:rsidRDefault="00864C45" w:rsidP="00864C45">
      <w:pPr>
        <w:spacing w:line="276" w:lineRule="auto"/>
        <w:rPr>
          <w:rFonts w:cs="Calibri"/>
        </w:rPr>
      </w:pPr>
      <w:r w:rsidRPr="000707B7">
        <w:rPr>
          <w:rFonts w:cs="Calibri"/>
        </w:rPr>
        <w:t>Utilizar de manera cada vez más fina las estrategias de comprensión oral, diferenciando con seguridad comprensión global / comprensión de la información principal / comprensión de los detalles relevantes / comprensión de todo - todos los detalles: primera escucha → comprender la situación y la información principal; segunda escucha → comprender el detalle.</w:t>
      </w:r>
    </w:p>
    <w:p w:rsidR="00864C45" w:rsidRPr="000707B7" w:rsidRDefault="00864C45" w:rsidP="00864C45">
      <w:pPr>
        <w:spacing w:line="276" w:lineRule="auto"/>
        <w:rPr>
          <w:rFonts w:cs="Calibri"/>
        </w:rPr>
      </w:pPr>
      <w:r w:rsidRPr="000707B7">
        <w:rPr>
          <w:rFonts w:cs="Calibri"/>
        </w:rPr>
        <w:t>Reflexionar sobre las claves para utilizar un diccionario monolingüe.</w:t>
      </w:r>
    </w:p>
    <w:p w:rsidR="00864C45" w:rsidRPr="000707B7" w:rsidRDefault="00864C45" w:rsidP="00864C45">
      <w:pPr>
        <w:spacing w:line="276" w:lineRule="auto"/>
        <w:rPr>
          <w:rFonts w:cs="Calibri"/>
          <w:u w:val="single"/>
        </w:rPr>
      </w:pPr>
      <w:r w:rsidRPr="000707B7">
        <w:rPr>
          <w:rFonts w:cs="Calibri"/>
          <w:u w:val="single"/>
        </w:rPr>
        <w:t>Producción</w:t>
      </w:r>
    </w:p>
    <w:p w:rsidR="00864C45" w:rsidRPr="000707B7" w:rsidRDefault="00864C45" w:rsidP="00864C45">
      <w:pPr>
        <w:spacing w:line="276" w:lineRule="auto"/>
        <w:rPr>
          <w:rFonts w:cs="Calibri"/>
        </w:rPr>
      </w:pPr>
      <w:r w:rsidRPr="000707B7">
        <w:rPr>
          <w:rFonts w:cs="Calibri"/>
        </w:rPr>
        <w:t>Utilizar un diccionario, pero con criterio.</w:t>
      </w:r>
    </w:p>
    <w:p w:rsidR="00864C45" w:rsidRPr="000707B7" w:rsidRDefault="00864C45" w:rsidP="00417A03">
      <w:pPr>
        <w:numPr>
          <w:ilvl w:val="0"/>
          <w:numId w:val="31"/>
        </w:numPr>
        <w:spacing w:line="276" w:lineRule="auto"/>
        <w:jc w:val="both"/>
        <w:rPr>
          <w:rFonts w:cs="Calibri"/>
          <w:b/>
        </w:rPr>
      </w:pPr>
      <w:r w:rsidRPr="000707B7">
        <w:rPr>
          <w:rFonts w:cs="Calibri"/>
          <w:b/>
        </w:rPr>
        <w:t>Aspectos culturales y sociolingüísticos</w:t>
      </w:r>
    </w:p>
    <w:p w:rsidR="00864C45" w:rsidRPr="000707B7" w:rsidRDefault="00864C45" w:rsidP="00864C45">
      <w:pPr>
        <w:spacing w:line="276" w:lineRule="auto"/>
        <w:rPr>
          <w:rFonts w:cs="Calibri"/>
        </w:rPr>
      </w:pPr>
      <w:r w:rsidRPr="000707B7">
        <w:rPr>
          <w:rFonts w:cs="Calibri"/>
        </w:rPr>
        <w:t>Tiendas y mercados.</w:t>
      </w:r>
    </w:p>
    <w:p w:rsidR="00864C45" w:rsidRPr="000707B7" w:rsidRDefault="00864C45" w:rsidP="00864C45">
      <w:pPr>
        <w:spacing w:line="276" w:lineRule="auto"/>
        <w:rPr>
          <w:rFonts w:cs="Calibri"/>
        </w:rPr>
      </w:pPr>
      <w:r w:rsidRPr="000707B7">
        <w:rPr>
          <w:rFonts w:cs="Calibri"/>
        </w:rPr>
        <w:t>La carne en la comida francesa.</w:t>
      </w:r>
    </w:p>
    <w:p w:rsidR="00864C45" w:rsidRPr="000707B7" w:rsidRDefault="00864C45" w:rsidP="00864C45">
      <w:pPr>
        <w:spacing w:line="276" w:lineRule="auto"/>
        <w:rPr>
          <w:rFonts w:cs="Calibri"/>
        </w:rPr>
      </w:pPr>
      <w:r w:rsidRPr="000707B7">
        <w:rPr>
          <w:rFonts w:cs="Calibri"/>
        </w:rPr>
        <w:lastRenderedPageBreak/>
        <w:t>Horarios de comidas y especialidades.</w:t>
      </w:r>
    </w:p>
    <w:p w:rsidR="00864C45" w:rsidRPr="000707B7" w:rsidRDefault="00864C45" w:rsidP="00864C45">
      <w:pPr>
        <w:spacing w:line="276" w:lineRule="auto"/>
        <w:rPr>
          <w:rFonts w:cs="Calibri"/>
        </w:rPr>
      </w:pPr>
      <w:r w:rsidRPr="000707B7">
        <w:rPr>
          <w:rFonts w:cs="Calibri"/>
        </w:rPr>
        <w:t>La comida sana en los colegios.</w:t>
      </w:r>
    </w:p>
    <w:p w:rsidR="00864C45" w:rsidRPr="000707B7" w:rsidRDefault="00864C45" w:rsidP="00864C45">
      <w:pPr>
        <w:spacing w:line="276" w:lineRule="auto"/>
        <w:rPr>
          <w:rFonts w:cs="Calibri"/>
          <w:b/>
          <w:u w:val="single"/>
        </w:rPr>
      </w:pPr>
      <w:r w:rsidRPr="000707B7">
        <w:rPr>
          <w:rFonts w:cs="Calibri"/>
          <w:b/>
          <w:u w:val="single"/>
        </w:rPr>
        <w:t>Aptitudes y destrezas comunicativas</w:t>
      </w:r>
    </w:p>
    <w:p w:rsidR="00864C45" w:rsidRPr="000707B7" w:rsidRDefault="00864C45" w:rsidP="00417A03">
      <w:pPr>
        <w:numPr>
          <w:ilvl w:val="0"/>
          <w:numId w:val="30"/>
        </w:numPr>
        <w:spacing w:line="276" w:lineRule="auto"/>
        <w:jc w:val="both"/>
        <w:rPr>
          <w:rFonts w:cs="Calibri"/>
          <w:b/>
        </w:rPr>
      </w:pPr>
      <w:r w:rsidRPr="000707B7">
        <w:rPr>
          <w:rFonts w:cs="Calibri"/>
          <w:b/>
        </w:rPr>
        <w:t>Comprensión de textos orales</w:t>
      </w:r>
    </w:p>
    <w:p w:rsidR="00864C45" w:rsidRPr="000707B7" w:rsidRDefault="00864C45" w:rsidP="00864C45">
      <w:pPr>
        <w:spacing w:line="276" w:lineRule="auto"/>
        <w:rPr>
          <w:rFonts w:cs="Calibri"/>
        </w:rPr>
      </w:pPr>
      <w:r w:rsidRPr="000707B7">
        <w:rPr>
          <w:rFonts w:cs="Calibri"/>
        </w:rPr>
        <w:t>- Comprender una situación de compra en el mercado (clientes y vendedora en un puesto de verduras): entender la información principal y los detalles relevantes (precios, p. e.)</w:t>
      </w:r>
    </w:p>
    <w:p w:rsidR="00864C45" w:rsidRPr="000707B7" w:rsidRDefault="00864C45" w:rsidP="00864C45">
      <w:pPr>
        <w:spacing w:line="276" w:lineRule="auto"/>
        <w:rPr>
          <w:rFonts w:cs="Calibri"/>
        </w:rPr>
      </w:pPr>
      <w:r w:rsidRPr="000707B7">
        <w:rPr>
          <w:rFonts w:cs="Calibri"/>
        </w:rPr>
        <w:t>- Comprender una situación en un restaurante: conversación familiar (padre-hijo) e intercambios con el camarero. Comprender el contenido de la información y diferenciar los dos tipos de intercambios que coexisten (comentarios / peticiones; registro informal / formal).</w:t>
      </w:r>
    </w:p>
    <w:p w:rsidR="00864C45" w:rsidRPr="000707B7" w:rsidRDefault="00864C45" w:rsidP="00864C45">
      <w:pPr>
        <w:spacing w:line="276" w:lineRule="auto"/>
        <w:rPr>
          <w:rFonts w:cs="Calibri"/>
        </w:rPr>
      </w:pPr>
      <w:r w:rsidRPr="000707B7">
        <w:rPr>
          <w:rFonts w:cs="Calibri"/>
        </w:rPr>
        <w:t>- Comprender una conversación familiar (madre-hijo): la hija hace la compra por Internet siguiendo instrucciones de la madre.  Primera escucha: comprender la situación y la información principal. Segunda escucha: comprender el detalle.</w:t>
      </w:r>
    </w:p>
    <w:p w:rsidR="00864C45" w:rsidRPr="000707B7" w:rsidRDefault="00864C45" w:rsidP="00417A03">
      <w:pPr>
        <w:numPr>
          <w:ilvl w:val="0"/>
          <w:numId w:val="30"/>
        </w:numPr>
        <w:spacing w:line="276" w:lineRule="auto"/>
        <w:jc w:val="both"/>
        <w:rPr>
          <w:rFonts w:cs="Calibri"/>
          <w:b/>
        </w:rPr>
      </w:pPr>
      <w:r w:rsidRPr="000707B7">
        <w:rPr>
          <w:rFonts w:cs="Calibri"/>
          <w:b/>
        </w:rPr>
        <w:t>Producción de textos orales: expresión e interacción</w:t>
      </w:r>
    </w:p>
    <w:p w:rsidR="00864C45" w:rsidRPr="000707B7" w:rsidRDefault="00864C45" w:rsidP="00864C45">
      <w:pPr>
        <w:spacing w:line="276" w:lineRule="auto"/>
        <w:rPr>
          <w:rFonts w:cs="Calibri"/>
          <w:u w:val="single"/>
        </w:rPr>
      </w:pPr>
      <w:r w:rsidRPr="000707B7">
        <w:rPr>
          <w:rFonts w:cs="Calibri"/>
          <w:u w:val="single"/>
        </w:rPr>
        <w:t>Expresión</w:t>
      </w:r>
    </w:p>
    <w:p w:rsidR="00864C45" w:rsidRPr="000707B7" w:rsidRDefault="00864C45" w:rsidP="00864C45">
      <w:pPr>
        <w:spacing w:line="276" w:lineRule="auto"/>
        <w:rPr>
          <w:rFonts w:cs="Calibri"/>
        </w:rPr>
      </w:pPr>
      <w:r w:rsidRPr="000707B7">
        <w:rPr>
          <w:rFonts w:cs="Calibri"/>
        </w:rPr>
        <w:t>- ¿Invitar a amigos en casa o en un restaurante? Exponer sus preferencias y explicar las razones.</w:t>
      </w:r>
    </w:p>
    <w:p w:rsidR="00864C45" w:rsidRPr="000707B7" w:rsidRDefault="00864C45" w:rsidP="00864C45">
      <w:pPr>
        <w:spacing w:line="276" w:lineRule="auto"/>
        <w:rPr>
          <w:rFonts w:cs="Calibri"/>
          <w:u w:val="single"/>
        </w:rPr>
      </w:pPr>
      <w:r w:rsidRPr="000707B7">
        <w:rPr>
          <w:rFonts w:cs="Calibri"/>
          <w:u w:val="single"/>
        </w:rPr>
        <w:t>Interacción</w:t>
      </w:r>
    </w:p>
    <w:p w:rsidR="00864C45" w:rsidRPr="000707B7" w:rsidRDefault="00864C45" w:rsidP="00864C45">
      <w:pPr>
        <w:spacing w:line="276" w:lineRule="auto"/>
        <w:rPr>
          <w:rFonts w:cs="Calibri"/>
        </w:rPr>
      </w:pPr>
      <w:r w:rsidRPr="000707B7">
        <w:rPr>
          <w:rFonts w:cs="Calibri"/>
        </w:rPr>
        <w:t xml:space="preserve">- Simular una acción de compra en un mercado y asumir cualquiera de los dos papeles en el diálogo comprador – vendedor. </w:t>
      </w:r>
    </w:p>
    <w:p w:rsidR="00864C45" w:rsidRPr="000707B7" w:rsidRDefault="00864C45" w:rsidP="00864C45">
      <w:pPr>
        <w:spacing w:line="276" w:lineRule="auto"/>
        <w:rPr>
          <w:rFonts w:cs="Calibri"/>
        </w:rPr>
      </w:pPr>
      <w:r w:rsidRPr="000707B7">
        <w:rPr>
          <w:rFonts w:cs="Calibri"/>
        </w:rPr>
        <w:t xml:space="preserve">- </w:t>
      </w:r>
      <w:proofErr w:type="spellStart"/>
      <w:r w:rsidRPr="000707B7">
        <w:rPr>
          <w:rFonts w:cs="Calibri"/>
        </w:rPr>
        <w:t>Idem</w:t>
      </w:r>
      <w:proofErr w:type="spellEnd"/>
      <w:r w:rsidRPr="000707B7">
        <w:rPr>
          <w:rFonts w:cs="Calibri"/>
        </w:rPr>
        <w:t>, en un supermercado: diálogo entre dos personas que hacen la compra y comentan; diálogo con la cajera en el momento de pagar.</w:t>
      </w:r>
    </w:p>
    <w:p w:rsidR="00864C45" w:rsidRPr="000707B7" w:rsidRDefault="00864C45" w:rsidP="00864C45">
      <w:pPr>
        <w:spacing w:line="276" w:lineRule="auto"/>
        <w:rPr>
          <w:rFonts w:cs="Calibri"/>
        </w:rPr>
      </w:pPr>
      <w:r w:rsidRPr="000707B7">
        <w:rPr>
          <w:rFonts w:cs="Calibri"/>
        </w:rPr>
        <w:t>- En un restaurante, diálogo cliente – camarero: preguntar por los platos- aconsejar.</w:t>
      </w:r>
    </w:p>
    <w:p w:rsidR="00864C45" w:rsidRPr="000707B7" w:rsidRDefault="00864C45" w:rsidP="00864C45">
      <w:pPr>
        <w:spacing w:line="276" w:lineRule="auto"/>
        <w:rPr>
          <w:rFonts w:cs="Calibri"/>
        </w:rPr>
      </w:pPr>
      <w:r w:rsidRPr="000707B7">
        <w:rPr>
          <w:rFonts w:cs="Calibri"/>
        </w:rPr>
        <w:t xml:space="preserve">- </w:t>
      </w:r>
      <w:r w:rsidRPr="000707B7">
        <w:rPr>
          <w:rFonts w:cs="Calibri"/>
          <w:i/>
        </w:rPr>
        <w:t>Tarea final:</w:t>
      </w:r>
      <w:r w:rsidRPr="000707B7">
        <w:rPr>
          <w:rFonts w:cs="Calibri"/>
        </w:rPr>
        <w:t xml:space="preserve"> pedir complementos de información sobre las recetas de cocina presentadas en un blog.</w:t>
      </w:r>
    </w:p>
    <w:p w:rsidR="00864C45" w:rsidRPr="000707B7" w:rsidRDefault="00864C45" w:rsidP="00417A03">
      <w:pPr>
        <w:numPr>
          <w:ilvl w:val="0"/>
          <w:numId w:val="30"/>
        </w:numPr>
        <w:spacing w:line="276" w:lineRule="auto"/>
        <w:jc w:val="both"/>
        <w:rPr>
          <w:rFonts w:cs="Calibri"/>
          <w:b/>
        </w:rPr>
      </w:pPr>
      <w:r w:rsidRPr="000707B7">
        <w:rPr>
          <w:rFonts w:cs="Calibri"/>
          <w:b/>
        </w:rPr>
        <w:t>Comprensión de textos escritos</w:t>
      </w:r>
    </w:p>
    <w:p w:rsidR="00864C45" w:rsidRPr="000707B7" w:rsidRDefault="00864C45" w:rsidP="00864C45">
      <w:pPr>
        <w:spacing w:line="276" w:lineRule="auto"/>
        <w:rPr>
          <w:rFonts w:cs="Calibri"/>
        </w:rPr>
      </w:pPr>
      <w:r w:rsidRPr="000707B7">
        <w:rPr>
          <w:rFonts w:cs="Calibri"/>
        </w:rPr>
        <w:t>- Comprender toda la información que aporta un diccionario monolingüe: distinguiendo y aprovechando las diferentes categorías de la misma.</w:t>
      </w:r>
    </w:p>
    <w:p w:rsidR="00864C45" w:rsidRPr="000707B7" w:rsidRDefault="00864C45" w:rsidP="00864C45">
      <w:pPr>
        <w:spacing w:line="276" w:lineRule="auto"/>
        <w:rPr>
          <w:rFonts w:cs="Calibri"/>
        </w:rPr>
      </w:pPr>
      <w:r w:rsidRPr="000707B7">
        <w:rPr>
          <w:rFonts w:cs="Calibri"/>
        </w:rPr>
        <w:t>- Comprender unas recetas de cocina. Observar el formato (los diferentes tipos de información) y sacar la información útil para realizar la receta.</w:t>
      </w:r>
    </w:p>
    <w:p w:rsidR="00864C45" w:rsidRPr="000707B7" w:rsidRDefault="00864C45" w:rsidP="00864C45">
      <w:pPr>
        <w:spacing w:line="276" w:lineRule="auto"/>
        <w:rPr>
          <w:rFonts w:cs="Calibri"/>
        </w:rPr>
      </w:pPr>
      <w:r w:rsidRPr="000707B7">
        <w:rPr>
          <w:rFonts w:cs="Calibri"/>
        </w:rPr>
        <w:t xml:space="preserve">- </w:t>
      </w:r>
      <w:r w:rsidRPr="000707B7">
        <w:rPr>
          <w:rFonts w:cs="Calibri"/>
          <w:i/>
        </w:rPr>
        <w:t>Tarea final:</w:t>
      </w:r>
      <w:r w:rsidRPr="000707B7">
        <w:rPr>
          <w:rFonts w:cs="Calibri"/>
        </w:rPr>
        <w:t xml:space="preserve"> buscar en Internet blogs de cocina y observar formatos y contenidos.</w:t>
      </w:r>
    </w:p>
    <w:p w:rsidR="00864C45" w:rsidRPr="000707B7" w:rsidRDefault="00864C45" w:rsidP="00417A03">
      <w:pPr>
        <w:numPr>
          <w:ilvl w:val="0"/>
          <w:numId w:val="30"/>
        </w:numPr>
        <w:spacing w:line="276" w:lineRule="auto"/>
        <w:jc w:val="both"/>
        <w:rPr>
          <w:rFonts w:cs="Calibri"/>
          <w:b/>
        </w:rPr>
      </w:pPr>
      <w:r w:rsidRPr="000707B7">
        <w:rPr>
          <w:rFonts w:cs="Calibri"/>
          <w:b/>
        </w:rPr>
        <w:t>Producción de textos escritos</w:t>
      </w:r>
    </w:p>
    <w:p w:rsidR="00864C45" w:rsidRPr="000707B7" w:rsidRDefault="00864C45" w:rsidP="00864C45">
      <w:pPr>
        <w:spacing w:line="276" w:lineRule="auto"/>
        <w:rPr>
          <w:rFonts w:cs="Calibri"/>
        </w:rPr>
      </w:pPr>
      <w:r w:rsidRPr="000707B7">
        <w:rPr>
          <w:rFonts w:cs="Calibri"/>
        </w:rPr>
        <w:t>- Relatar para publicar en una revista una comida-celebración.</w:t>
      </w:r>
    </w:p>
    <w:p w:rsidR="00864C45" w:rsidRPr="000707B7" w:rsidRDefault="00864C45" w:rsidP="00864C45">
      <w:pPr>
        <w:spacing w:line="276" w:lineRule="auto"/>
        <w:rPr>
          <w:rFonts w:cs="Calibri"/>
        </w:rPr>
      </w:pPr>
      <w:r w:rsidRPr="000707B7">
        <w:rPr>
          <w:rFonts w:cs="Calibri"/>
          <w:i/>
        </w:rPr>
        <w:t xml:space="preserve">- Tarea final: </w:t>
      </w:r>
      <w:r w:rsidRPr="000707B7">
        <w:rPr>
          <w:rFonts w:cs="Calibri"/>
        </w:rPr>
        <w:t>analizar “modelos” auténticos en blogs de cocina y adoptar/adaptar una modalidad para crear el suyo.</w:t>
      </w:r>
    </w:p>
    <w:p w:rsidR="00864C45" w:rsidRPr="000707B7" w:rsidRDefault="00864C45" w:rsidP="00864C45">
      <w:pPr>
        <w:spacing w:line="276" w:lineRule="auto"/>
        <w:rPr>
          <w:rFonts w:cs="Calibri"/>
          <w:b/>
        </w:rPr>
      </w:pPr>
      <w:r w:rsidRPr="000707B7">
        <w:rPr>
          <w:rFonts w:cs="Calibri"/>
          <w:i/>
        </w:rPr>
        <w:t>-</w:t>
      </w:r>
      <w:r w:rsidRPr="000707B7">
        <w:rPr>
          <w:rFonts w:cs="Calibri"/>
          <w:b/>
        </w:rPr>
        <w:t xml:space="preserve"> </w:t>
      </w:r>
      <w:r w:rsidRPr="000707B7">
        <w:rPr>
          <w:rFonts w:cs="Calibri"/>
          <w:i/>
        </w:rPr>
        <w:t>Tarea final:</w:t>
      </w:r>
      <w:r w:rsidRPr="000707B7">
        <w:rPr>
          <w:rFonts w:cs="Calibri"/>
        </w:rPr>
        <w:t xml:space="preserve"> redactar el texto de una receta y su presentación-comentario.</w:t>
      </w:r>
    </w:p>
    <w:p w:rsidR="00864C45" w:rsidRPr="000707B7" w:rsidRDefault="00864C45" w:rsidP="00864C45">
      <w:pPr>
        <w:spacing w:line="276" w:lineRule="auto"/>
        <w:rPr>
          <w:rFonts w:cs="Calibri"/>
          <w:b/>
          <w:u w:val="single"/>
        </w:rPr>
      </w:pPr>
      <w:r w:rsidRPr="000707B7">
        <w:rPr>
          <w:rFonts w:cs="Calibri"/>
          <w:b/>
          <w:u w:val="single"/>
        </w:rPr>
        <w:t>Actitudes</w:t>
      </w:r>
    </w:p>
    <w:p w:rsidR="00864C45" w:rsidRPr="000707B7" w:rsidRDefault="00864C45" w:rsidP="00864C45">
      <w:pPr>
        <w:spacing w:line="276" w:lineRule="auto"/>
        <w:rPr>
          <w:rFonts w:cs="Calibri"/>
        </w:rPr>
      </w:pPr>
      <w:r w:rsidRPr="000707B7">
        <w:rPr>
          <w:rFonts w:cs="Calibri"/>
        </w:rPr>
        <w:lastRenderedPageBreak/>
        <w:t>- Participar a las actividades de producción con creatividad: muy en particular durante la tarea final, que lo requiere explícitamente.</w:t>
      </w:r>
    </w:p>
    <w:p w:rsidR="00864C45" w:rsidRPr="000707B7" w:rsidRDefault="00864C45" w:rsidP="00864C45">
      <w:pPr>
        <w:spacing w:line="276" w:lineRule="auto"/>
        <w:rPr>
          <w:rFonts w:cs="Calibri"/>
        </w:rPr>
      </w:pPr>
      <w:r w:rsidRPr="000707B7">
        <w:rPr>
          <w:rFonts w:cs="Calibri"/>
        </w:rPr>
        <w:t>- Adoptar criterios objetivos para evaluar las producciones de los compañeros.</w:t>
      </w:r>
    </w:p>
    <w:p w:rsidR="00864C45" w:rsidRPr="000707B7" w:rsidRDefault="00864C45" w:rsidP="00864C45">
      <w:pPr>
        <w:spacing w:line="276" w:lineRule="auto"/>
        <w:rPr>
          <w:rFonts w:cs="Calibri"/>
          <w:b/>
          <w:u w:val="single"/>
        </w:rPr>
      </w:pPr>
      <w:r w:rsidRPr="000707B7">
        <w:rPr>
          <w:rFonts w:cs="Calibri"/>
          <w:b/>
          <w:u w:val="single"/>
        </w:rPr>
        <w:t>Competencias clave</w:t>
      </w:r>
    </w:p>
    <w:p w:rsidR="00864C45" w:rsidRPr="000707B7" w:rsidRDefault="00864C45" w:rsidP="00864C45">
      <w:pPr>
        <w:spacing w:line="276" w:lineRule="auto"/>
        <w:rPr>
          <w:rFonts w:cs="Calibri"/>
          <w:b/>
        </w:rPr>
      </w:pPr>
      <w:r w:rsidRPr="000707B7">
        <w:rPr>
          <w:rFonts w:cs="Calibri"/>
          <w:b/>
        </w:rPr>
        <w:t>Comunicación lingüística</w:t>
      </w:r>
    </w:p>
    <w:p w:rsidR="00864C45" w:rsidRPr="000707B7" w:rsidRDefault="00864C45" w:rsidP="00864C45">
      <w:pPr>
        <w:spacing w:line="276" w:lineRule="auto"/>
        <w:rPr>
          <w:rFonts w:cs="Calibri"/>
        </w:rPr>
      </w:pPr>
      <w:r w:rsidRPr="000707B7">
        <w:rPr>
          <w:rFonts w:cs="Calibri"/>
        </w:rPr>
        <w:t>- Comprobar que el aprendizaje sirve para aprender a desarrollar competencias lingüísticas en diversos soportes y diversas situaciones: cara a cara / teléfono, debates organizados en vivo; y por escrito, para buscar información o hacer compra en Internet…, para descubrir nuevas recetas de cocina, para colaborar con una revista…</w:t>
      </w:r>
    </w:p>
    <w:p w:rsidR="00864C45" w:rsidRPr="000707B7" w:rsidRDefault="00864C45" w:rsidP="00864C45">
      <w:pPr>
        <w:spacing w:line="276" w:lineRule="auto"/>
        <w:rPr>
          <w:rFonts w:cs="Calibri"/>
        </w:rPr>
      </w:pPr>
      <w:r w:rsidRPr="000707B7">
        <w:rPr>
          <w:rFonts w:cs="Calibri"/>
        </w:rPr>
        <w:t>- Comprobar que no se puede hacer cosas, comunicar sin adquirir conocimientos ni pararse en aspectos formales.</w:t>
      </w:r>
    </w:p>
    <w:p w:rsidR="00864C45" w:rsidRPr="000707B7" w:rsidRDefault="00864C45" w:rsidP="00864C45">
      <w:pPr>
        <w:spacing w:line="276" w:lineRule="auto"/>
        <w:rPr>
          <w:rFonts w:cs="Calibri"/>
        </w:rPr>
      </w:pPr>
      <w:r w:rsidRPr="000707B7">
        <w:rPr>
          <w:rFonts w:cs="Calibri"/>
        </w:rPr>
        <w:t>Ver más arriba la descripción los objetivos de esta unidad 9:</w:t>
      </w:r>
    </w:p>
    <w:p w:rsidR="00864C45" w:rsidRPr="000707B7" w:rsidRDefault="00864C45" w:rsidP="00864C45">
      <w:pPr>
        <w:spacing w:line="276" w:lineRule="auto"/>
        <w:rPr>
          <w:rFonts w:cs="Calibri"/>
        </w:rPr>
      </w:pPr>
      <w:r w:rsidRPr="000707B7">
        <w:rPr>
          <w:rFonts w:cs="Calibri"/>
        </w:rPr>
        <w:t>-  Conocimientos</w:t>
      </w:r>
    </w:p>
    <w:p w:rsidR="00864C45" w:rsidRPr="000707B7" w:rsidRDefault="00864C45" w:rsidP="00864C45">
      <w:pPr>
        <w:spacing w:line="276" w:lineRule="auto"/>
        <w:rPr>
          <w:rFonts w:cs="Calibri"/>
        </w:rPr>
      </w:pPr>
      <w:r w:rsidRPr="000707B7">
        <w:rPr>
          <w:rFonts w:cs="Calibri"/>
        </w:rPr>
        <w:t>-  Competencias comunicativas, destrezas</w:t>
      </w:r>
    </w:p>
    <w:p w:rsidR="00864C45" w:rsidRPr="000707B7" w:rsidRDefault="00864C45" w:rsidP="00864C45">
      <w:pPr>
        <w:spacing w:line="276" w:lineRule="auto"/>
        <w:rPr>
          <w:rFonts w:cs="Calibri"/>
        </w:rPr>
      </w:pPr>
      <w:r w:rsidRPr="000707B7">
        <w:rPr>
          <w:rFonts w:cs="Calibri"/>
        </w:rPr>
        <w:t>-  Actitud (refuerzo de la actitud positiva, abierta y responsable hacia el papel de las palabras y de la comunicación).</w:t>
      </w:r>
    </w:p>
    <w:p w:rsidR="00864C45" w:rsidRPr="000707B7" w:rsidRDefault="00864C45" w:rsidP="00864C45">
      <w:pPr>
        <w:spacing w:line="276" w:lineRule="auto"/>
        <w:rPr>
          <w:rFonts w:cs="Calibri"/>
          <w:b/>
        </w:rPr>
      </w:pPr>
      <w:r w:rsidRPr="000707B7">
        <w:rPr>
          <w:rFonts w:cs="Calibri"/>
          <w:b/>
        </w:rPr>
        <w:t>Competencias sociales y cívicas</w:t>
      </w:r>
    </w:p>
    <w:p w:rsidR="00864C45" w:rsidRPr="000707B7" w:rsidRDefault="00864C45" w:rsidP="00864C45">
      <w:pPr>
        <w:spacing w:line="276" w:lineRule="auto"/>
        <w:rPr>
          <w:rFonts w:cs="Calibri"/>
        </w:rPr>
      </w:pPr>
      <w:r w:rsidRPr="000707B7">
        <w:rPr>
          <w:rFonts w:cs="Calibri"/>
        </w:rPr>
        <w:t>- Afianzar la confianza en uno mismo y en su capacidad de aprendizaje: progreso constante en comprensión oral global; familiarización con numerosos tipos de documentos escritos.</w:t>
      </w:r>
    </w:p>
    <w:p w:rsidR="00864C45" w:rsidRPr="000707B7" w:rsidRDefault="00864C45" w:rsidP="00864C45">
      <w:pPr>
        <w:spacing w:line="276" w:lineRule="auto"/>
        <w:rPr>
          <w:rFonts w:cs="Calibri"/>
        </w:rPr>
      </w:pPr>
      <w:r w:rsidRPr="000707B7">
        <w:rPr>
          <w:rFonts w:cs="Calibri"/>
        </w:rPr>
        <w:t xml:space="preserve">- Participar y compartir la experiencia colectiva del aprendizaje: aceptar objetivos comunes, trabajar en pareja </w:t>
      </w:r>
      <w:proofErr w:type="gramStart"/>
      <w:r w:rsidRPr="000707B7">
        <w:rPr>
          <w:rFonts w:cs="Calibri"/>
        </w:rPr>
        <w:t>o  en</w:t>
      </w:r>
      <w:proofErr w:type="gramEnd"/>
      <w:r w:rsidRPr="000707B7">
        <w:rPr>
          <w:rFonts w:cs="Calibri"/>
        </w:rPr>
        <w:t xml:space="preserve"> un grupo pequeño. </w:t>
      </w:r>
    </w:p>
    <w:p w:rsidR="00864C45" w:rsidRPr="000707B7" w:rsidRDefault="00864C45" w:rsidP="00864C45">
      <w:pPr>
        <w:spacing w:line="276" w:lineRule="auto"/>
        <w:rPr>
          <w:rFonts w:cs="Calibri"/>
        </w:rPr>
      </w:pPr>
      <w:r w:rsidRPr="000707B7">
        <w:rPr>
          <w:rFonts w:cs="Calibri"/>
        </w:rPr>
        <w:t xml:space="preserve">- Participar de manera positiva en una tarea final colaborativa. </w:t>
      </w:r>
    </w:p>
    <w:p w:rsidR="00864C45" w:rsidRPr="000707B7" w:rsidRDefault="00864C45" w:rsidP="00864C45">
      <w:pPr>
        <w:spacing w:line="276" w:lineRule="auto"/>
        <w:rPr>
          <w:rFonts w:cs="Calibri"/>
        </w:rPr>
      </w:pPr>
      <w:r w:rsidRPr="000707B7">
        <w:rPr>
          <w:rFonts w:cs="Calibri"/>
        </w:rPr>
        <w:t xml:space="preserve">- Adoptar actitud empática a la vez que rigurosa ante las producciones de los compañeros, compartiendo todos los mismos criterios: por ejemplo, en el momento de </w:t>
      </w:r>
      <w:proofErr w:type="spellStart"/>
      <w:r w:rsidRPr="000707B7">
        <w:rPr>
          <w:rFonts w:cs="Calibri"/>
        </w:rPr>
        <w:t>co</w:t>
      </w:r>
      <w:proofErr w:type="spellEnd"/>
      <w:r w:rsidRPr="000707B7">
        <w:rPr>
          <w:rFonts w:cs="Calibri"/>
        </w:rPr>
        <w:t>-evaluar una tarea final.</w:t>
      </w:r>
    </w:p>
    <w:p w:rsidR="00864C45" w:rsidRPr="000707B7" w:rsidRDefault="00864C45" w:rsidP="00864C45">
      <w:pPr>
        <w:spacing w:line="276" w:lineRule="auto"/>
        <w:rPr>
          <w:rFonts w:cs="Calibri"/>
        </w:rPr>
      </w:pPr>
      <w:r w:rsidRPr="000707B7">
        <w:rPr>
          <w:rFonts w:cs="Calibri"/>
        </w:rPr>
        <w:t xml:space="preserve">- En acciones como la de hacer la compra, valorar las diferentes posibilidades y comparar el tipo de relaciones sociales que implica cada una. </w:t>
      </w:r>
    </w:p>
    <w:p w:rsidR="00864C45" w:rsidRPr="000707B7" w:rsidRDefault="00864C45" w:rsidP="00864C45">
      <w:pPr>
        <w:spacing w:line="276" w:lineRule="auto"/>
        <w:rPr>
          <w:rFonts w:cs="Calibri"/>
          <w:b/>
        </w:rPr>
      </w:pPr>
      <w:r w:rsidRPr="000707B7">
        <w:rPr>
          <w:rFonts w:cs="Calibri"/>
          <w:b/>
        </w:rPr>
        <w:t>Consciencia y expresión artísticas</w:t>
      </w:r>
    </w:p>
    <w:p w:rsidR="00864C45" w:rsidRPr="000707B7" w:rsidRDefault="00864C45" w:rsidP="00864C45">
      <w:pPr>
        <w:spacing w:line="276" w:lineRule="auto"/>
        <w:rPr>
          <w:rFonts w:cs="Calibri"/>
        </w:rPr>
      </w:pPr>
      <w:r w:rsidRPr="000707B7">
        <w:rPr>
          <w:rFonts w:cs="Calibri"/>
        </w:rPr>
        <w:t>- Valorar la calidad de la expresión desde un punto de vista dramático y teatral (dramatizaciones, juegos de rol).</w:t>
      </w:r>
    </w:p>
    <w:p w:rsidR="00864C45" w:rsidRPr="000707B7" w:rsidRDefault="00864C45" w:rsidP="00864C45">
      <w:pPr>
        <w:spacing w:line="276" w:lineRule="auto"/>
        <w:rPr>
          <w:rFonts w:cs="Calibri"/>
        </w:rPr>
      </w:pPr>
      <w:r w:rsidRPr="000707B7">
        <w:rPr>
          <w:rFonts w:cs="Calibri"/>
        </w:rPr>
        <w:t xml:space="preserve">- En todas las actividades de producción, las escritas también, desarrollar la creatividad: para ampliar la posibilidad de efectos estilísticos, enriqueciendo las situaciones comunicativas con imaginación. </w:t>
      </w:r>
    </w:p>
    <w:p w:rsidR="00864C45" w:rsidRPr="000707B7" w:rsidRDefault="00864C45" w:rsidP="00864C45">
      <w:pPr>
        <w:spacing w:line="276" w:lineRule="auto"/>
        <w:rPr>
          <w:rFonts w:cs="Calibri"/>
        </w:rPr>
      </w:pPr>
      <w:r w:rsidRPr="000707B7">
        <w:rPr>
          <w:rFonts w:cs="Calibri"/>
        </w:rPr>
        <w:t xml:space="preserve">- En la </w:t>
      </w:r>
      <w:r w:rsidRPr="000707B7">
        <w:rPr>
          <w:rFonts w:cs="Calibri"/>
          <w:i/>
        </w:rPr>
        <w:t>tarea final</w:t>
      </w:r>
      <w:r w:rsidRPr="000707B7">
        <w:rPr>
          <w:rFonts w:cs="Calibri"/>
        </w:rPr>
        <w:t>: potenciar la faceta creativa, dándole su dimensión estética a una receta y realización culinaria, así como a la presentación de una receta en un blog.</w:t>
      </w:r>
    </w:p>
    <w:p w:rsidR="00864C45" w:rsidRPr="000707B7" w:rsidRDefault="00864C45" w:rsidP="00864C45">
      <w:pPr>
        <w:spacing w:line="276" w:lineRule="auto"/>
        <w:rPr>
          <w:rFonts w:cs="Calibri"/>
          <w:b/>
        </w:rPr>
      </w:pPr>
      <w:r w:rsidRPr="000707B7">
        <w:rPr>
          <w:rFonts w:cs="Calibri"/>
          <w:b/>
        </w:rPr>
        <w:t>Aprender a aprender</w:t>
      </w:r>
    </w:p>
    <w:p w:rsidR="00864C45" w:rsidRPr="000707B7" w:rsidRDefault="00864C45" w:rsidP="00864C45">
      <w:pPr>
        <w:spacing w:line="276" w:lineRule="auto"/>
        <w:rPr>
          <w:rFonts w:cs="Calibri"/>
        </w:rPr>
      </w:pPr>
      <w:r w:rsidRPr="000707B7">
        <w:rPr>
          <w:rFonts w:cs="Calibri"/>
        </w:rPr>
        <w:t>- Ver punto 5: estrategias.</w:t>
      </w:r>
    </w:p>
    <w:p w:rsidR="00864C45" w:rsidRPr="000707B7" w:rsidRDefault="00864C45" w:rsidP="00864C45">
      <w:pPr>
        <w:spacing w:line="276" w:lineRule="auto"/>
        <w:rPr>
          <w:rFonts w:cs="Calibri"/>
          <w:b/>
        </w:rPr>
      </w:pPr>
      <w:r w:rsidRPr="000707B7">
        <w:rPr>
          <w:rFonts w:cs="Calibri"/>
          <w:b/>
        </w:rPr>
        <w:t>Sentido de la iniciativa y espíritu emprendedor</w:t>
      </w:r>
    </w:p>
    <w:p w:rsidR="00864C45" w:rsidRPr="000707B7" w:rsidRDefault="00864C45" w:rsidP="00864C45">
      <w:pPr>
        <w:spacing w:line="276" w:lineRule="auto"/>
        <w:rPr>
          <w:rFonts w:cs="Calibri"/>
        </w:rPr>
      </w:pPr>
      <w:r w:rsidRPr="000707B7">
        <w:rPr>
          <w:rFonts w:cs="Calibri"/>
        </w:rPr>
        <w:lastRenderedPageBreak/>
        <w:t>- Ejercer el sentido de la organización, dentro del grupo y para uno mismo, en una tarea colaborativa final.</w:t>
      </w:r>
    </w:p>
    <w:p w:rsidR="00864C45" w:rsidRPr="000707B7" w:rsidRDefault="00864C45" w:rsidP="00864C45">
      <w:pPr>
        <w:spacing w:line="276" w:lineRule="auto"/>
        <w:rPr>
          <w:rFonts w:cs="Calibri"/>
          <w:b/>
        </w:rPr>
      </w:pPr>
      <w:r w:rsidRPr="000707B7">
        <w:rPr>
          <w:rFonts w:cs="Calibri"/>
        </w:rPr>
        <w:t>- En todos los juegos y actividades, procurar adoptar papeles diferentes para potenciar diferentes facetas de la personalidad.</w:t>
      </w:r>
    </w:p>
    <w:p w:rsidR="00864C45" w:rsidRPr="000707B7" w:rsidRDefault="00864C45" w:rsidP="00864C45">
      <w:pPr>
        <w:spacing w:line="276" w:lineRule="auto"/>
        <w:rPr>
          <w:rFonts w:cs="Calibri"/>
        </w:rPr>
      </w:pPr>
      <w:r w:rsidRPr="000707B7">
        <w:rPr>
          <w:rFonts w:cs="Calibri"/>
        </w:rPr>
        <w:t>- Tener confianza en los recursos personales: por ejemplo, no lanzarse sin criterio a consultar un diccionario antes de reflexionar.</w:t>
      </w:r>
    </w:p>
    <w:p w:rsidR="00864C45" w:rsidRPr="000707B7" w:rsidRDefault="00864C45" w:rsidP="00864C45">
      <w:pPr>
        <w:spacing w:line="276" w:lineRule="auto"/>
        <w:rPr>
          <w:rFonts w:cs="Calibri"/>
        </w:rPr>
      </w:pPr>
      <w:r w:rsidRPr="000707B7">
        <w:rPr>
          <w:rFonts w:cs="Calibri"/>
          <w:b/>
        </w:rPr>
        <w:t>Competencia digital</w:t>
      </w:r>
      <w:r w:rsidRPr="000707B7">
        <w:rPr>
          <w:rFonts w:cs="Calibri"/>
        </w:rPr>
        <w:t xml:space="preserve"> </w:t>
      </w:r>
    </w:p>
    <w:p w:rsidR="00864C45" w:rsidRPr="000707B7" w:rsidRDefault="00864C45" w:rsidP="00864C45">
      <w:pPr>
        <w:spacing w:line="276" w:lineRule="auto"/>
        <w:rPr>
          <w:rFonts w:cs="Calibri"/>
        </w:rPr>
      </w:pPr>
      <w:r w:rsidRPr="000707B7">
        <w:rPr>
          <w:rFonts w:cs="Calibri"/>
        </w:rPr>
        <w:t xml:space="preserve">- Dentro del aprendizaje, tanto en las actividades de recepción como para las de producción, apreciar y respetar las características de los textos y mensajes según el canal y formato.  </w:t>
      </w:r>
    </w:p>
    <w:p w:rsidR="00864C45" w:rsidRPr="000707B7" w:rsidRDefault="00864C45" w:rsidP="00864C45">
      <w:pPr>
        <w:spacing w:line="276" w:lineRule="auto"/>
        <w:rPr>
          <w:rFonts w:cs="Calibri"/>
        </w:rPr>
      </w:pPr>
      <w:r w:rsidRPr="000707B7">
        <w:rPr>
          <w:rFonts w:cs="Calibri"/>
        </w:rPr>
        <w:t>- Para realizar las actividades de producción, sistematizar la búsqueda de información y documentación en Internet: diferenciando con criterio sitios personales de opinión (blogs, por ejemplo) y sitios oficiales.</w:t>
      </w:r>
    </w:p>
    <w:p w:rsidR="00921485" w:rsidRDefault="00921485" w:rsidP="00197A35">
      <w:pPr>
        <w:pStyle w:val="WPNormal"/>
        <w:spacing w:line="276" w:lineRule="auto"/>
        <w:ind w:firstLine="0"/>
        <w:rPr>
          <w:rFonts w:asciiTheme="minorHAnsi" w:hAnsiTheme="minorHAnsi" w:cs="Calibri"/>
          <w:b/>
        </w:rPr>
      </w:pPr>
    </w:p>
    <w:p w:rsidR="00864C45" w:rsidRPr="000707B7" w:rsidRDefault="00864C45" w:rsidP="00921485">
      <w:pPr>
        <w:pStyle w:val="WPNormal"/>
        <w:numPr>
          <w:ilvl w:val="0"/>
          <w:numId w:val="33"/>
        </w:numPr>
        <w:spacing w:line="276" w:lineRule="auto"/>
        <w:rPr>
          <w:rFonts w:asciiTheme="minorHAnsi" w:hAnsiTheme="minorHAnsi" w:cs="Calibri"/>
        </w:rPr>
      </w:pPr>
      <w:r w:rsidRPr="000707B7">
        <w:rPr>
          <w:rFonts w:asciiTheme="minorHAnsi" w:hAnsiTheme="minorHAnsi" w:cs="Calibri"/>
          <w:b/>
        </w:rPr>
        <w:t xml:space="preserve">RELACIÓN ENTRE </w:t>
      </w:r>
      <w:r w:rsidR="002D537D">
        <w:rPr>
          <w:rFonts w:asciiTheme="minorHAnsi" w:hAnsiTheme="minorHAnsi" w:cs="Calibri"/>
          <w:b/>
        </w:rPr>
        <w:t xml:space="preserve">COMPETENCIAS, </w:t>
      </w:r>
      <w:r w:rsidRPr="000707B7">
        <w:rPr>
          <w:rFonts w:asciiTheme="minorHAnsi" w:hAnsiTheme="minorHAnsi" w:cs="Calibri"/>
          <w:b/>
        </w:rPr>
        <w:t>CONTENIDOS, CRITERIOS DE EVALUACIÓN Y ESTÁNDARES DE APRENDIZAJE:</w:t>
      </w: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pPr>
    </w:p>
    <w:p w:rsidR="00864C45" w:rsidRPr="000707B7" w:rsidRDefault="00864C45" w:rsidP="00864C45">
      <w:pPr>
        <w:pStyle w:val="WPNormal"/>
        <w:spacing w:line="276" w:lineRule="auto"/>
        <w:rPr>
          <w:rFonts w:asciiTheme="minorHAnsi" w:hAnsiTheme="minorHAnsi" w:cs="Calibri"/>
        </w:rPr>
        <w:sectPr w:rsidR="00864C45" w:rsidRPr="000707B7" w:rsidSect="005D6468">
          <w:pgSz w:w="11906" w:h="16838"/>
          <w:pgMar w:top="1080" w:right="1440" w:bottom="1080" w:left="1440" w:header="708" w:footer="708" w:gutter="0"/>
          <w:cols w:space="708"/>
          <w:docGrid w:linePitch="381"/>
        </w:sect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1"/>
        <w:gridCol w:w="567"/>
        <w:gridCol w:w="2693"/>
        <w:gridCol w:w="2693"/>
        <w:gridCol w:w="2693"/>
        <w:gridCol w:w="2694"/>
      </w:tblGrid>
      <w:tr w:rsidR="00864C45" w:rsidRPr="000707B7" w:rsidTr="005D6468">
        <w:trPr>
          <w:trHeight w:val="304"/>
        </w:trPr>
        <w:tc>
          <w:tcPr>
            <w:tcW w:w="3261" w:type="dxa"/>
            <w:vMerge w:val="restart"/>
            <w:vAlign w:val="center"/>
          </w:tcPr>
          <w:p w:rsidR="00864C45" w:rsidRPr="000707B7" w:rsidRDefault="00864C45" w:rsidP="005D6468">
            <w:pPr>
              <w:spacing w:before="60" w:after="60"/>
              <w:rPr>
                <w:rFonts w:cs="Calibri"/>
                <w:b/>
                <w:bCs/>
              </w:rPr>
            </w:pPr>
            <w:r w:rsidRPr="000707B7">
              <w:rPr>
                <w:rFonts w:cs="Calibri"/>
                <w:b/>
                <w:bCs/>
              </w:rPr>
              <w:lastRenderedPageBreak/>
              <w:t>ESTÁNDARES DE APRENDIZAJE</w:t>
            </w:r>
          </w:p>
        </w:tc>
        <w:tc>
          <w:tcPr>
            <w:tcW w:w="567" w:type="dxa"/>
            <w:vMerge w:val="restart"/>
            <w:vAlign w:val="center"/>
          </w:tcPr>
          <w:p w:rsidR="00864C45" w:rsidRPr="000707B7" w:rsidRDefault="00864C45" w:rsidP="005D6468">
            <w:pPr>
              <w:spacing w:before="60" w:after="60"/>
              <w:rPr>
                <w:rFonts w:cs="Calibri"/>
                <w:b/>
                <w:bCs/>
              </w:rPr>
            </w:pPr>
            <w:r w:rsidRPr="000707B7">
              <w:rPr>
                <w:rFonts w:cs="Calibri"/>
                <w:b/>
                <w:bCs/>
              </w:rPr>
              <w:t xml:space="preserve"> cc</w:t>
            </w:r>
          </w:p>
        </w:tc>
        <w:tc>
          <w:tcPr>
            <w:tcW w:w="10773" w:type="dxa"/>
            <w:gridSpan w:val="4"/>
            <w:tcBorders>
              <w:top w:val="nil"/>
              <w:right w:val="nil"/>
            </w:tcBorders>
          </w:tcPr>
          <w:p w:rsidR="00864C45" w:rsidRPr="000707B7" w:rsidRDefault="00864C45" w:rsidP="005D6468">
            <w:pPr>
              <w:spacing w:before="60" w:after="60"/>
              <w:rPr>
                <w:rFonts w:cs="Calibri"/>
                <w:b/>
                <w:bCs/>
              </w:rPr>
            </w:pPr>
          </w:p>
        </w:tc>
      </w:tr>
      <w:tr w:rsidR="00864C45" w:rsidRPr="000707B7" w:rsidTr="005D6468">
        <w:trPr>
          <w:trHeight w:val="304"/>
        </w:trPr>
        <w:tc>
          <w:tcPr>
            <w:tcW w:w="3261"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73" w:type="dxa"/>
            <w:gridSpan w:val="4"/>
          </w:tcPr>
          <w:p w:rsidR="00864C45" w:rsidRPr="000707B7" w:rsidRDefault="00864C45" w:rsidP="005D6468">
            <w:pPr>
              <w:spacing w:before="60" w:after="60"/>
              <w:rPr>
                <w:rFonts w:cs="Calibri"/>
                <w:b/>
                <w:bCs/>
              </w:rPr>
            </w:pPr>
            <w:r w:rsidRPr="000707B7">
              <w:rPr>
                <w:rFonts w:cs="Calibri"/>
                <w:b/>
                <w:bCs/>
              </w:rPr>
              <w:t>BLOQUE 1:</w:t>
            </w:r>
            <w:r w:rsidRPr="000707B7">
              <w:rPr>
                <w:rFonts w:cs="Calibri"/>
              </w:rPr>
              <w:t xml:space="preserve"> </w:t>
            </w:r>
            <w:r w:rsidRPr="000707B7">
              <w:rPr>
                <w:rFonts w:cs="Calibri"/>
                <w:b/>
              </w:rPr>
              <w:t>Comprensión de Textos Orales</w:t>
            </w:r>
          </w:p>
        </w:tc>
      </w:tr>
      <w:tr w:rsidR="00864C45" w:rsidRPr="000707B7" w:rsidTr="005D6468">
        <w:trPr>
          <w:trHeight w:val="304"/>
        </w:trPr>
        <w:tc>
          <w:tcPr>
            <w:tcW w:w="3261"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73" w:type="dxa"/>
            <w:gridSpan w:val="4"/>
          </w:tcPr>
          <w:p w:rsidR="00864C45" w:rsidRPr="000707B7" w:rsidRDefault="00864C45" w:rsidP="005D6468">
            <w:pPr>
              <w:spacing w:before="60" w:after="60"/>
              <w:rPr>
                <w:rFonts w:cs="Calibri"/>
                <w:b/>
                <w:bCs/>
              </w:rPr>
            </w:pPr>
            <w:r w:rsidRPr="000707B7">
              <w:rPr>
                <w:rFonts w:cs="Calibri"/>
                <w:b/>
                <w:bCs/>
              </w:rPr>
              <w:t>INDICADORES DE LOGRO</w:t>
            </w:r>
          </w:p>
        </w:tc>
      </w:tr>
      <w:tr w:rsidR="00864C45" w:rsidRPr="000707B7" w:rsidTr="005D6468">
        <w:trPr>
          <w:trHeight w:val="304"/>
        </w:trPr>
        <w:tc>
          <w:tcPr>
            <w:tcW w:w="3261"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En vías de adquisición</w:t>
            </w: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 xml:space="preserve">Adquirido </w:t>
            </w: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Avanzado</w:t>
            </w:r>
          </w:p>
        </w:tc>
        <w:tc>
          <w:tcPr>
            <w:tcW w:w="2694" w:type="dxa"/>
          </w:tcPr>
          <w:p w:rsidR="00864C45" w:rsidRPr="000707B7" w:rsidRDefault="00864C45" w:rsidP="005D6468">
            <w:pPr>
              <w:spacing w:before="60" w:after="60"/>
              <w:rPr>
                <w:rFonts w:cs="Calibri"/>
                <w:b/>
                <w:bCs/>
                <w:color w:val="00B050"/>
              </w:rPr>
            </w:pPr>
            <w:r w:rsidRPr="000707B7">
              <w:rPr>
                <w:rFonts w:cs="Calibri"/>
                <w:b/>
                <w:bCs/>
                <w:color w:val="00B050"/>
              </w:rPr>
              <w:t>Excelente</w:t>
            </w:r>
            <w:r w:rsidRPr="000707B7">
              <w:rPr>
                <w:rFonts w:cs="Calibri"/>
                <w:b/>
                <w:bCs/>
              </w:rPr>
              <w:t xml:space="preserve"> </w:t>
            </w:r>
          </w:p>
        </w:tc>
      </w:tr>
      <w:tr w:rsidR="00864C45" w:rsidRPr="000707B7" w:rsidTr="005D6468">
        <w:trPr>
          <w:trHeight w:val="402"/>
        </w:trPr>
        <w:tc>
          <w:tcPr>
            <w:tcW w:w="3261" w:type="dxa"/>
          </w:tcPr>
          <w:p w:rsidR="00864C45" w:rsidRPr="000707B7" w:rsidRDefault="00864C45" w:rsidP="005D6468">
            <w:pPr>
              <w:tabs>
                <w:tab w:val="center" w:pos="4252"/>
              </w:tabs>
              <w:rPr>
                <w:rFonts w:cs="Calibri"/>
              </w:rPr>
            </w:pPr>
            <w:r w:rsidRPr="000707B7">
              <w:rPr>
                <w:rFonts w:cs="Calibri"/>
              </w:rPr>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567" w:type="dxa"/>
            <w:vAlign w:val="center"/>
          </w:tcPr>
          <w:p w:rsidR="00864C45" w:rsidRPr="000707B7" w:rsidRDefault="00864C45" w:rsidP="005D6468">
            <w:pPr>
              <w:spacing w:before="60" w:after="60"/>
              <w:rPr>
                <w:rFonts w:cs="Calibri"/>
              </w:rPr>
            </w:pPr>
            <w:r w:rsidRPr="000707B7">
              <w:rPr>
                <w:rFonts w:cs="Calibri"/>
              </w:rPr>
              <w:t>CCL</w:t>
            </w:r>
          </w:p>
        </w:tc>
        <w:tc>
          <w:tcPr>
            <w:tcW w:w="2693" w:type="dxa"/>
          </w:tcPr>
          <w:p w:rsidR="00864C45" w:rsidRPr="000707B7" w:rsidRDefault="00864C45" w:rsidP="005D6468">
            <w:pPr>
              <w:spacing w:before="60" w:after="60"/>
              <w:rPr>
                <w:rFonts w:cs="Calibri"/>
              </w:rPr>
            </w:pPr>
            <w:r w:rsidRPr="000707B7">
              <w:rPr>
                <w:rFonts w:cs="Calibri"/>
              </w:rPr>
              <w:t>Capta la información más importante de indicaciones, anuncios, mensajes y comunicados breves y articulados de manera lenta y clara con dificultad y con necesidad de repeticiones y con apoyo gestual.</w:t>
            </w:r>
          </w:p>
        </w:tc>
        <w:tc>
          <w:tcPr>
            <w:tcW w:w="2693" w:type="dxa"/>
          </w:tcPr>
          <w:p w:rsidR="00864C45" w:rsidRPr="000707B7" w:rsidRDefault="00864C45" w:rsidP="005D6468">
            <w:pPr>
              <w:spacing w:before="60" w:after="60"/>
              <w:rPr>
                <w:rFonts w:cs="Calibri"/>
              </w:rPr>
            </w:pPr>
            <w:r w:rsidRPr="000707B7">
              <w:rPr>
                <w:rFonts w:cs="Calibri"/>
              </w:rPr>
              <w:t>Capta la información más importante de indicaciones, anuncios, mensajes y comunicados breves y articulados de manera lenta y clara con alguna dificultad y con necesidad de repeticiones.</w:t>
            </w:r>
          </w:p>
        </w:tc>
        <w:tc>
          <w:tcPr>
            <w:tcW w:w="2693" w:type="dxa"/>
          </w:tcPr>
          <w:p w:rsidR="00864C45" w:rsidRPr="000707B7" w:rsidRDefault="00864C45" w:rsidP="005D6468">
            <w:pPr>
              <w:spacing w:before="60" w:after="60"/>
              <w:rPr>
                <w:rFonts w:cs="Calibri"/>
              </w:rPr>
            </w:pPr>
            <w:r w:rsidRPr="000707B7">
              <w:rPr>
                <w:rFonts w:cs="Calibri"/>
              </w:rPr>
              <w:t>Capta la información más importante de indicaciones, anuncios, mensajes y comunicados breves y articulados de manera lenta y clara sin ninguna dificultad con necesidad de repeticiones.</w:t>
            </w:r>
          </w:p>
        </w:tc>
        <w:tc>
          <w:tcPr>
            <w:tcW w:w="2694" w:type="dxa"/>
          </w:tcPr>
          <w:p w:rsidR="00864C45" w:rsidRPr="000707B7" w:rsidRDefault="00864C45" w:rsidP="005D6468">
            <w:pPr>
              <w:spacing w:before="60" w:after="60"/>
              <w:rPr>
                <w:rFonts w:cs="Calibri"/>
              </w:rPr>
            </w:pPr>
            <w:r w:rsidRPr="000707B7">
              <w:rPr>
                <w:rFonts w:cs="Calibri"/>
              </w:rPr>
              <w:t>Capta la información más importante de indicaciones, anuncios, mensajes y comunicados breves y articulados de manera lenta y clara sin ninguna dificultad sin necesidad de repeticiones.</w:t>
            </w:r>
          </w:p>
        </w:tc>
      </w:tr>
      <w:tr w:rsidR="00864C45" w:rsidRPr="000707B7" w:rsidTr="005D6468">
        <w:trPr>
          <w:trHeight w:val="401"/>
        </w:trPr>
        <w:tc>
          <w:tcPr>
            <w:tcW w:w="3261" w:type="dxa"/>
          </w:tcPr>
          <w:p w:rsidR="00864C45" w:rsidRPr="000707B7" w:rsidRDefault="00864C45" w:rsidP="005D6468">
            <w:pPr>
              <w:tabs>
                <w:tab w:val="center" w:pos="4252"/>
              </w:tabs>
              <w:rPr>
                <w:rFonts w:cs="Calibri"/>
                <w:color w:val="FF0000"/>
              </w:rPr>
            </w:pPr>
            <w:r w:rsidRPr="000707B7">
              <w:rPr>
                <w:rFonts w:cs="Calibri"/>
              </w:rPr>
              <w:t xml:space="preserve">2. Entiende los puntos principales de lo que se le dice en transacciones y gestiones cotidianas y estructuradas (p. e. en hoteles, tiendas, albergues, restaurantes, espacios de ocio o centros de estudios). </w:t>
            </w:r>
          </w:p>
        </w:tc>
        <w:tc>
          <w:tcPr>
            <w:tcW w:w="567" w:type="dxa"/>
            <w:vAlign w:val="center"/>
          </w:tcPr>
          <w:p w:rsidR="00864C45" w:rsidRPr="000707B7" w:rsidRDefault="00864C45" w:rsidP="005D6468">
            <w:pPr>
              <w:spacing w:before="60" w:after="60"/>
              <w:rPr>
                <w:rFonts w:cs="Calibri"/>
              </w:rPr>
            </w:pPr>
            <w:r w:rsidRPr="000707B7">
              <w:rPr>
                <w:rFonts w:cs="Calibri"/>
              </w:rPr>
              <w:t>CCL</w:t>
            </w:r>
          </w:p>
        </w:tc>
        <w:tc>
          <w:tcPr>
            <w:tcW w:w="2693" w:type="dxa"/>
          </w:tcPr>
          <w:p w:rsidR="00864C45" w:rsidRPr="000707B7" w:rsidRDefault="00864C45" w:rsidP="005D6468">
            <w:pPr>
              <w:spacing w:before="60" w:after="60"/>
              <w:rPr>
                <w:rFonts w:cs="Calibri"/>
              </w:rPr>
            </w:pPr>
            <w:r w:rsidRPr="000707B7">
              <w:rPr>
                <w:rFonts w:cs="Calibri"/>
              </w:rPr>
              <w:t>Entiende los puntos principales de lo que se le dice en transacciones y gestiones cotidianas y estructuradas con bastante  dificultad y con necesidad de repeticiones y con apoyo gestual.</w:t>
            </w:r>
          </w:p>
        </w:tc>
        <w:tc>
          <w:tcPr>
            <w:tcW w:w="2693" w:type="dxa"/>
          </w:tcPr>
          <w:p w:rsidR="00864C45" w:rsidRPr="000707B7" w:rsidRDefault="00864C45" w:rsidP="005D6468">
            <w:pPr>
              <w:spacing w:before="60" w:after="60"/>
              <w:rPr>
                <w:rFonts w:cs="Calibri"/>
              </w:rPr>
            </w:pPr>
            <w:r w:rsidRPr="000707B7">
              <w:rPr>
                <w:rFonts w:cs="Calibri"/>
              </w:rPr>
              <w:t>Entiende los puntos principales de lo que se le dice en transacciones y gestiones cotidianas y estructuradas con apoyo visual  y con necesidad de repetición.</w:t>
            </w:r>
          </w:p>
        </w:tc>
        <w:tc>
          <w:tcPr>
            <w:tcW w:w="2693" w:type="dxa"/>
          </w:tcPr>
          <w:p w:rsidR="00864C45" w:rsidRPr="000707B7" w:rsidRDefault="00864C45" w:rsidP="005D6468">
            <w:pPr>
              <w:spacing w:before="60" w:after="60"/>
              <w:rPr>
                <w:rFonts w:cs="Calibri"/>
              </w:rPr>
            </w:pPr>
            <w:r w:rsidRPr="000707B7">
              <w:rPr>
                <w:rFonts w:cs="Calibri"/>
              </w:rPr>
              <w:t>Entiende los puntos principales de lo que se le dice en transacciones y gestiones cotidianas y estructuradas con apoyo visual  sin necesidad de repetición.</w:t>
            </w:r>
          </w:p>
        </w:tc>
        <w:tc>
          <w:tcPr>
            <w:tcW w:w="2694" w:type="dxa"/>
          </w:tcPr>
          <w:p w:rsidR="00864C45" w:rsidRPr="000707B7" w:rsidRDefault="00864C45" w:rsidP="005D6468">
            <w:pPr>
              <w:spacing w:before="60" w:after="60"/>
              <w:rPr>
                <w:rFonts w:cs="Calibri"/>
              </w:rPr>
            </w:pPr>
            <w:r w:rsidRPr="000707B7">
              <w:rPr>
                <w:rFonts w:cs="Calibri"/>
              </w:rPr>
              <w:t>Entiende los puntos principales de lo que se le dice en transacciones y gestiones cotidianas y estructuradas  sin necesidad de repetición.</w:t>
            </w:r>
          </w:p>
        </w:tc>
      </w:tr>
      <w:tr w:rsidR="00864C45" w:rsidRPr="000707B7" w:rsidTr="005D6468">
        <w:trPr>
          <w:trHeight w:val="401"/>
        </w:trPr>
        <w:tc>
          <w:tcPr>
            <w:tcW w:w="3261" w:type="dxa"/>
          </w:tcPr>
          <w:p w:rsidR="00864C45" w:rsidRPr="000707B7" w:rsidRDefault="00864C45" w:rsidP="005D6468">
            <w:pPr>
              <w:tabs>
                <w:tab w:val="center" w:pos="4252"/>
              </w:tabs>
              <w:rPr>
                <w:rFonts w:cs="Calibri"/>
                <w:color w:val="FF0000"/>
              </w:rPr>
            </w:pPr>
            <w:r w:rsidRPr="000707B7">
              <w:rPr>
                <w:rFonts w:cs="Calibri"/>
              </w:rPr>
              <w:t xml:space="preserve">3. Comprende, en una conversación informal en la que participa, descripciones, narraciones y opiniones formulados en términos sencillos sobre asuntos prácticos de la vida diaria y sobre aspectos generales de temas de su interés, cuando se </w:t>
            </w:r>
            <w:r w:rsidRPr="000707B7">
              <w:rPr>
                <w:rFonts w:cs="Calibri"/>
              </w:rPr>
              <w:lastRenderedPageBreak/>
              <w:t xml:space="preserve">le habla con claridad, despacio y directamente y si el interlocutor está dispuesto a repetir o reformular lo dicho. </w:t>
            </w:r>
          </w:p>
        </w:tc>
        <w:tc>
          <w:tcPr>
            <w:tcW w:w="567" w:type="dxa"/>
            <w:vAlign w:val="center"/>
          </w:tcPr>
          <w:p w:rsidR="00864C45" w:rsidRPr="000707B7" w:rsidRDefault="00864C45" w:rsidP="005D6468">
            <w:pPr>
              <w:spacing w:before="60" w:after="60"/>
              <w:rPr>
                <w:rFonts w:cs="Calibri"/>
              </w:rPr>
            </w:pPr>
            <w:r w:rsidRPr="000707B7">
              <w:rPr>
                <w:rFonts w:cs="Calibri"/>
              </w:rPr>
              <w:lastRenderedPageBreak/>
              <w:t>CCL-CAA</w:t>
            </w:r>
          </w:p>
        </w:tc>
        <w:tc>
          <w:tcPr>
            <w:tcW w:w="2693" w:type="dxa"/>
          </w:tcPr>
          <w:p w:rsidR="00864C45" w:rsidRPr="000707B7" w:rsidRDefault="00864C45" w:rsidP="005D6468">
            <w:pPr>
              <w:spacing w:before="60" w:after="60"/>
              <w:rPr>
                <w:rFonts w:cs="Calibri"/>
              </w:rPr>
            </w:pPr>
            <w:r w:rsidRPr="000707B7">
              <w:rPr>
                <w:rFonts w:cs="Calibri"/>
              </w:rPr>
              <w:t>Tiene dificultad en identificar las ideas principales  en una conversación informal con apoyo visual, gestos  y con necesidad de repetición.</w:t>
            </w:r>
          </w:p>
        </w:tc>
        <w:tc>
          <w:tcPr>
            <w:tcW w:w="2693" w:type="dxa"/>
          </w:tcPr>
          <w:p w:rsidR="00864C45" w:rsidRPr="000707B7" w:rsidRDefault="00864C45" w:rsidP="005D6468">
            <w:pPr>
              <w:spacing w:before="60" w:after="60"/>
              <w:rPr>
                <w:rFonts w:cs="Calibri"/>
              </w:rPr>
            </w:pPr>
            <w:r w:rsidRPr="000707B7">
              <w:rPr>
                <w:rFonts w:cs="Calibri"/>
              </w:rPr>
              <w:t xml:space="preserve">Identifica las ideas </w:t>
            </w:r>
            <w:proofErr w:type="gramStart"/>
            <w:r w:rsidRPr="000707B7">
              <w:rPr>
                <w:rFonts w:cs="Calibri"/>
              </w:rPr>
              <w:t>principales  en</w:t>
            </w:r>
            <w:proofErr w:type="gramEnd"/>
            <w:r w:rsidRPr="000707B7">
              <w:rPr>
                <w:rFonts w:cs="Calibri"/>
              </w:rPr>
              <w:t xml:space="preserve"> una conversación informal con apoyo visual, gestos  y con necesidad de repetición.</w:t>
            </w:r>
          </w:p>
          <w:p w:rsidR="00864C45" w:rsidRPr="000707B7" w:rsidRDefault="00864C45" w:rsidP="005D6468">
            <w:pPr>
              <w:spacing w:before="60" w:after="60"/>
              <w:rPr>
                <w:rFonts w:cs="Calibri"/>
              </w:rPr>
            </w:pPr>
          </w:p>
        </w:tc>
        <w:tc>
          <w:tcPr>
            <w:tcW w:w="2693" w:type="dxa"/>
          </w:tcPr>
          <w:p w:rsidR="00864C45" w:rsidRPr="000707B7" w:rsidRDefault="00864C45" w:rsidP="005D6468">
            <w:pPr>
              <w:spacing w:before="60" w:after="60"/>
              <w:rPr>
                <w:rFonts w:cs="Calibri"/>
              </w:rPr>
            </w:pPr>
            <w:r w:rsidRPr="000707B7">
              <w:rPr>
                <w:rFonts w:cs="Calibri"/>
              </w:rPr>
              <w:t>Identifica las  ideas principales  en una conversación informal con apoyo visual y gestos, sin necesidad de repetición.</w:t>
            </w:r>
          </w:p>
        </w:tc>
        <w:tc>
          <w:tcPr>
            <w:tcW w:w="2694" w:type="dxa"/>
          </w:tcPr>
          <w:p w:rsidR="00864C45" w:rsidRPr="000707B7" w:rsidRDefault="00864C45" w:rsidP="005D6468">
            <w:pPr>
              <w:spacing w:before="60" w:after="60"/>
              <w:rPr>
                <w:rFonts w:cs="Calibri"/>
              </w:rPr>
            </w:pPr>
            <w:r w:rsidRPr="000707B7">
              <w:rPr>
                <w:rFonts w:cs="Calibri"/>
              </w:rPr>
              <w:t>Identifica las ideas principales  en una conversación informal sin apoyo visual ni gestos.</w:t>
            </w:r>
          </w:p>
        </w:tc>
      </w:tr>
      <w:tr w:rsidR="00864C45" w:rsidRPr="000707B7" w:rsidTr="005D6468">
        <w:trPr>
          <w:trHeight w:val="401"/>
        </w:trPr>
        <w:tc>
          <w:tcPr>
            <w:tcW w:w="3261" w:type="dxa"/>
          </w:tcPr>
          <w:p w:rsidR="00864C45" w:rsidRPr="000707B7" w:rsidRDefault="00864C45" w:rsidP="005D6468">
            <w:pPr>
              <w:tabs>
                <w:tab w:val="center" w:pos="4252"/>
              </w:tabs>
              <w:rPr>
                <w:rFonts w:cs="Calibri"/>
                <w:color w:val="FF0000"/>
              </w:rPr>
            </w:pPr>
            <w:r w:rsidRPr="000707B7">
              <w:rPr>
                <w:rFonts w:cs="Calibri"/>
              </w:rPr>
              <w:lastRenderedPageBreak/>
              <w:t xml:space="preserve">4. Comprende, en una conversación formal en la que participa (p. e. en un centro de estudios), preguntas sencillas sobre asuntos personales o educativos, siempre que pueda pedir que se le repita, aclare o elabore algo de lo que se le ha dicho. </w:t>
            </w:r>
          </w:p>
        </w:tc>
        <w:tc>
          <w:tcPr>
            <w:tcW w:w="567" w:type="dxa"/>
            <w:vAlign w:val="center"/>
          </w:tcPr>
          <w:p w:rsidR="00864C45" w:rsidRPr="000707B7" w:rsidRDefault="00864C45" w:rsidP="005D6468">
            <w:pPr>
              <w:spacing w:before="60" w:after="60"/>
              <w:rPr>
                <w:rFonts w:cs="Calibri"/>
              </w:rPr>
            </w:pPr>
            <w:r w:rsidRPr="000707B7">
              <w:rPr>
                <w:rFonts w:cs="Calibri"/>
              </w:rPr>
              <w:t xml:space="preserve">CCL </w:t>
            </w:r>
          </w:p>
          <w:p w:rsidR="00864C45" w:rsidRPr="000707B7" w:rsidRDefault="00864C45" w:rsidP="005D6468">
            <w:pPr>
              <w:spacing w:before="60" w:after="60"/>
              <w:rPr>
                <w:rFonts w:cs="Calibri"/>
              </w:rPr>
            </w:pPr>
          </w:p>
        </w:tc>
        <w:tc>
          <w:tcPr>
            <w:tcW w:w="2693" w:type="dxa"/>
          </w:tcPr>
          <w:p w:rsidR="00864C45" w:rsidRPr="000707B7" w:rsidRDefault="00864C45" w:rsidP="005D6468">
            <w:pPr>
              <w:spacing w:before="60" w:after="60"/>
              <w:rPr>
                <w:rFonts w:cs="Calibri"/>
              </w:rPr>
            </w:pPr>
            <w:r w:rsidRPr="000707B7">
              <w:rPr>
                <w:rFonts w:cs="Calibri"/>
              </w:rPr>
              <w:t>Tiene dificultad en identificar las ideas principales  en una conversación formal con apoyo visual, gestos  y con necesidad de repetición.</w:t>
            </w:r>
          </w:p>
        </w:tc>
        <w:tc>
          <w:tcPr>
            <w:tcW w:w="2693" w:type="dxa"/>
          </w:tcPr>
          <w:p w:rsidR="00864C45" w:rsidRPr="000707B7" w:rsidRDefault="00864C45" w:rsidP="005D6468">
            <w:pPr>
              <w:spacing w:before="60" w:after="60"/>
              <w:rPr>
                <w:rFonts w:cs="Calibri"/>
              </w:rPr>
            </w:pPr>
            <w:r w:rsidRPr="000707B7">
              <w:rPr>
                <w:rFonts w:cs="Calibri"/>
              </w:rPr>
              <w:t xml:space="preserve">Identifica las ideas </w:t>
            </w:r>
            <w:proofErr w:type="gramStart"/>
            <w:r w:rsidRPr="000707B7">
              <w:rPr>
                <w:rFonts w:cs="Calibri"/>
              </w:rPr>
              <w:t>principales  en</w:t>
            </w:r>
            <w:proofErr w:type="gramEnd"/>
            <w:r w:rsidRPr="000707B7">
              <w:rPr>
                <w:rFonts w:cs="Calibri"/>
              </w:rPr>
              <w:t xml:space="preserve"> una conversación formal con apoyo visual, gestos  y con necesidad de repetición.</w:t>
            </w:r>
          </w:p>
          <w:p w:rsidR="00864C45" w:rsidRPr="000707B7" w:rsidRDefault="00864C45" w:rsidP="005D6468">
            <w:pPr>
              <w:spacing w:before="60" w:after="60"/>
              <w:rPr>
                <w:rFonts w:cs="Calibri"/>
              </w:rPr>
            </w:pPr>
          </w:p>
        </w:tc>
        <w:tc>
          <w:tcPr>
            <w:tcW w:w="2693" w:type="dxa"/>
          </w:tcPr>
          <w:p w:rsidR="00864C45" w:rsidRPr="000707B7" w:rsidRDefault="00864C45" w:rsidP="005D6468">
            <w:pPr>
              <w:spacing w:before="60" w:after="60"/>
              <w:rPr>
                <w:rFonts w:cs="Calibri"/>
              </w:rPr>
            </w:pPr>
            <w:r w:rsidRPr="000707B7">
              <w:rPr>
                <w:rFonts w:cs="Calibri"/>
              </w:rPr>
              <w:t>Identifica las  ideas principales  en una conversación formal con apoyo visual y gestos, sin necesidad de repetición.</w:t>
            </w:r>
          </w:p>
        </w:tc>
        <w:tc>
          <w:tcPr>
            <w:tcW w:w="2694" w:type="dxa"/>
          </w:tcPr>
          <w:p w:rsidR="00864C45" w:rsidRPr="000707B7" w:rsidRDefault="00864C45" w:rsidP="005D6468">
            <w:pPr>
              <w:spacing w:before="60" w:after="60"/>
              <w:rPr>
                <w:rFonts w:cs="Calibri"/>
              </w:rPr>
            </w:pPr>
            <w:r w:rsidRPr="000707B7">
              <w:rPr>
                <w:rFonts w:cs="Calibri"/>
              </w:rPr>
              <w:t>Identifica las ideas principales  en una conversación formal sin apoyo visual ni gestos.</w:t>
            </w:r>
          </w:p>
        </w:tc>
      </w:tr>
      <w:tr w:rsidR="00864C45" w:rsidRPr="000707B7" w:rsidTr="005D6468">
        <w:tc>
          <w:tcPr>
            <w:tcW w:w="3261" w:type="dxa"/>
          </w:tcPr>
          <w:p w:rsidR="00864C45" w:rsidRPr="000707B7" w:rsidRDefault="00864C45" w:rsidP="005D6468">
            <w:pPr>
              <w:tabs>
                <w:tab w:val="center" w:pos="4252"/>
                <w:tab w:val="right" w:pos="8504"/>
              </w:tabs>
              <w:spacing w:before="60" w:after="60"/>
              <w:rPr>
                <w:rFonts w:cs="Calibri"/>
                <w:color w:val="FF0000"/>
              </w:rPr>
            </w:pPr>
            <w:r w:rsidRPr="000707B7">
              <w:rPr>
                <w:rFonts w:cs="Calibri"/>
              </w:rPr>
              <w:t>5. Identifica las ideas principales de programas de televisión sobre asuntos cotidianos o de su interés articulados con lentitud y claridad (p. e. noticias o reportajes breves), cuando las imágenes constituyen gran parte del mensaje.</w:t>
            </w:r>
          </w:p>
        </w:tc>
        <w:tc>
          <w:tcPr>
            <w:tcW w:w="567" w:type="dxa"/>
            <w:vAlign w:val="center"/>
          </w:tcPr>
          <w:p w:rsidR="00864C45" w:rsidRPr="000707B7" w:rsidRDefault="00864C45" w:rsidP="005D6468">
            <w:pPr>
              <w:spacing w:before="60" w:after="60"/>
              <w:rPr>
                <w:rFonts w:cs="Calibri"/>
              </w:rPr>
            </w:pPr>
            <w:r w:rsidRPr="000707B7">
              <w:rPr>
                <w:rFonts w:cs="Calibri"/>
              </w:rPr>
              <w:t>CAA</w:t>
            </w:r>
          </w:p>
        </w:tc>
        <w:tc>
          <w:tcPr>
            <w:tcW w:w="2693" w:type="dxa"/>
          </w:tcPr>
          <w:p w:rsidR="00864C45" w:rsidRPr="000707B7" w:rsidRDefault="00864C45" w:rsidP="005D6468">
            <w:pPr>
              <w:spacing w:before="60" w:after="60"/>
              <w:rPr>
                <w:rFonts w:cs="Calibri"/>
              </w:rPr>
            </w:pPr>
            <w:r w:rsidRPr="000707B7">
              <w:rPr>
                <w:rFonts w:cs="Calibri"/>
              </w:rPr>
              <w:t>Tiene dificultades en identificar las ideas principales de programas de televisión sobre asuntos cotidianos o de su interés con necesidad de estos apoyos: visual, gestos y repeticiones.</w:t>
            </w:r>
          </w:p>
        </w:tc>
        <w:tc>
          <w:tcPr>
            <w:tcW w:w="2693" w:type="dxa"/>
          </w:tcPr>
          <w:p w:rsidR="00864C45" w:rsidRPr="000707B7" w:rsidRDefault="00864C45" w:rsidP="005D6468">
            <w:pPr>
              <w:spacing w:before="60" w:after="60"/>
              <w:rPr>
                <w:rFonts w:cs="Calibri"/>
              </w:rPr>
            </w:pPr>
            <w:r w:rsidRPr="000707B7">
              <w:rPr>
                <w:rFonts w:cs="Calibri"/>
              </w:rPr>
              <w:t>Sabe identificar el sentido global e informaciones esenciales  de programas de televisión sobre asuntos cotidianos o de su interés con necesidad de estos apoyos: visual, gestos y/o repeticiones.</w:t>
            </w:r>
          </w:p>
        </w:tc>
        <w:tc>
          <w:tcPr>
            <w:tcW w:w="2693" w:type="dxa"/>
          </w:tcPr>
          <w:p w:rsidR="00864C45" w:rsidRPr="000707B7" w:rsidRDefault="00864C45" w:rsidP="005D6468">
            <w:pPr>
              <w:spacing w:before="60" w:after="60"/>
              <w:rPr>
                <w:rFonts w:cs="Calibri"/>
              </w:rPr>
            </w:pPr>
            <w:r w:rsidRPr="000707B7">
              <w:rPr>
                <w:rFonts w:cs="Calibri"/>
              </w:rPr>
              <w:t>Sabe identificar el sentido global e informaciones esenciales  de programas de televisión sobre asuntos cotidianos o de su interés con necesidad de al menos uno de estos apoyos: visual, gestos o repeticiones</w:t>
            </w:r>
          </w:p>
        </w:tc>
        <w:tc>
          <w:tcPr>
            <w:tcW w:w="2694" w:type="dxa"/>
          </w:tcPr>
          <w:p w:rsidR="00864C45" w:rsidRPr="000707B7" w:rsidRDefault="00864C45" w:rsidP="005D6468">
            <w:pPr>
              <w:spacing w:before="60" w:after="60"/>
              <w:rPr>
                <w:rFonts w:cs="Calibri"/>
              </w:rPr>
            </w:pPr>
            <w:r w:rsidRPr="000707B7">
              <w:rPr>
                <w:rFonts w:cs="Calibri"/>
              </w:rPr>
              <w:t>Sabe identificar el sentido global e informaciones esenciales  de programas de televisión sobre asuntos cotidianos o de su interés sin necesidad de apoyo visual, gestos ni repeticiones.</w:t>
            </w:r>
          </w:p>
        </w:tc>
      </w:tr>
    </w:tbl>
    <w:p w:rsidR="00864C45" w:rsidRPr="000707B7" w:rsidRDefault="00864C45" w:rsidP="00864C45">
      <w:pPr>
        <w:rPr>
          <w:rFonts w:cs="Calibri"/>
        </w:rPr>
      </w:pPr>
      <w:r w:rsidRPr="000707B7">
        <w:rPr>
          <w:rFonts w:cs="Calibri"/>
        </w:rPr>
        <w:br w:type="page"/>
      </w:r>
    </w:p>
    <w:p w:rsidR="00864C45" w:rsidRPr="000707B7" w:rsidRDefault="00864C45" w:rsidP="00864C45">
      <w:pPr>
        <w:rPr>
          <w:rFonts w:cs="Calibri"/>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3"/>
        <w:gridCol w:w="567"/>
        <w:gridCol w:w="2693"/>
        <w:gridCol w:w="2693"/>
        <w:gridCol w:w="2693"/>
        <w:gridCol w:w="2694"/>
      </w:tblGrid>
      <w:tr w:rsidR="00864C45" w:rsidRPr="000707B7" w:rsidTr="005D6468">
        <w:trPr>
          <w:gridAfter w:val="4"/>
          <w:wAfter w:w="10773" w:type="dxa"/>
          <w:trHeight w:val="402"/>
        </w:trPr>
        <w:tc>
          <w:tcPr>
            <w:tcW w:w="3403" w:type="dxa"/>
            <w:vMerge w:val="restart"/>
            <w:vAlign w:val="center"/>
          </w:tcPr>
          <w:p w:rsidR="00864C45" w:rsidRPr="000707B7" w:rsidRDefault="00864C45" w:rsidP="005D6468">
            <w:pPr>
              <w:spacing w:before="60" w:after="60"/>
              <w:rPr>
                <w:rFonts w:cs="Calibri"/>
                <w:b/>
                <w:bCs/>
              </w:rPr>
            </w:pPr>
            <w:r w:rsidRPr="000707B7">
              <w:rPr>
                <w:rFonts w:cs="Calibri"/>
                <w:b/>
                <w:bCs/>
              </w:rPr>
              <w:t>ESTÁNDARES DE APRENDIZAJE</w:t>
            </w:r>
          </w:p>
        </w:tc>
        <w:tc>
          <w:tcPr>
            <w:tcW w:w="567" w:type="dxa"/>
            <w:vMerge w:val="restart"/>
            <w:vAlign w:val="center"/>
          </w:tcPr>
          <w:p w:rsidR="00864C45" w:rsidRPr="000707B7" w:rsidRDefault="00864C45" w:rsidP="005D6468">
            <w:pPr>
              <w:spacing w:before="60" w:after="60"/>
              <w:rPr>
                <w:rFonts w:cs="Calibri"/>
                <w:b/>
                <w:bCs/>
              </w:rPr>
            </w:pPr>
            <w:r w:rsidRPr="000707B7">
              <w:rPr>
                <w:rFonts w:cs="Calibri"/>
                <w:b/>
                <w:bCs/>
              </w:rPr>
              <w:t xml:space="preserve">CC </w:t>
            </w:r>
          </w:p>
        </w:tc>
      </w:tr>
      <w:tr w:rsidR="00864C45" w:rsidRPr="000707B7" w:rsidTr="005D6468">
        <w:trPr>
          <w:trHeight w:val="221"/>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73" w:type="dxa"/>
            <w:gridSpan w:val="4"/>
          </w:tcPr>
          <w:p w:rsidR="00864C45" w:rsidRPr="000707B7" w:rsidRDefault="00864C45" w:rsidP="005D6468">
            <w:pPr>
              <w:spacing w:before="60" w:after="60"/>
              <w:rPr>
                <w:rFonts w:cs="Calibri"/>
                <w:b/>
                <w:bCs/>
              </w:rPr>
            </w:pPr>
            <w:r w:rsidRPr="000707B7">
              <w:rPr>
                <w:rFonts w:cs="Calibri"/>
                <w:b/>
                <w:bCs/>
              </w:rPr>
              <w:t>BLOQUE 2:</w:t>
            </w:r>
            <w:r w:rsidRPr="000707B7">
              <w:rPr>
                <w:rFonts w:cs="Calibri"/>
              </w:rPr>
              <w:t xml:space="preserve"> </w:t>
            </w:r>
            <w:r w:rsidRPr="000707B7">
              <w:rPr>
                <w:rFonts w:cs="Calibri"/>
                <w:b/>
              </w:rPr>
              <w:t>Producción De Textos Orales: Expresión e Interacción</w:t>
            </w:r>
          </w:p>
        </w:tc>
      </w:tr>
      <w:tr w:rsidR="00864C45" w:rsidRPr="000707B7" w:rsidTr="005D6468">
        <w:trPr>
          <w:trHeight w:val="221"/>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73" w:type="dxa"/>
            <w:gridSpan w:val="4"/>
          </w:tcPr>
          <w:p w:rsidR="00864C45" w:rsidRPr="000707B7" w:rsidRDefault="00864C45" w:rsidP="005D6468">
            <w:pPr>
              <w:spacing w:before="60" w:after="60"/>
              <w:rPr>
                <w:rFonts w:cs="Calibri"/>
                <w:b/>
                <w:bCs/>
              </w:rPr>
            </w:pPr>
            <w:r w:rsidRPr="000707B7">
              <w:rPr>
                <w:rFonts w:cs="Calibri"/>
                <w:b/>
                <w:bCs/>
              </w:rPr>
              <w:t>INDICADORES DE LOGRO</w:t>
            </w:r>
          </w:p>
        </w:tc>
      </w:tr>
      <w:tr w:rsidR="00864C45" w:rsidRPr="000707B7" w:rsidTr="005D6468">
        <w:trPr>
          <w:trHeight w:val="221"/>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En vías de adquisición</w:t>
            </w: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 xml:space="preserve">Adquirido </w:t>
            </w:r>
          </w:p>
        </w:tc>
        <w:tc>
          <w:tcPr>
            <w:tcW w:w="2693" w:type="dxa"/>
          </w:tcPr>
          <w:p w:rsidR="00864C45" w:rsidRPr="000707B7" w:rsidRDefault="00864C45" w:rsidP="005D6468">
            <w:pPr>
              <w:spacing w:before="60" w:after="60"/>
              <w:rPr>
                <w:rFonts w:cs="Calibri"/>
                <w:b/>
                <w:bCs/>
                <w:color w:val="00B050"/>
              </w:rPr>
            </w:pPr>
            <w:r w:rsidRPr="000707B7">
              <w:rPr>
                <w:rFonts w:cs="Calibri"/>
                <w:b/>
                <w:bCs/>
                <w:color w:val="00B050"/>
              </w:rPr>
              <w:t>Avanzado</w:t>
            </w:r>
          </w:p>
        </w:tc>
        <w:tc>
          <w:tcPr>
            <w:tcW w:w="2694" w:type="dxa"/>
          </w:tcPr>
          <w:p w:rsidR="00864C45" w:rsidRPr="000707B7" w:rsidRDefault="00864C45" w:rsidP="005D6468">
            <w:pPr>
              <w:spacing w:before="60" w:after="60"/>
              <w:rPr>
                <w:rFonts w:cs="Calibri"/>
                <w:b/>
                <w:bCs/>
                <w:color w:val="00B050"/>
              </w:rPr>
            </w:pPr>
            <w:r w:rsidRPr="000707B7">
              <w:rPr>
                <w:rFonts w:cs="Calibri"/>
                <w:b/>
                <w:bCs/>
                <w:color w:val="00B050"/>
              </w:rPr>
              <w:t>Excelente</w:t>
            </w:r>
            <w:r w:rsidRPr="000707B7">
              <w:rPr>
                <w:rFonts w:cs="Calibri"/>
                <w:b/>
                <w:bCs/>
              </w:rPr>
              <w:t xml:space="preserve"> </w:t>
            </w:r>
          </w:p>
        </w:tc>
      </w:tr>
      <w:tr w:rsidR="00864C45" w:rsidRPr="000707B7" w:rsidTr="005D6468">
        <w:trPr>
          <w:trHeight w:val="232"/>
        </w:trPr>
        <w:tc>
          <w:tcPr>
            <w:tcW w:w="3403" w:type="dxa"/>
          </w:tcPr>
          <w:p w:rsidR="00864C45" w:rsidRPr="000707B7" w:rsidRDefault="00864C45" w:rsidP="005D6468">
            <w:pPr>
              <w:rPr>
                <w:rFonts w:cs="Calibri"/>
              </w:rPr>
            </w:pPr>
            <w:r w:rsidRPr="000707B7">
              <w:rPr>
                <w:rFonts w:cs="Calibri"/>
              </w:rPr>
              <w:t xml:space="preserve">1. Hace presentaciones breves y ensayadas, siguiendo un guion escrito, sobre aspectos concretos de temas generales o relacionados con aspectos básicos de sus estudios, y responde a preguntas breves y sencillas de los oyentes sobre el contenido de las mismas si se articulan clara y lentamente. </w:t>
            </w:r>
          </w:p>
        </w:tc>
        <w:tc>
          <w:tcPr>
            <w:tcW w:w="567" w:type="dxa"/>
            <w:vAlign w:val="center"/>
          </w:tcPr>
          <w:p w:rsidR="00864C45" w:rsidRPr="000707B7" w:rsidRDefault="00864C45" w:rsidP="005D6468">
            <w:pPr>
              <w:spacing w:before="60" w:after="60"/>
              <w:rPr>
                <w:rFonts w:cs="Calibri"/>
              </w:rPr>
            </w:pPr>
            <w:r w:rsidRPr="000707B7">
              <w:rPr>
                <w:rFonts w:cs="Calibri"/>
              </w:rPr>
              <w:t>CCL</w:t>
            </w:r>
          </w:p>
        </w:tc>
        <w:tc>
          <w:tcPr>
            <w:tcW w:w="2693" w:type="dxa"/>
          </w:tcPr>
          <w:p w:rsidR="00864C45" w:rsidRPr="000707B7" w:rsidRDefault="00864C45" w:rsidP="005D6468">
            <w:pPr>
              <w:spacing w:before="60" w:after="60"/>
              <w:rPr>
                <w:rFonts w:cs="Calibri"/>
              </w:rPr>
            </w:pPr>
            <w:r w:rsidRPr="000707B7">
              <w:rPr>
                <w:rFonts w:cs="Calibri"/>
              </w:rPr>
              <w:t>Hace presentaciones breves y ensayadas, siguiendo un guion escrito, y responde a preguntas breves y sencillas de los oyentes sobre el contenido de las mismas de una manera poco clara, con algunas pausas, con necesidad de repeticiones y sin apoyo de gestos.</w:t>
            </w:r>
          </w:p>
        </w:tc>
        <w:tc>
          <w:tcPr>
            <w:tcW w:w="2693" w:type="dxa"/>
          </w:tcPr>
          <w:p w:rsidR="00864C45" w:rsidRPr="000707B7" w:rsidRDefault="00864C45" w:rsidP="005D6468">
            <w:pPr>
              <w:spacing w:before="60" w:after="60"/>
              <w:rPr>
                <w:rFonts w:cs="Calibri"/>
              </w:rPr>
            </w:pPr>
            <w:r w:rsidRPr="000707B7">
              <w:rPr>
                <w:rFonts w:cs="Calibri"/>
              </w:rPr>
              <w:t>Hace presentaciones breves y ensayadas, siguiendo un guion escrito, y responde a preguntas breves y sencillas de los oyentes sobre el contenido de las mismas de una manera clara, con algunas pausas, con necesidad de repeticiones y sin apoyo de gestos.</w:t>
            </w:r>
          </w:p>
        </w:tc>
        <w:tc>
          <w:tcPr>
            <w:tcW w:w="2693" w:type="dxa"/>
          </w:tcPr>
          <w:p w:rsidR="00864C45" w:rsidRPr="000707B7" w:rsidRDefault="00864C45" w:rsidP="005D6468">
            <w:pPr>
              <w:spacing w:before="60" w:after="60"/>
              <w:rPr>
                <w:rFonts w:cs="Calibri"/>
              </w:rPr>
            </w:pPr>
            <w:r w:rsidRPr="000707B7">
              <w:rPr>
                <w:rFonts w:cs="Calibri"/>
              </w:rPr>
              <w:t>Hace presentaciones breves y ensayadas, siguiendo un guion escrito, y responde a preguntas breves y sencillas de los oyentes sobre el contenido de las mismas de una manera clara, con algunas pausas, sin necesidad de repeticiones y con apoyo de gestos.</w:t>
            </w:r>
          </w:p>
        </w:tc>
        <w:tc>
          <w:tcPr>
            <w:tcW w:w="2694" w:type="dxa"/>
          </w:tcPr>
          <w:p w:rsidR="00864C45" w:rsidRPr="000707B7" w:rsidRDefault="00864C45" w:rsidP="005D6468">
            <w:pPr>
              <w:spacing w:before="60" w:after="60"/>
              <w:rPr>
                <w:rFonts w:cs="Calibri"/>
              </w:rPr>
            </w:pPr>
            <w:r w:rsidRPr="000707B7">
              <w:rPr>
                <w:rFonts w:cs="Calibri"/>
              </w:rPr>
              <w:t>Hace presentaciones breves y ensayadas, siguiendo un guion escrito, y responde a preguntas breves y sencillas de los oyentes sobre el contenido de las mismas de una manera clara de una manera clara utilizando expresiones previamente trabajadas y apoyándose en gestos.</w:t>
            </w:r>
          </w:p>
        </w:tc>
      </w:tr>
      <w:tr w:rsidR="00864C45" w:rsidRPr="000707B7" w:rsidTr="005D6468">
        <w:trPr>
          <w:trHeight w:val="232"/>
        </w:trPr>
        <w:tc>
          <w:tcPr>
            <w:tcW w:w="3403" w:type="dxa"/>
          </w:tcPr>
          <w:p w:rsidR="00864C45" w:rsidRPr="000707B7" w:rsidRDefault="00864C45" w:rsidP="005D6468">
            <w:pPr>
              <w:rPr>
                <w:rFonts w:cs="Calibri"/>
                <w:u w:val="single"/>
              </w:rPr>
            </w:pPr>
            <w:r w:rsidRPr="000707B7">
              <w:rPr>
                <w:rFonts w:cs="Calibri"/>
              </w:rPr>
              <w:t xml:space="preserve">2. Se desenvuelve con la eficacia suficiente en gestiones y transacciones cotidianas, como son los viajes, el alojamiento, el transporte, las compras y el ocio, siguiendo normas de cortesía básicas (saludo y tratamiento). </w:t>
            </w:r>
          </w:p>
        </w:tc>
        <w:tc>
          <w:tcPr>
            <w:tcW w:w="567" w:type="dxa"/>
            <w:vAlign w:val="center"/>
          </w:tcPr>
          <w:p w:rsidR="00864C45" w:rsidRPr="000707B7" w:rsidRDefault="00864C45" w:rsidP="005D6468">
            <w:pPr>
              <w:keepNext/>
              <w:keepLines/>
              <w:spacing w:before="60" w:after="60"/>
              <w:rPr>
                <w:rFonts w:cs="Calibri"/>
              </w:rPr>
            </w:pPr>
            <w:r w:rsidRPr="000707B7">
              <w:rPr>
                <w:rFonts w:cs="Calibri"/>
              </w:rPr>
              <w:t>CCL</w:t>
            </w:r>
          </w:p>
          <w:p w:rsidR="00864C45" w:rsidRPr="000707B7" w:rsidRDefault="00864C45" w:rsidP="005D6468">
            <w:pPr>
              <w:keepNext/>
              <w:keepLines/>
              <w:spacing w:before="60" w:after="60"/>
              <w:rPr>
                <w:rFonts w:cs="Calibri"/>
              </w:rPr>
            </w:pPr>
            <w:r w:rsidRPr="000707B7">
              <w:rPr>
                <w:rFonts w:cs="Calibri"/>
              </w:rPr>
              <w:t>-</w:t>
            </w:r>
          </w:p>
          <w:p w:rsidR="00864C45" w:rsidRPr="000707B7" w:rsidRDefault="00864C45" w:rsidP="005D6468">
            <w:pPr>
              <w:keepNext/>
              <w:keepLines/>
              <w:spacing w:before="60" w:after="60"/>
              <w:rPr>
                <w:rFonts w:cs="Calibri"/>
              </w:rPr>
            </w:pPr>
            <w:r w:rsidRPr="000707B7">
              <w:rPr>
                <w:rFonts w:cs="Calibri"/>
              </w:rPr>
              <w:t xml:space="preserve"> CSC</w:t>
            </w:r>
          </w:p>
          <w:p w:rsidR="00864C45" w:rsidRPr="000707B7" w:rsidRDefault="00864C45" w:rsidP="005D6468">
            <w:pPr>
              <w:keepNext/>
              <w:keepLines/>
              <w:spacing w:before="60" w:after="60"/>
              <w:rPr>
                <w:rFonts w:cs="Calibri"/>
              </w:rPr>
            </w:pPr>
          </w:p>
        </w:tc>
        <w:tc>
          <w:tcPr>
            <w:tcW w:w="2693" w:type="dxa"/>
          </w:tcPr>
          <w:p w:rsidR="00864C45" w:rsidRPr="000707B7" w:rsidRDefault="00864C45" w:rsidP="005D6468">
            <w:pPr>
              <w:keepNext/>
              <w:keepLines/>
              <w:spacing w:before="60" w:after="60"/>
              <w:rPr>
                <w:rFonts w:cs="Calibri"/>
              </w:rPr>
            </w:pPr>
            <w:r w:rsidRPr="000707B7">
              <w:rPr>
                <w:rFonts w:cs="Calibri"/>
              </w:rPr>
              <w:t>Se desenvuelve con dificultad en gestiones y transacciones cotidianas, de una manera poco clara, con algunas pausas, con necesidad de repeticiones y sin apoyo de gestos.</w:t>
            </w:r>
          </w:p>
        </w:tc>
        <w:tc>
          <w:tcPr>
            <w:tcW w:w="2693" w:type="dxa"/>
          </w:tcPr>
          <w:p w:rsidR="00864C45" w:rsidRPr="000707B7" w:rsidRDefault="00864C45" w:rsidP="005D6468">
            <w:pPr>
              <w:keepNext/>
              <w:keepLines/>
              <w:spacing w:before="60" w:after="60"/>
              <w:rPr>
                <w:rFonts w:cs="Calibri"/>
              </w:rPr>
            </w:pPr>
            <w:r w:rsidRPr="000707B7">
              <w:rPr>
                <w:rFonts w:cs="Calibri"/>
              </w:rPr>
              <w:t>Participa en interacciones sencillas apareciendo en ellas numerosos aspectos sociolingüísticos básicos comparando con la cultura francesa de una manera clara, con algunas pausas, con necesidad de repeticiones y sin  apoyo de gestos</w:t>
            </w:r>
          </w:p>
        </w:tc>
        <w:tc>
          <w:tcPr>
            <w:tcW w:w="2693" w:type="dxa"/>
          </w:tcPr>
          <w:p w:rsidR="00864C45" w:rsidRPr="000707B7" w:rsidRDefault="00864C45" w:rsidP="005D6468">
            <w:pPr>
              <w:keepNext/>
              <w:keepLines/>
              <w:spacing w:before="60" w:after="60"/>
              <w:rPr>
                <w:rFonts w:cs="Calibri"/>
              </w:rPr>
            </w:pPr>
            <w:r w:rsidRPr="000707B7">
              <w:rPr>
                <w:rFonts w:cs="Calibri"/>
              </w:rPr>
              <w:t>Participa en interacciones sencillas apareciendo en ellas numerosos aspectos sociolingüísticos básicos comparando con la cultura francesa de una manera clara, con algunas pausas, sin necesidad de repeticiones y con  apoyo de gestos</w:t>
            </w:r>
          </w:p>
        </w:tc>
        <w:tc>
          <w:tcPr>
            <w:tcW w:w="2694" w:type="dxa"/>
          </w:tcPr>
          <w:p w:rsidR="00864C45" w:rsidRPr="000707B7" w:rsidRDefault="00864C45" w:rsidP="005D6468">
            <w:pPr>
              <w:keepNext/>
              <w:keepLines/>
              <w:spacing w:before="60" w:after="60"/>
              <w:rPr>
                <w:rFonts w:cs="Calibri"/>
              </w:rPr>
            </w:pPr>
            <w:r w:rsidRPr="000707B7">
              <w:rPr>
                <w:rFonts w:cs="Calibri"/>
              </w:rPr>
              <w:t>Participa en interacciones sencillas apareciendo en ellas numerosos aspectos sociolingüísticos básicos comparando con la cultura francesa de una manera clara de una manera clara utilizando expresiones previamente trabajadas y apoyándose en gestos</w:t>
            </w:r>
          </w:p>
        </w:tc>
      </w:tr>
      <w:tr w:rsidR="00864C45" w:rsidRPr="000707B7" w:rsidTr="005D6468">
        <w:trPr>
          <w:trHeight w:val="232"/>
        </w:trPr>
        <w:tc>
          <w:tcPr>
            <w:tcW w:w="3403" w:type="dxa"/>
          </w:tcPr>
          <w:p w:rsidR="00864C45" w:rsidRPr="000707B7" w:rsidRDefault="00864C45" w:rsidP="005D6468">
            <w:pPr>
              <w:keepNext/>
              <w:keepLines/>
              <w:rPr>
                <w:rFonts w:cs="Calibri"/>
                <w:color w:val="FF0000"/>
              </w:rPr>
            </w:pPr>
            <w:r w:rsidRPr="000707B7">
              <w:rPr>
                <w:rFonts w:cs="Calibri"/>
              </w:rPr>
              <w:lastRenderedPageBreak/>
              <w:t xml:space="preserve">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w:t>
            </w:r>
          </w:p>
        </w:tc>
        <w:tc>
          <w:tcPr>
            <w:tcW w:w="567" w:type="dxa"/>
            <w:vAlign w:val="center"/>
          </w:tcPr>
          <w:p w:rsidR="00864C45" w:rsidRPr="000707B7" w:rsidRDefault="00864C45" w:rsidP="005D6468">
            <w:pPr>
              <w:spacing w:before="60" w:after="60"/>
              <w:rPr>
                <w:rFonts w:cs="Calibri"/>
              </w:rPr>
            </w:pPr>
            <w:r w:rsidRPr="000707B7">
              <w:rPr>
                <w:rFonts w:cs="Calibri"/>
              </w:rPr>
              <w:t>CCL</w:t>
            </w:r>
          </w:p>
        </w:tc>
        <w:tc>
          <w:tcPr>
            <w:tcW w:w="2693" w:type="dxa"/>
          </w:tcPr>
          <w:p w:rsidR="00864C45" w:rsidRPr="000707B7" w:rsidRDefault="00864C45" w:rsidP="005D6468">
            <w:pPr>
              <w:spacing w:before="60" w:after="60"/>
              <w:rPr>
                <w:rFonts w:cs="Calibri"/>
              </w:rPr>
            </w:pPr>
            <w:r w:rsidRPr="000707B7">
              <w:rPr>
                <w:rFonts w:cs="Calibri"/>
              </w:rPr>
              <w:t>Participa en conversaciones cara a cara con alguna dificultad en la comprensión y con problemas en el uso de patrones sonoros, rítmicos y de entonación adecuados.</w:t>
            </w:r>
          </w:p>
        </w:tc>
        <w:tc>
          <w:tcPr>
            <w:tcW w:w="2693" w:type="dxa"/>
          </w:tcPr>
          <w:p w:rsidR="00864C45" w:rsidRPr="000707B7" w:rsidRDefault="00864C45" w:rsidP="005D6468">
            <w:pPr>
              <w:spacing w:before="60" w:after="60"/>
              <w:rPr>
                <w:rFonts w:cs="Calibri"/>
              </w:rPr>
            </w:pPr>
            <w:r w:rsidRPr="000707B7">
              <w:rPr>
                <w:rFonts w:cs="Calibri"/>
              </w:rPr>
              <w:t>Participa en conversaciones cara a cara con alguna dificultad en la comprensión pero con un uso de patrones sonoros, rítmicos y de entonación adecuados.</w:t>
            </w:r>
          </w:p>
        </w:tc>
        <w:tc>
          <w:tcPr>
            <w:tcW w:w="2693" w:type="dxa"/>
          </w:tcPr>
          <w:p w:rsidR="00864C45" w:rsidRPr="000707B7" w:rsidRDefault="00864C45" w:rsidP="005D6468">
            <w:pPr>
              <w:spacing w:before="60" w:after="60"/>
              <w:rPr>
                <w:rFonts w:cs="Calibri"/>
              </w:rPr>
            </w:pPr>
            <w:r w:rsidRPr="000707B7">
              <w:rPr>
                <w:rFonts w:cs="Calibri"/>
              </w:rPr>
              <w:t>Participa en conversaciones cara a cara  de una manera  comprensible con patrones sonoros, rítmicos y de entonación adecuados.</w:t>
            </w:r>
          </w:p>
        </w:tc>
        <w:tc>
          <w:tcPr>
            <w:tcW w:w="2694" w:type="dxa"/>
          </w:tcPr>
          <w:p w:rsidR="00864C45" w:rsidRPr="000707B7" w:rsidRDefault="00864C45" w:rsidP="005D6468">
            <w:pPr>
              <w:spacing w:before="60" w:after="60"/>
              <w:rPr>
                <w:rFonts w:cs="Calibri"/>
              </w:rPr>
            </w:pPr>
            <w:r w:rsidRPr="000707B7">
              <w:rPr>
                <w:rFonts w:cs="Calibri"/>
              </w:rPr>
              <w:t>Participa en conversaciones cara a cara de una manera totalmente comprensibles con correctos patrones sonoros, rítmicos y de entonación adecuados.</w:t>
            </w:r>
          </w:p>
        </w:tc>
      </w:tr>
      <w:tr w:rsidR="00864C45" w:rsidRPr="000707B7" w:rsidTr="005D6468">
        <w:trPr>
          <w:trHeight w:val="232"/>
        </w:trPr>
        <w:tc>
          <w:tcPr>
            <w:tcW w:w="3403" w:type="dxa"/>
          </w:tcPr>
          <w:p w:rsidR="00864C45" w:rsidRPr="000707B7" w:rsidRDefault="00864C45" w:rsidP="005D6468">
            <w:pPr>
              <w:rPr>
                <w:rFonts w:cs="Calibri"/>
                <w:u w:val="single"/>
              </w:rPr>
            </w:pPr>
            <w:r w:rsidRPr="000707B7">
              <w:rPr>
                <w:rFonts w:cs="Calibri"/>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567" w:type="dxa"/>
            <w:vAlign w:val="center"/>
          </w:tcPr>
          <w:p w:rsidR="00864C45" w:rsidRPr="000707B7" w:rsidRDefault="00864C45" w:rsidP="005D6468">
            <w:pPr>
              <w:spacing w:before="60" w:after="60"/>
              <w:rPr>
                <w:rFonts w:cs="Calibri"/>
              </w:rPr>
            </w:pPr>
            <w:r w:rsidRPr="000707B7">
              <w:rPr>
                <w:rFonts w:cs="Calibri"/>
              </w:rPr>
              <w:t>CLC</w:t>
            </w:r>
          </w:p>
          <w:p w:rsidR="00864C45" w:rsidRPr="000707B7" w:rsidRDefault="00864C45" w:rsidP="005D6468">
            <w:pPr>
              <w:spacing w:before="60" w:after="60"/>
              <w:rPr>
                <w:rFonts w:cs="Calibri"/>
              </w:rPr>
            </w:pPr>
            <w:r w:rsidRPr="000707B7">
              <w:rPr>
                <w:rFonts w:cs="Calibri"/>
              </w:rPr>
              <w:t>-</w:t>
            </w:r>
          </w:p>
          <w:p w:rsidR="00864C45" w:rsidRPr="000707B7" w:rsidRDefault="00864C45" w:rsidP="005D6468">
            <w:pPr>
              <w:spacing w:before="60" w:after="60"/>
              <w:rPr>
                <w:rFonts w:cs="Calibri"/>
              </w:rPr>
            </w:pPr>
            <w:r w:rsidRPr="000707B7">
              <w:rPr>
                <w:rFonts w:cs="Calibri"/>
              </w:rPr>
              <w:t>CSC</w:t>
            </w:r>
          </w:p>
        </w:tc>
        <w:tc>
          <w:tcPr>
            <w:tcW w:w="2693" w:type="dxa"/>
          </w:tcPr>
          <w:p w:rsidR="00864C45" w:rsidRPr="000707B7" w:rsidRDefault="00864C45" w:rsidP="005D6468">
            <w:pPr>
              <w:spacing w:before="60" w:after="60"/>
              <w:rPr>
                <w:rFonts w:cs="Calibri"/>
              </w:rPr>
            </w:pPr>
            <w:r w:rsidRPr="000707B7">
              <w:rPr>
                <w:rFonts w:cs="Calibri"/>
              </w:rPr>
              <w:t>Se desenvuelve con dificultad en una conversación formal o entrevista de una manera poco clara, con algunas pausas, con necesidad de repeticiones y sin apoyo de gestos.</w:t>
            </w:r>
          </w:p>
          <w:p w:rsidR="00864C45" w:rsidRPr="000707B7" w:rsidRDefault="00864C45" w:rsidP="005D6468">
            <w:pPr>
              <w:spacing w:before="60" w:after="60"/>
              <w:rPr>
                <w:rFonts w:cs="Calibri"/>
              </w:rPr>
            </w:pPr>
          </w:p>
        </w:tc>
        <w:tc>
          <w:tcPr>
            <w:tcW w:w="2693" w:type="dxa"/>
          </w:tcPr>
          <w:p w:rsidR="00864C45" w:rsidRPr="000707B7" w:rsidRDefault="00864C45" w:rsidP="005D6468">
            <w:pPr>
              <w:spacing w:before="60" w:after="60"/>
              <w:rPr>
                <w:rFonts w:cs="Calibri"/>
              </w:rPr>
            </w:pPr>
            <w:r w:rsidRPr="000707B7">
              <w:rPr>
                <w:rFonts w:cs="Calibri"/>
              </w:rPr>
              <w:t>Se desenvuelve en una conversación formal o entrevista de una manera clara, con algunas pausas, con necesidad de repeticiones y sin apoyo de gestos.</w:t>
            </w:r>
          </w:p>
        </w:tc>
        <w:tc>
          <w:tcPr>
            <w:tcW w:w="2693" w:type="dxa"/>
          </w:tcPr>
          <w:p w:rsidR="00864C45" w:rsidRPr="000707B7" w:rsidRDefault="00864C45" w:rsidP="005D6468">
            <w:pPr>
              <w:spacing w:before="60" w:after="60"/>
              <w:rPr>
                <w:rFonts w:cs="Calibri"/>
              </w:rPr>
            </w:pPr>
            <w:r w:rsidRPr="000707B7">
              <w:rPr>
                <w:rFonts w:cs="Calibri"/>
              </w:rPr>
              <w:t>Se desenvuelve con dificultad en una conversación formal o entrevista de una manera clara, con algunas pausas, sin necesidad de repeticiones y con apoyo de gestos.</w:t>
            </w:r>
          </w:p>
          <w:p w:rsidR="00864C45" w:rsidRPr="000707B7" w:rsidRDefault="00864C45" w:rsidP="005D6468">
            <w:pPr>
              <w:spacing w:before="60" w:after="60"/>
              <w:rPr>
                <w:rFonts w:cs="Calibri"/>
              </w:rPr>
            </w:pPr>
          </w:p>
        </w:tc>
        <w:tc>
          <w:tcPr>
            <w:tcW w:w="2694" w:type="dxa"/>
          </w:tcPr>
          <w:p w:rsidR="00864C45" w:rsidRPr="000707B7" w:rsidRDefault="00864C45" w:rsidP="005D6468">
            <w:pPr>
              <w:spacing w:before="60" w:after="60"/>
              <w:rPr>
                <w:rFonts w:cs="Calibri"/>
              </w:rPr>
            </w:pPr>
            <w:r w:rsidRPr="000707B7">
              <w:rPr>
                <w:rFonts w:cs="Calibri"/>
              </w:rPr>
              <w:t>Se desenvuelve con dificultad en una conversación formal o entrevista de una manera clara utilizando expresiones previamente trabajadas y apoyándose en gestos.</w:t>
            </w:r>
          </w:p>
        </w:tc>
      </w:tr>
    </w:tbl>
    <w:p w:rsidR="00864C45" w:rsidRPr="000707B7" w:rsidRDefault="00864C45" w:rsidP="00864C45">
      <w:pPr>
        <w:rPr>
          <w:rFonts w:cs="Calibri"/>
        </w:rPr>
      </w:pPr>
      <w:r w:rsidRPr="000707B7">
        <w:rPr>
          <w:rFonts w:cs="Calibri"/>
        </w:rPr>
        <w:br w:type="page"/>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3"/>
        <w:gridCol w:w="567"/>
        <w:gridCol w:w="2551"/>
        <w:gridCol w:w="142"/>
        <w:gridCol w:w="2551"/>
        <w:gridCol w:w="142"/>
        <w:gridCol w:w="2410"/>
        <w:gridCol w:w="283"/>
        <w:gridCol w:w="2694"/>
      </w:tblGrid>
      <w:tr w:rsidR="00864C45" w:rsidRPr="000707B7" w:rsidTr="005D6468">
        <w:trPr>
          <w:trHeight w:val="432"/>
        </w:trPr>
        <w:tc>
          <w:tcPr>
            <w:tcW w:w="3403" w:type="dxa"/>
            <w:vMerge w:val="restart"/>
            <w:vAlign w:val="center"/>
          </w:tcPr>
          <w:p w:rsidR="00864C45" w:rsidRPr="000707B7" w:rsidRDefault="00864C45" w:rsidP="005D6468">
            <w:pPr>
              <w:spacing w:before="60" w:after="60"/>
              <w:rPr>
                <w:rFonts w:cs="Calibri"/>
                <w:b/>
                <w:bCs/>
              </w:rPr>
            </w:pPr>
            <w:r w:rsidRPr="000707B7">
              <w:rPr>
                <w:rFonts w:cs="Calibri"/>
                <w:b/>
                <w:bCs/>
              </w:rPr>
              <w:lastRenderedPageBreak/>
              <w:t>ESTÁNDARES DE APRENDIZAJE EVALUABLE</w:t>
            </w:r>
          </w:p>
        </w:tc>
        <w:tc>
          <w:tcPr>
            <w:tcW w:w="567" w:type="dxa"/>
            <w:vMerge w:val="restart"/>
            <w:vAlign w:val="center"/>
          </w:tcPr>
          <w:p w:rsidR="00864C45" w:rsidRPr="000707B7" w:rsidRDefault="00864C45" w:rsidP="005D6468">
            <w:pPr>
              <w:spacing w:before="60" w:after="60"/>
              <w:rPr>
                <w:rFonts w:cs="Calibri"/>
                <w:b/>
                <w:bCs/>
              </w:rPr>
            </w:pPr>
            <w:r w:rsidRPr="000707B7">
              <w:rPr>
                <w:rFonts w:cs="Calibri"/>
                <w:b/>
                <w:bCs/>
              </w:rPr>
              <w:t xml:space="preserve"> CC</w:t>
            </w:r>
          </w:p>
        </w:tc>
        <w:tc>
          <w:tcPr>
            <w:tcW w:w="10773" w:type="dxa"/>
            <w:gridSpan w:val="7"/>
          </w:tcPr>
          <w:p w:rsidR="00864C45" w:rsidRPr="000707B7" w:rsidRDefault="00864C45" w:rsidP="005D6468">
            <w:pPr>
              <w:spacing w:before="60" w:after="60"/>
              <w:rPr>
                <w:rFonts w:cs="Calibri"/>
                <w:b/>
                <w:bCs/>
              </w:rPr>
            </w:pPr>
            <w:r w:rsidRPr="000707B7">
              <w:rPr>
                <w:rFonts w:cs="Calibri"/>
                <w:b/>
                <w:bCs/>
              </w:rPr>
              <w:t>Bloque 3: Comprensión de textos escritos</w:t>
            </w:r>
          </w:p>
        </w:tc>
      </w:tr>
      <w:tr w:rsidR="00864C45" w:rsidRPr="000707B7" w:rsidTr="005D6468">
        <w:trPr>
          <w:trHeight w:val="432"/>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73" w:type="dxa"/>
            <w:gridSpan w:val="7"/>
          </w:tcPr>
          <w:p w:rsidR="00864C45" w:rsidRPr="000707B7" w:rsidRDefault="00864C45" w:rsidP="005D6468">
            <w:pPr>
              <w:spacing w:before="60" w:after="60"/>
              <w:rPr>
                <w:rFonts w:cs="Calibri"/>
                <w:b/>
                <w:bCs/>
              </w:rPr>
            </w:pPr>
            <w:r w:rsidRPr="000707B7">
              <w:rPr>
                <w:rFonts w:cs="Calibri"/>
                <w:b/>
                <w:bCs/>
              </w:rPr>
              <w:t>INDICADORES DE LOGRO</w:t>
            </w:r>
          </w:p>
        </w:tc>
      </w:tr>
      <w:tr w:rsidR="00864C45" w:rsidRPr="000707B7" w:rsidTr="005D6468">
        <w:trPr>
          <w:trHeight w:val="390"/>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2551" w:type="dxa"/>
          </w:tcPr>
          <w:p w:rsidR="00864C45" w:rsidRPr="000707B7" w:rsidRDefault="00864C45" w:rsidP="005D6468">
            <w:pPr>
              <w:spacing w:before="60" w:after="60"/>
              <w:rPr>
                <w:rFonts w:cs="Calibri"/>
                <w:b/>
                <w:bCs/>
                <w:color w:val="00B050"/>
              </w:rPr>
            </w:pPr>
            <w:r w:rsidRPr="000707B7">
              <w:rPr>
                <w:rFonts w:cs="Calibri"/>
                <w:b/>
                <w:bCs/>
                <w:color w:val="00B050"/>
              </w:rPr>
              <w:t>En vías de adquisición</w:t>
            </w:r>
          </w:p>
        </w:tc>
        <w:tc>
          <w:tcPr>
            <w:tcW w:w="2693" w:type="dxa"/>
            <w:gridSpan w:val="2"/>
          </w:tcPr>
          <w:p w:rsidR="00864C45" w:rsidRPr="000707B7" w:rsidRDefault="00864C45" w:rsidP="005D6468">
            <w:pPr>
              <w:spacing w:before="60" w:after="60"/>
              <w:rPr>
                <w:rFonts w:cs="Calibri"/>
                <w:b/>
                <w:bCs/>
                <w:color w:val="00B050"/>
              </w:rPr>
            </w:pPr>
            <w:r w:rsidRPr="000707B7">
              <w:rPr>
                <w:rFonts w:cs="Calibri"/>
                <w:b/>
                <w:bCs/>
                <w:color w:val="00B050"/>
              </w:rPr>
              <w:t xml:space="preserve">Adquirido </w:t>
            </w:r>
          </w:p>
        </w:tc>
        <w:tc>
          <w:tcPr>
            <w:tcW w:w="2552" w:type="dxa"/>
            <w:gridSpan w:val="2"/>
          </w:tcPr>
          <w:p w:rsidR="00864C45" w:rsidRPr="000707B7" w:rsidRDefault="00864C45" w:rsidP="005D6468">
            <w:pPr>
              <w:spacing w:before="60" w:after="60"/>
              <w:rPr>
                <w:rFonts w:cs="Calibri"/>
                <w:b/>
                <w:bCs/>
                <w:color w:val="00B050"/>
              </w:rPr>
            </w:pPr>
            <w:r w:rsidRPr="000707B7">
              <w:rPr>
                <w:rFonts w:cs="Calibri"/>
                <w:b/>
                <w:bCs/>
                <w:color w:val="00B050"/>
              </w:rPr>
              <w:t>Avanzado</w:t>
            </w:r>
          </w:p>
        </w:tc>
        <w:tc>
          <w:tcPr>
            <w:tcW w:w="2977" w:type="dxa"/>
            <w:gridSpan w:val="2"/>
          </w:tcPr>
          <w:p w:rsidR="00864C45" w:rsidRPr="000707B7" w:rsidRDefault="00864C45" w:rsidP="005D6468">
            <w:pPr>
              <w:spacing w:before="60" w:after="60"/>
              <w:rPr>
                <w:rFonts w:cs="Calibri"/>
                <w:b/>
                <w:bCs/>
                <w:color w:val="00B050"/>
              </w:rPr>
            </w:pPr>
            <w:r w:rsidRPr="000707B7">
              <w:rPr>
                <w:rFonts w:cs="Calibri"/>
                <w:b/>
                <w:bCs/>
                <w:color w:val="00B050"/>
              </w:rPr>
              <w:t>Excelente</w:t>
            </w:r>
            <w:r w:rsidRPr="000707B7">
              <w:rPr>
                <w:rFonts w:cs="Calibri"/>
                <w:b/>
                <w:bCs/>
              </w:rPr>
              <w:t xml:space="preserve"> </w:t>
            </w:r>
          </w:p>
        </w:tc>
      </w:tr>
      <w:tr w:rsidR="00864C45" w:rsidRPr="000707B7" w:rsidTr="005D6468">
        <w:trPr>
          <w:trHeight w:val="401"/>
        </w:trPr>
        <w:tc>
          <w:tcPr>
            <w:tcW w:w="3403" w:type="dxa"/>
            <w:vAlign w:val="center"/>
          </w:tcPr>
          <w:p w:rsidR="00864C45" w:rsidRPr="000707B7" w:rsidRDefault="00864C45" w:rsidP="005D6468">
            <w:pPr>
              <w:tabs>
                <w:tab w:val="center" w:pos="4252"/>
              </w:tabs>
              <w:rPr>
                <w:rFonts w:cs="Calibri"/>
              </w:rPr>
            </w:pPr>
            <w:r w:rsidRPr="000707B7">
              <w:rPr>
                <w:rFonts w:cs="Calibri"/>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tc>
        <w:tc>
          <w:tcPr>
            <w:tcW w:w="567" w:type="dxa"/>
            <w:vAlign w:val="center"/>
          </w:tcPr>
          <w:p w:rsidR="00864C45" w:rsidRPr="000707B7" w:rsidRDefault="00864C45" w:rsidP="005D6468">
            <w:pPr>
              <w:spacing w:before="60" w:after="60" w:line="247" w:lineRule="auto"/>
              <w:ind w:left="16" w:right="-25" w:hanging="16"/>
              <w:rPr>
                <w:rFonts w:cs="Calibri"/>
              </w:rPr>
            </w:pPr>
            <w:r w:rsidRPr="000707B7">
              <w:rPr>
                <w:rFonts w:cs="Calibri"/>
              </w:rPr>
              <w:t>CCL</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con dificultad instrucciones generales, con ayuda de la imagen.</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con ayuda de la imagen, instrucciones generales.</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sin ninguna dificultad, instrucciones generales con ayuda de la imagen.</w:t>
            </w:r>
          </w:p>
        </w:tc>
        <w:tc>
          <w:tcPr>
            <w:tcW w:w="2694" w:type="dxa"/>
          </w:tcPr>
          <w:p w:rsidR="00864C45" w:rsidRPr="000707B7" w:rsidRDefault="00864C45" w:rsidP="005D6468">
            <w:pPr>
              <w:spacing w:before="60" w:after="60" w:line="247" w:lineRule="auto"/>
              <w:ind w:left="16" w:right="-25" w:hanging="16"/>
              <w:rPr>
                <w:rFonts w:cs="Calibri"/>
              </w:rPr>
            </w:pPr>
            <w:r w:rsidRPr="000707B7">
              <w:rPr>
                <w:rFonts w:cs="Calibri"/>
              </w:rPr>
              <w:t>Identifica, sin apoyo de imágenes, instrucciones generales.</w:t>
            </w:r>
          </w:p>
        </w:tc>
      </w:tr>
      <w:tr w:rsidR="00864C45" w:rsidRPr="000707B7" w:rsidTr="005D6468">
        <w:trPr>
          <w:trHeight w:val="401"/>
        </w:trPr>
        <w:tc>
          <w:tcPr>
            <w:tcW w:w="3403" w:type="dxa"/>
            <w:vAlign w:val="center"/>
          </w:tcPr>
          <w:p w:rsidR="00864C45" w:rsidRPr="000707B7" w:rsidRDefault="00864C45" w:rsidP="005D6468">
            <w:pPr>
              <w:tabs>
                <w:tab w:val="center" w:pos="4252"/>
              </w:tabs>
              <w:rPr>
                <w:rFonts w:cs="Calibri"/>
              </w:rPr>
            </w:pPr>
            <w:r w:rsidRPr="000707B7">
              <w:rPr>
                <w:rFonts w:cs="Calibri"/>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c>
          <w:tcPr>
            <w:tcW w:w="567" w:type="dxa"/>
            <w:vAlign w:val="center"/>
          </w:tcPr>
          <w:p w:rsidR="00864C45" w:rsidRPr="000707B7" w:rsidRDefault="00864C45" w:rsidP="005D6468">
            <w:pPr>
              <w:rPr>
                <w:rFonts w:cs="Calibri"/>
              </w:rPr>
            </w:pPr>
            <w:r w:rsidRPr="000707B7">
              <w:rPr>
                <w:rFonts w:cs="Calibri"/>
              </w:rPr>
              <w:t>CCL</w:t>
            </w:r>
          </w:p>
          <w:p w:rsidR="00864C45" w:rsidRPr="000707B7" w:rsidRDefault="00864C45" w:rsidP="005D6468">
            <w:pPr>
              <w:spacing w:before="60" w:after="60" w:line="247" w:lineRule="auto"/>
              <w:ind w:left="16" w:right="-25" w:hanging="16"/>
              <w:rPr>
                <w:rFonts w:cs="Calibri"/>
              </w:rPr>
            </w:pP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 xml:space="preserve">Identifica con dificultad la función comunicativa de correspondencia personal sencilla en cualquier formato reconociendo palabras, en textos breves y sencillos escritos de temas familiares o de su entorno. </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la función comunicativa de correspondencia personal sencilla en cualquier formato reconociendo palabras en textos breves y sencillos escritos de temas familiares o de su entorno.</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la función comunicativa y comprende correspondencia personal sencilla en cualquier formato reconociendo palabras y frases en textos breves y sencillos escritos de temas familiares o de su entorno.</w:t>
            </w:r>
          </w:p>
        </w:tc>
        <w:tc>
          <w:tcPr>
            <w:tcW w:w="2694" w:type="dxa"/>
          </w:tcPr>
          <w:p w:rsidR="00864C45" w:rsidRPr="000707B7" w:rsidRDefault="00864C45" w:rsidP="005D6468">
            <w:pPr>
              <w:spacing w:before="60" w:after="60" w:line="247" w:lineRule="auto"/>
              <w:ind w:left="16" w:right="-25" w:hanging="16"/>
              <w:rPr>
                <w:rFonts w:cs="Calibri"/>
              </w:rPr>
            </w:pPr>
            <w:r w:rsidRPr="000707B7">
              <w:rPr>
                <w:rFonts w:cs="Calibri"/>
              </w:rPr>
              <w:t>Identifica la función comunicativa y comprende sin ninguna dificultad de correspondencia personal sencilla en cualquier formato reconociendo palabras y frases en textos breves y sencillos escritos de temas familiares o de su entorno.</w:t>
            </w:r>
          </w:p>
        </w:tc>
      </w:tr>
      <w:tr w:rsidR="00864C45" w:rsidRPr="000707B7" w:rsidTr="005D6468">
        <w:trPr>
          <w:trHeight w:val="401"/>
        </w:trPr>
        <w:tc>
          <w:tcPr>
            <w:tcW w:w="3403" w:type="dxa"/>
          </w:tcPr>
          <w:p w:rsidR="00864C45" w:rsidRPr="000707B7" w:rsidRDefault="00864C45" w:rsidP="005D6468">
            <w:pPr>
              <w:tabs>
                <w:tab w:val="center" w:pos="4252"/>
              </w:tabs>
              <w:rPr>
                <w:rFonts w:cs="Calibri"/>
                <w:color w:val="FF0000"/>
              </w:rPr>
            </w:pPr>
            <w:r w:rsidRPr="000707B7">
              <w:rPr>
                <w:rFonts w:cs="Calibri"/>
              </w:rPr>
              <w:t xml:space="preserve">3. Entiende la idea general de correspondencia formal en la que se le informa sobre asuntos de su interés en el contexto personal o educativo (p. e. sobre un curso de verano). </w:t>
            </w:r>
          </w:p>
        </w:tc>
        <w:tc>
          <w:tcPr>
            <w:tcW w:w="567" w:type="dxa"/>
          </w:tcPr>
          <w:p w:rsidR="00864C45" w:rsidRPr="000707B7" w:rsidRDefault="00864C45" w:rsidP="005D6468">
            <w:pPr>
              <w:rPr>
                <w:rFonts w:cs="Calibri"/>
              </w:rPr>
            </w:pPr>
          </w:p>
          <w:p w:rsidR="00864C45" w:rsidRPr="000707B7" w:rsidRDefault="00864C45" w:rsidP="005D6468">
            <w:pPr>
              <w:rPr>
                <w:rFonts w:cs="Calibri"/>
              </w:rPr>
            </w:pPr>
            <w:r w:rsidRPr="000707B7">
              <w:rPr>
                <w:rFonts w:cs="Calibri"/>
              </w:rPr>
              <w:t>CCL</w:t>
            </w:r>
          </w:p>
          <w:p w:rsidR="00864C45" w:rsidRPr="000707B7" w:rsidRDefault="00864C45" w:rsidP="005D6468">
            <w:pPr>
              <w:rPr>
                <w:rFonts w:cs="Calibri"/>
              </w:rPr>
            </w:pPr>
          </w:p>
        </w:tc>
        <w:tc>
          <w:tcPr>
            <w:tcW w:w="2693" w:type="dxa"/>
            <w:gridSpan w:val="2"/>
          </w:tcPr>
          <w:p w:rsidR="00864C45" w:rsidRPr="000707B7" w:rsidRDefault="00864C45" w:rsidP="005D6468">
            <w:pPr>
              <w:rPr>
                <w:rFonts w:cs="Calibri"/>
              </w:rPr>
            </w:pPr>
            <w:r w:rsidRPr="000707B7">
              <w:rPr>
                <w:rFonts w:cs="Calibri"/>
              </w:rPr>
              <w:t xml:space="preserve">Identifica con dificultad la función comunicativa de correspondencia formal sencilla en cualquier formato reconociendo palabras, en textos breves y sencillos escritos de </w:t>
            </w:r>
            <w:r w:rsidRPr="000707B7">
              <w:rPr>
                <w:rFonts w:cs="Calibri"/>
              </w:rPr>
              <w:lastRenderedPageBreak/>
              <w:t>temas familiares o de su entorno.</w:t>
            </w:r>
          </w:p>
        </w:tc>
        <w:tc>
          <w:tcPr>
            <w:tcW w:w="2693" w:type="dxa"/>
            <w:gridSpan w:val="2"/>
          </w:tcPr>
          <w:p w:rsidR="00864C45" w:rsidRPr="000707B7" w:rsidRDefault="00864C45" w:rsidP="005D6468">
            <w:pPr>
              <w:rPr>
                <w:rFonts w:cs="Calibri"/>
              </w:rPr>
            </w:pPr>
            <w:r w:rsidRPr="000707B7">
              <w:rPr>
                <w:rFonts w:cs="Calibri"/>
              </w:rPr>
              <w:lastRenderedPageBreak/>
              <w:t xml:space="preserve">Identifica la función comunicativa de correspondencia formal sencilla en cualquier formato reconociendo palabras en textos breves y </w:t>
            </w:r>
            <w:r w:rsidRPr="000707B7">
              <w:rPr>
                <w:rFonts w:cs="Calibri"/>
              </w:rPr>
              <w:lastRenderedPageBreak/>
              <w:t>sencillos escritos de temas familiares o de su entorno.</w:t>
            </w:r>
          </w:p>
        </w:tc>
        <w:tc>
          <w:tcPr>
            <w:tcW w:w="2693" w:type="dxa"/>
            <w:gridSpan w:val="2"/>
          </w:tcPr>
          <w:p w:rsidR="00864C45" w:rsidRPr="000707B7" w:rsidRDefault="00864C45" w:rsidP="005D6468">
            <w:pPr>
              <w:rPr>
                <w:rFonts w:cs="Calibri"/>
              </w:rPr>
            </w:pPr>
            <w:r w:rsidRPr="000707B7">
              <w:rPr>
                <w:rFonts w:cs="Calibri"/>
              </w:rPr>
              <w:lastRenderedPageBreak/>
              <w:t xml:space="preserve">Identifica la función comunicativa de correspondencia formal sencilla en cualquier formato reconociendo palabras en textos breves y </w:t>
            </w:r>
            <w:r w:rsidRPr="000707B7">
              <w:rPr>
                <w:rFonts w:cs="Calibri"/>
              </w:rPr>
              <w:lastRenderedPageBreak/>
              <w:t>sencillos escritos de temas familiares o de su entorno.</w:t>
            </w:r>
          </w:p>
        </w:tc>
        <w:tc>
          <w:tcPr>
            <w:tcW w:w="2694" w:type="dxa"/>
          </w:tcPr>
          <w:p w:rsidR="00864C45" w:rsidRPr="000707B7" w:rsidRDefault="00864C45" w:rsidP="005D6468">
            <w:pPr>
              <w:rPr>
                <w:rFonts w:cs="Calibri"/>
              </w:rPr>
            </w:pPr>
            <w:r w:rsidRPr="000707B7">
              <w:rPr>
                <w:rFonts w:cs="Calibri"/>
              </w:rPr>
              <w:lastRenderedPageBreak/>
              <w:t xml:space="preserve">Identifica la función comunicativa de correspondencia formal sencilla en cualquier formato reconociendo palabras en textos breves y </w:t>
            </w:r>
            <w:r w:rsidRPr="000707B7">
              <w:rPr>
                <w:rFonts w:cs="Calibri"/>
              </w:rPr>
              <w:lastRenderedPageBreak/>
              <w:t>sencillos escritos de temas familiares o de su entorno.</w:t>
            </w:r>
          </w:p>
        </w:tc>
      </w:tr>
      <w:tr w:rsidR="00864C45" w:rsidRPr="000707B7" w:rsidTr="005D6468">
        <w:trPr>
          <w:trHeight w:val="401"/>
        </w:trPr>
        <w:tc>
          <w:tcPr>
            <w:tcW w:w="3403" w:type="dxa"/>
            <w:vAlign w:val="center"/>
          </w:tcPr>
          <w:p w:rsidR="00864C45" w:rsidRPr="000707B7" w:rsidRDefault="00864C45" w:rsidP="005D6468">
            <w:pPr>
              <w:tabs>
                <w:tab w:val="center" w:pos="4252"/>
              </w:tabs>
              <w:rPr>
                <w:rFonts w:cs="Calibri"/>
                <w:color w:val="FF0000"/>
              </w:rPr>
            </w:pPr>
            <w:r w:rsidRPr="000707B7">
              <w:rPr>
                <w:rFonts w:cs="Calibri"/>
              </w:rPr>
              <w:lastRenderedPageBreak/>
              <w:t xml:space="preserve">4. Capta el sentido general y algunos detalles importantes de textos periodísticos muy breves en cualquier soporte y sobre temas generales o de su interés si los números, los nombres, las ilustraciones y los títulos constituyen gran parte del mensaje. </w:t>
            </w:r>
          </w:p>
        </w:tc>
        <w:tc>
          <w:tcPr>
            <w:tcW w:w="567" w:type="dxa"/>
            <w:vAlign w:val="center"/>
          </w:tcPr>
          <w:p w:rsidR="00864C45" w:rsidRPr="000707B7" w:rsidRDefault="00864C45" w:rsidP="005D6468">
            <w:pPr>
              <w:spacing w:before="60" w:after="60" w:line="247" w:lineRule="auto"/>
              <w:ind w:left="16" w:right="-25" w:hanging="16"/>
              <w:rPr>
                <w:rFonts w:cs="Calibri"/>
              </w:rPr>
            </w:pPr>
          </w:p>
          <w:p w:rsidR="00864C45" w:rsidRPr="000707B7" w:rsidRDefault="00864C45" w:rsidP="005D6468">
            <w:pPr>
              <w:spacing w:before="60" w:after="60" w:line="247" w:lineRule="auto"/>
              <w:ind w:left="16" w:right="-25" w:hanging="16"/>
              <w:rPr>
                <w:rFonts w:cs="Calibri"/>
              </w:rPr>
            </w:pPr>
            <w:r w:rsidRPr="000707B7">
              <w:rPr>
                <w:rFonts w:cs="Calibri"/>
              </w:rPr>
              <w:t>CCL</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Reconoce con muchas dificultades palabras y frases de textos periodísticos muy breves tanto en soporte digital como impreso con mucha ayuda visual y contextual para identificar el sentido global y el tema.</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Reconoce con poca dificultad palabras y frases de textos periodísticos muy breves tanto en soporte digital como impreso con bastante ayuda visual y contextual para identificar el sentido global y el tema.</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Reconoce con poca dificultad palabras y frases de textos periodísticos muy breves tanto en soporte digital como impreso con poca ayuda visual y contextual para identificar el sentido global y el tema.</w:t>
            </w:r>
          </w:p>
        </w:tc>
        <w:tc>
          <w:tcPr>
            <w:tcW w:w="2694" w:type="dxa"/>
          </w:tcPr>
          <w:p w:rsidR="00864C45" w:rsidRPr="000707B7" w:rsidRDefault="00864C45" w:rsidP="005D6468">
            <w:pPr>
              <w:spacing w:before="60" w:after="60" w:line="247" w:lineRule="auto"/>
              <w:ind w:left="16" w:right="-25" w:hanging="16"/>
              <w:rPr>
                <w:rFonts w:cs="Calibri"/>
              </w:rPr>
            </w:pPr>
            <w:r w:rsidRPr="000707B7">
              <w:rPr>
                <w:rFonts w:cs="Calibri"/>
              </w:rPr>
              <w:t>Reconoce sin ninguna dificultad palabras y frases de textos periodísticos muy breves tanto en soporte digital como impreso con poca ayuda visual y contextual para identificar el sentido global y el tema.</w:t>
            </w:r>
          </w:p>
        </w:tc>
      </w:tr>
      <w:tr w:rsidR="00864C45" w:rsidRPr="000707B7" w:rsidTr="005D6468">
        <w:trPr>
          <w:trHeight w:val="401"/>
        </w:trPr>
        <w:tc>
          <w:tcPr>
            <w:tcW w:w="3403" w:type="dxa"/>
          </w:tcPr>
          <w:p w:rsidR="00864C45" w:rsidRPr="000707B7" w:rsidRDefault="00864C45" w:rsidP="005D6468">
            <w:pPr>
              <w:tabs>
                <w:tab w:val="center" w:pos="4252"/>
                <w:tab w:val="right" w:pos="8504"/>
              </w:tabs>
              <w:spacing w:before="60" w:after="60"/>
              <w:rPr>
                <w:rFonts w:cs="Calibri"/>
                <w:color w:val="FF0000"/>
                <w:u w:val="single"/>
              </w:rPr>
            </w:pPr>
            <w:r w:rsidRPr="000707B7">
              <w:rPr>
                <w:rFonts w:cs="Calibri"/>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567" w:type="dxa"/>
          </w:tcPr>
          <w:p w:rsidR="00864C45" w:rsidRPr="000707B7" w:rsidRDefault="00864C45" w:rsidP="005D6468">
            <w:pPr>
              <w:spacing w:before="60" w:after="60" w:line="247" w:lineRule="auto"/>
              <w:ind w:left="16" w:right="-25" w:hanging="16"/>
              <w:rPr>
                <w:rFonts w:cs="Calibri"/>
              </w:rPr>
            </w:pPr>
          </w:p>
          <w:p w:rsidR="00864C45" w:rsidRPr="000707B7" w:rsidRDefault="00864C45" w:rsidP="005D6468">
            <w:pPr>
              <w:spacing w:before="60" w:after="60" w:line="247" w:lineRule="auto"/>
              <w:ind w:left="16" w:right="-25" w:hanging="16"/>
              <w:rPr>
                <w:rFonts w:cs="Calibri"/>
              </w:rPr>
            </w:pPr>
          </w:p>
          <w:p w:rsidR="00864C45" w:rsidRPr="000707B7" w:rsidRDefault="00864C45" w:rsidP="005D6468">
            <w:pPr>
              <w:rPr>
                <w:rFonts w:cs="Calibri"/>
              </w:rPr>
            </w:pPr>
            <w:r w:rsidRPr="000707B7">
              <w:rPr>
                <w:rFonts w:cs="Calibri"/>
              </w:rPr>
              <w:t>CCL</w:t>
            </w:r>
          </w:p>
          <w:p w:rsidR="00864C45" w:rsidRPr="000707B7" w:rsidRDefault="00864C45" w:rsidP="005D6468">
            <w:pPr>
              <w:rPr>
                <w:rFonts w:cs="Calibri"/>
              </w:rPr>
            </w:pPr>
            <w:r w:rsidRPr="000707B7">
              <w:rPr>
                <w:rFonts w:cs="Calibri"/>
              </w:rPr>
              <w:t>-</w:t>
            </w:r>
          </w:p>
          <w:p w:rsidR="00864C45" w:rsidRPr="000707B7" w:rsidRDefault="00864C45" w:rsidP="005D6468">
            <w:pPr>
              <w:rPr>
                <w:rFonts w:cs="Calibri"/>
              </w:rPr>
            </w:pPr>
            <w:r w:rsidRPr="000707B7">
              <w:rPr>
                <w:rFonts w:cs="Calibri"/>
              </w:rPr>
              <w:t>CAA</w:t>
            </w:r>
          </w:p>
          <w:p w:rsidR="00864C45" w:rsidRPr="000707B7" w:rsidRDefault="00864C45" w:rsidP="005D6468">
            <w:pPr>
              <w:rPr>
                <w:rFonts w:cs="Calibri"/>
              </w:rPr>
            </w:pPr>
            <w:r w:rsidRPr="000707B7">
              <w:rPr>
                <w:rFonts w:cs="Calibri"/>
              </w:rPr>
              <w:t>-</w:t>
            </w:r>
          </w:p>
          <w:p w:rsidR="00864C45" w:rsidRPr="000707B7" w:rsidRDefault="00864C45" w:rsidP="005D6468">
            <w:pPr>
              <w:spacing w:before="60" w:after="60" w:line="247" w:lineRule="auto"/>
              <w:ind w:left="16" w:right="-25" w:hanging="16"/>
              <w:rPr>
                <w:rFonts w:cs="Calibri"/>
              </w:rPr>
            </w:pPr>
            <w:r w:rsidRPr="000707B7">
              <w:rPr>
                <w:rFonts w:cs="Calibri"/>
              </w:rPr>
              <w:t>CSC</w:t>
            </w:r>
          </w:p>
        </w:tc>
        <w:tc>
          <w:tcPr>
            <w:tcW w:w="2693" w:type="dxa"/>
            <w:gridSpan w:val="2"/>
          </w:tcPr>
          <w:p w:rsidR="00864C45" w:rsidRPr="000707B7" w:rsidRDefault="00864C45" w:rsidP="005D6468">
            <w:pPr>
              <w:rPr>
                <w:rFonts w:cs="Calibri"/>
              </w:rPr>
            </w:pPr>
            <w:r w:rsidRPr="000707B7">
              <w:rPr>
                <w:rFonts w:cs="Calibri"/>
              </w:rPr>
              <w:t>Identifica con bastante  dificultad palabras y frases en páginas Web y otros materiales de referencia o consulta claramente estructurados sobre temas familiares para la comprensión del sentido global e información esencial del texto.</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Entiende con dificultad información específica esencial en páginas Web y otros materiales de referencia o consulta claramente estructurados para la comprensión del sentido global e información esencial del texto</w:t>
            </w:r>
          </w:p>
        </w:tc>
        <w:tc>
          <w:tcPr>
            <w:tcW w:w="2693" w:type="dxa"/>
            <w:gridSpan w:val="2"/>
          </w:tcPr>
          <w:p w:rsidR="00864C45" w:rsidRPr="000707B7" w:rsidRDefault="00864C45" w:rsidP="005D6468">
            <w:pPr>
              <w:spacing w:before="60" w:after="60" w:line="247" w:lineRule="auto"/>
              <w:ind w:left="16" w:right="-25" w:hanging="16"/>
              <w:rPr>
                <w:rFonts w:cs="Calibri"/>
              </w:rPr>
            </w:pPr>
            <w:r w:rsidRPr="000707B7">
              <w:rPr>
                <w:rFonts w:cs="Calibri"/>
              </w:rPr>
              <w:t>Identifica con poca  dificultad información específica esencial en páginas Web y otros materiales de referencia o consulta claramente estructurados para la comprensión del sentido global e información esencial del texto</w:t>
            </w:r>
          </w:p>
        </w:tc>
        <w:tc>
          <w:tcPr>
            <w:tcW w:w="2694" w:type="dxa"/>
          </w:tcPr>
          <w:p w:rsidR="00864C45" w:rsidRPr="000707B7" w:rsidRDefault="00864C45" w:rsidP="005D6468">
            <w:pPr>
              <w:spacing w:before="60" w:after="60" w:line="247" w:lineRule="auto"/>
              <w:ind w:left="16" w:right="-25" w:hanging="16"/>
              <w:rPr>
                <w:rFonts w:cs="Calibri"/>
              </w:rPr>
            </w:pPr>
            <w:r w:rsidRPr="000707B7">
              <w:rPr>
                <w:rFonts w:cs="Calibri"/>
              </w:rPr>
              <w:t>Identifica sin ninguna dificultad información específica esencial en páginas Web y otros materiales de referencia o consulta claramente estructurados para la comprensión del sentido global e información esencial del texto</w:t>
            </w:r>
          </w:p>
        </w:tc>
      </w:tr>
    </w:tbl>
    <w:p w:rsidR="00864C45" w:rsidRPr="000707B7" w:rsidRDefault="00864C45" w:rsidP="00864C45">
      <w:pPr>
        <w:rPr>
          <w:rFonts w:cs="Calibri"/>
        </w:rPr>
      </w:pPr>
      <w:r w:rsidRPr="000707B7">
        <w:rPr>
          <w:rFonts w:cs="Calibri"/>
        </w:rPr>
        <w:br w:type="page"/>
      </w:r>
    </w:p>
    <w:tbl>
      <w:tblPr>
        <w:tblW w:w="147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3"/>
        <w:gridCol w:w="567"/>
        <w:gridCol w:w="2686"/>
        <w:gridCol w:w="2686"/>
        <w:gridCol w:w="2686"/>
        <w:gridCol w:w="2686"/>
      </w:tblGrid>
      <w:tr w:rsidR="00864C45" w:rsidRPr="000707B7" w:rsidTr="005D6468">
        <w:trPr>
          <w:trHeight w:val="205"/>
        </w:trPr>
        <w:tc>
          <w:tcPr>
            <w:tcW w:w="3403" w:type="dxa"/>
            <w:vMerge w:val="restart"/>
            <w:vAlign w:val="center"/>
          </w:tcPr>
          <w:p w:rsidR="00864C45" w:rsidRPr="000707B7" w:rsidRDefault="00864C45" w:rsidP="005D6468">
            <w:pPr>
              <w:spacing w:before="60" w:after="60"/>
              <w:rPr>
                <w:rFonts w:cs="Calibri"/>
                <w:b/>
                <w:bCs/>
              </w:rPr>
            </w:pPr>
            <w:r w:rsidRPr="000707B7">
              <w:rPr>
                <w:rFonts w:cs="Calibri"/>
                <w:b/>
                <w:bCs/>
              </w:rPr>
              <w:lastRenderedPageBreak/>
              <w:t>ESTÁNDARES DE APRENDIZAJE</w:t>
            </w:r>
          </w:p>
        </w:tc>
        <w:tc>
          <w:tcPr>
            <w:tcW w:w="567" w:type="dxa"/>
            <w:vMerge w:val="restart"/>
            <w:vAlign w:val="center"/>
          </w:tcPr>
          <w:p w:rsidR="00864C45" w:rsidRPr="000707B7" w:rsidRDefault="00864C45" w:rsidP="005D6468">
            <w:pPr>
              <w:spacing w:before="60" w:after="60"/>
              <w:rPr>
                <w:rFonts w:cs="Calibri"/>
                <w:b/>
                <w:bCs/>
              </w:rPr>
            </w:pPr>
            <w:r w:rsidRPr="000707B7">
              <w:rPr>
                <w:rFonts w:cs="Calibri"/>
                <w:b/>
                <w:bCs/>
              </w:rPr>
              <w:t>CC</w:t>
            </w:r>
          </w:p>
        </w:tc>
        <w:tc>
          <w:tcPr>
            <w:tcW w:w="10744" w:type="dxa"/>
            <w:gridSpan w:val="4"/>
          </w:tcPr>
          <w:p w:rsidR="00864C45" w:rsidRPr="000707B7" w:rsidRDefault="00864C45" w:rsidP="005D6468">
            <w:pPr>
              <w:spacing w:before="60" w:after="60"/>
              <w:rPr>
                <w:rFonts w:cs="Calibri"/>
                <w:b/>
                <w:bCs/>
              </w:rPr>
            </w:pPr>
            <w:r w:rsidRPr="000707B7">
              <w:rPr>
                <w:rFonts w:cs="Calibri"/>
                <w:b/>
                <w:bCs/>
              </w:rPr>
              <w:t>BLOQUE 4:</w:t>
            </w:r>
            <w:r w:rsidRPr="000707B7">
              <w:rPr>
                <w:rFonts w:cs="Calibri"/>
              </w:rPr>
              <w:t xml:space="preserve"> </w:t>
            </w:r>
            <w:r w:rsidRPr="000707B7">
              <w:rPr>
                <w:rFonts w:cs="Calibri"/>
                <w:b/>
              </w:rPr>
              <w:t>Producción de Textos Escritos: Expresión e Interacción</w:t>
            </w:r>
          </w:p>
        </w:tc>
      </w:tr>
      <w:tr w:rsidR="00864C45" w:rsidRPr="000707B7" w:rsidTr="005D6468">
        <w:trPr>
          <w:trHeight w:val="204"/>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10744" w:type="dxa"/>
            <w:gridSpan w:val="4"/>
          </w:tcPr>
          <w:p w:rsidR="00864C45" w:rsidRPr="000707B7" w:rsidRDefault="00864C45" w:rsidP="005D6468">
            <w:pPr>
              <w:spacing w:before="60" w:after="60"/>
              <w:rPr>
                <w:rFonts w:cs="Calibri"/>
                <w:b/>
                <w:bCs/>
              </w:rPr>
            </w:pPr>
            <w:r w:rsidRPr="000707B7">
              <w:rPr>
                <w:rFonts w:cs="Calibri"/>
                <w:b/>
                <w:bCs/>
              </w:rPr>
              <w:t>INDICADORES DE LOGRO</w:t>
            </w:r>
          </w:p>
        </w:tc>
      </w:tr>
      <w:tr w:rsidR="00864C45" w:rsidRPr="000707B7" w:rsidTr="005D6468">
        <w:trPr>
          <w:trHeight w:val="394"/>
        </w:trPr>
        <w:tc>
          <w:tcPr>
            <w:tcW w:w="3403" w:type="dxa"/>
            <w:vMerge/>
            <w:vAlign w:val="center"/>
          </w:tcPr>
          <w:p w:rsidR="00864C45" w:rsidRPr="000707B7" w:rsidRDefault="00864C45" w:rsidP="005D6468">
            <w:pPr>
              <w:spacing w:before="60" w:after="60"/>
              <w:rPr>
                <w:rFonts w:cs="Calibri"/>
                <w:b/>
                <w:bCs/>
              </w:rPr>
            </w:pPr>
          </w:p>
        </w:tc>
        <w:tc>
          <w:tcPr>
            <w:tcW w:w="567" w:type="dxa"/>
            <w:vMerge/>
            <w:vAlign w:val="center"/>
          </w:tcPr>
          <w:p w:rsidR="00864C45" w:rsidRPr="000707B7" w:rsidRDefault="00864C45" w:rsidP="005D6468">
            <w:pPr>
              <w:spacing w:before="60" w:after="60"/>
              <w:rPr>
                <w:rFonts w:cs="Calibri"/>
                <w:b/>
                <w:bCs/>
              </w:rPr>
            </w:pPr>
          </w:p>
        </w:tc>
        <w:tc>
          <w:tcPr>
            <w:tcW w:w="2686" w:type="dxa"/>
          </w:tcPr>
          <w:p w:rsidR="00864C45" w:rsidRPr="000707B7" w:rsidRDefault="00864C45" w:rsidP="005D6468">
            <w:pPr>
              <w:spacing w:before="60" w:after="60"/>
              <w:rPr>
                <w:rFonts w:cs="Calibri"/>
                <w:b/>
                <w:bCs/>
                <w:color w:val="00B050"/>
              </w:rPr>
            </w:pPr>
            <w:r w:rsidRPr="000707B7">
              <w:rPr>
                <w:rFonts w:cs="Calibri"/>
                <w:b/>
                <w:bCs/>
                <w:color w:val="00B050"/>
              </w:rPr>
              <w:t>En vías de adquisición</w:t>
            </w:r>
          </w:p>
        </w:tc>
        <w:tc>
          <w:tcPr>
            <w:tcW w:w="2686" w:type="dxa"/>
          </w:tcPr>
          <w:p w:rsidR="00864C45" w:rsidRPr="000707B7" w:rsidRDefault="00864C45" w:rsidP="005D6468">
            <w:pPr>
              <w:spacing w:before="60" w:after="60"/>
              <w:rPr>
                <w:rFonts w:cs="Calibri"/>
                <w:b/>
                <w:bCs/>
                <w:color w:val="00B050"/>
              </w:rPr>
            </w:pPr>
            <w:r w:rsidRPr="000707B7">
              <w:rPr>
                <w:rFonts w:cs="Calibri"/>
                <w:b/>
                <w:bCs/>
                <w:color w:val="00B050"/>
              </w:rPr>
              <w:t xml:space="preserve">Adquirido </w:t>
            </w:r>
          </w:p>
        </w:tc>
        <w:tc>
          <w:tcPr>
            <w:tcW w:w="2686" w:type="dxa"/>
          </w:tcPr>
          <w:p w:rsidR="00864C45" w:rsidRPr="000707B7" w:rsidRDefault="00864C45" w:rsidP="005D6468">
            <w:pPr>
              <w:spacing w:before="60" w:after="60"/>
              <w:rPr>
                <w:rFonts w:cs="Calibri"/>
                <w:b/>
                <w:bCs/>
                <w:color w:val="00B050"/>
              </w:rPr>
            </w:pPr>
            <w:r w:rsidRPr="000707B7">
              <w:rPr>
                <w:rFonts w:cs="Calibri"/>
                <w:b/>
                <w:bCs/>
                <w:color w:val="00B050"/>
              </w:rPr>
              <w:t>Avanzado</w:t>
            </w:r>
          </w:p>
        </w:tc>
        <w:tc>
          <w:tcPr>
            <w:tcW w:w="2686" w:type="dxa"/>
          </w:tcPr>
          <w:p w:rsidR="00864C45" w:rsidRPr="000707B7" w:rsidRDefault="00864C45" w:rsidP="005D6468">
            <w:pPr>
              <w:spacing w:before="60" w:after="60"/>
              <w:rPr>
                <w:rFonts w:cs="Calibri"/>
                <w:b/>
                <w:bCs/>
                <w:color w:val="00B050"/>
              </w:rPr>
            </w:pPr>
            <w:r w:rsidRPr="000707B7">
              <w:rPr>
                <w:rFonts w:cs="Calibri"/>
                <w:b/>
                <w:bCs/>
                <w:color w:val="00B050"/>
              </w:rPr>
              <w:t>Excelente</w:t>
            </w:r>
            <w:r w:rsidRPr="000707B7">
              <w:rPr>
                <w:rFonts w:cs="Calibri"/>
                <w:b/>
                <w:bCs/>
              </w:rPr>
              <w:t xml:space="preserve"> </w:t>
            </w:r>
          </w:p>
        </w:tc>
      </w:tr>
      <w:tr w:rsidR="00864C45" w:rsidRPr="000707B7" w:rsidTr="005D6468">
        <w:trPr>
          <w:trHeight w:val="402"/>
        </w:trPr>
        <w:tc>
          <w:tcPr>
            <w:tcW w:w="3403" w:type="dxa"/>
          </w:tcPr>
          <w:p w:rsidR="00864C45" w:rsidRPr="000707B7" w:rsidRDefault="00864C45" w:rsidP="005D6468">
            <w:pPr>
              <w:spacing w:before="60" w:after="60"/>
              <w:rPr>
                <w:rFonts w:cs="Calibri"/>
                <w:u w:val="single"/>
              </w:rPr>
            </w:pPr>
            <w:r w:rsidRPr="000707B7">
              <w:rPr>
                <w:rFonts w:cs="Calibri"/>
              </w:rPr>
              <w:t>1. Completa un cuestionario sencillo con información personal básica y relativa a su intereses o aficiones (p. e. para asociarse a un club internacional de jóvenes).</w:t>
            </w:r>
          </w:p>
        </w:tc>
        <w:tc>
          <w:tcPr>
            <w:tcW w:w="567" w:type="dxa"/>
          </w:tcPr>
          <w:p w:rsidR="00864C45" w:rsidRPr="000707B7" w:rsidRDefault="00864C45" w:rsidP="005D6468">
            <w:pPr>
              <w:spacing w:before="60" w:after="60"/>
              <w:rPr>
                <w:rFonts w:cs="Calibri"/>
              </w:rPr>
            </w:pPr>
          </w:p>
          <w:p w:rsidR="00864C45" w:rsidRPr="000707B7" w:rsidRDefault="00864C45" w:rsidP="005D6468">
            <w:pPr>
              <w:spacing w:before="60" w:after="60"/>
              <w:rPr>
                <w:rFonts w:cs="Calibri"/>
              </w:rPr>
            </w:pPr>
            <w:r w:rsidRPr="000707B7">
              <w:rPr>
                <w:rFonts w:cs="Calibri"/>
              </w:rPr>
              <w:t>CCL</w:t>
            </w:r>
          </w:p>
          <w:p w:rsidR="00864C45" w:rsidRPr="000707B7" w:rsidRDefault="00864C45" w:rsidP="005D6468">
            <w:pPr>
              <w:spacing w:before="60" w:after="60"/>
              <w:rPr>
                <w:rFonts w:cs="Calibri"/>
              </w:rPr>
            </w:pPr>
            <w:r w:rsidRPr="000707B7">
              <w:rPr>
                <w:rFonts w:cs="Calibri"/>
              </w:rPr>
              <w:t>-</w:t>
            </w:r>
          </w:p>
          <w:p w:rsidR="00864C45" w:rsidRPr="000707B7" w:rsidRDefault="00864C45" w:rsidP="005D6468">
            <w:pPr>
              <w:spacing w:before="60" w:after="60"/>
              <w:rPr>
                <w:rFonts w:cs="Calibri"/>
              </w:rPr>
            </w:pPr>
            <w:r w:rsidRPr="000707B7">
              <w:rPr>
                <w:rFonts w:cs="Calibri"/>
              </w:rPr>
              <w:t>CAA</w:t>
            </w:r>
          </w:p>
          <w:p w:rsidR="00864C45" w:rsidRPr="000707B7" w:rsidRDefault="00864C45" w:rsidP="005D6468">
            <w:pPr>
              <w:spacing w:before="60" w:after="60"/>
              <w:rPr>
                <w:rFonts w:cs="Calibri"/>
              </w:rPr>
            </w:pPr>
          </w:p>
        </w:tc>
        <w:tc>
          <w:tcPr>
            <w:tcW w:w="2686" w:type="dxa"/>
          </w:tcPr>
          <w:p w:rsidR="00864C45" w:rsidRPr="000707B7" w:rsidRDefault="00864C45" w:rsidP="005D6468">
            <w:pPr>
              <w:spacing w:before="60" w:after="60"/>
              <w:rPr>
                <w:rFonts w:cs="Calibri"/>
              </w:rPr>
            </w:pPr>
            <w:r w:rsidRPr="000707B7">
              <w:rPr>
                <w:rFonts w:cs="Calibri"/>
              </w:rPr>
              <w:t>Completa un cuestionario sencillo con información personal básica y relativa a sus intereses o aficiones marcando con mucha dificultad los datos u otro tipo de información personal.</w:t>
            </w:r>
          </w:p>
        </w:tc>
        <w:tc>
          <w:tcPr>
            <w:tcW w:w="2686" w:type="dxa"/>
          </w:tcPr>
          <w:p w:rsidR="00864C45" w:rsidRPr="000707B7" w:rsidRDefault="00864C45" w:rsidP="005D6468">
            <w:pPr>
              <w:spacing w:before="60" w:after="60"/>
              <w:rPr>
                <w:rFonts w:cs="Calibri"/>
              </w:rPr>
            </w:pPr>
            <w:r w:rsidRPr="000707B7">
              <w:rPr>
                <w:rFonts w:cs="Calibri"/>
              </w:rPr>
              <w:t>Completa un cuestionario sencillo con información personal básica y relativa a sus intereses o aficiones marcando con alguna dificultad los datos u otro tipo de información personal.</w:t>
            </w:r>
          </w:p>
        </w:tc>
        <w:tc>
          <w:tcPr>
            <w:tcW w:w="2686" w:type="dxa"/>
          </w:tcPr>
          <w:p w:rsidR="00864C45" w:rsidRPr="000707B7" w:rsidRDefault="00864C45" w:rsidP="005D6468">
            <w:pPr>
              <w:spacing w:before="60" w:after="60"/>
              <w:rPr>
                <w:rFonts w:cs="Calibri"/>
              </w:rPr>
            </w:pPr>
            <w:r w:rsidRPr="000707B7">
              <w:rPr>
                <w:rFonts w:cs="Calibri"/>
              </w:rPr>
              <w:t>Completa un cuestionario sencillo con información personal básica y relativa a sus intereses o aficiones marcando sin dificultad los datos u otro tipo de información personal.</w:t>
            </w:r>
          </w:p>
        </w:tc>
        <w:tc>
          <w:tcPr>
            <w:tcW w:w="2686" w:type="dxa"/>
          </w:tcPr>
          <w:p w:rsidR="00864C45" w:rsidRPr="000707B7" w:rsidRDefault="00864C45" w:rsidP="005D6468">
            <w:pPr>
              <w:spacing w:before="60" w:after="60"/>
              <w:rPr>
                <w:rFonts w:cs="Calibri"/>
              </w:rPr>
            </w:pPr>
            <w:r w:rsidRPr="000707B7">
              <w:rPr>
                <w:rFonts w:cs="Calibri"/>
              </w:rPr>
              <w:t>Completa un cuestionario sencillo con información personal básica y relativa a sus intereses o aficiones marcando casi en su totalidad los datos u otro tipo de información personal.</w:t>
            </w:r>
          </w:p>
        </w:tc>
      </w:tr>
      <w:tr w:rsidR="00864C45" w:rsidRPr="000707B7" w:rsidTr="005D6468">
        <w:trPr>
          <w:trHeight w:val="402"/>
        </w:trPr>
        <w:tc>
          <w:tcPr>
            <w:tcW w:w="3403" w:type="dxa"/>
          </w:tcPr>
          <w:p w:rsidR="00864C45" w:rsidRPr="000707B7" w:rsidRDefault="00864C45" w:rsidP="005D6468">
            <w:pPr>
              <w:tabs>
                <w:tab w:val="center" w:pos="4252"/>
              </w:tabs>
              <w:rPr>
                <w:rFonts w:cs="Calibri"/>
              </w:rPr>
            </w:pPr>
            <w:r w:rsidRPr="000707B7">
              <w:rPr>
                <w:rFonts w:cs="Calibri"/>
              </w:rPr>
              <w:t xml:space="preserve">2. Escribe notas y mensajes (SMS, WhatsApp, Twitter), en los que hace comentarios muy breves o da instrucciones e indicaciones relacionadas con actividades y situaciones de la vida cotidiana y de su interés, respetando las convenciones y normas de cortesía y de la netiqueta más importantes. </w:t>
            </w:r>
          </w:p>
        </w:tc>
        <w:tc>
          <w:tcPr>
            <w:tcW w:w="567" w:type="dxa"/>
          </w:tcPr>
          <w:p w:rsidR="00864C45" w:rsidRPr="000707B7" w:rsidRDefault="00864C45" w:rsidP="005D6468">
            <w:pPr>
              <w:spacing w:before="60" w:after="60"/>
              <w:rPr>
                <w:rFonts w:cs="Calibri"/>
              </w:rPr>
            </w:pPr>
          </w:p>
          <w:p w:rsidR="00864C45" w:rsidRPr="000707B7" w:rsidRDefault="00864C45" w:rsidP="005D6468">
            <w:pPr>
              <w:spacing w:before="60" w:after="60"/>
              <w:rPr>
                <w:rFonts w:cs="Calibri"/>
              </w:rPr>
            </w:pPr>
          </w:p>
          <w:p w:rsidR="00864C45" w:rsidRPr="000707B7" w:rsidRDefault="00864C45" w:rsidP="005D6468">
            <w:pPr>
              <w:spacing w:before="60" w:after="60"/>
              <w:rPr>
                <w:rFonts w:cs="Calibri"/>
              </w:rPr>
            </w:pPr>
            <w:r w:rsidRPr="000707B7">
              <w:rPr>
                <w:rFonts w:cs="Calibri"/>
              </w:rPr>
              <w:t>CCL</w:t>
            </w:r>
          </w:p>
          <w:p w:rsidR="00864C45" w:rsidRPr="000707B7" w:rsidRDefault="00864C45" w:rsidP="005D6468">
            <w:pPr>
              <w:spacing w:before="60" w:after="60"/>
              <w:rPr>
                <w:rFonts w:cs="Calibri"/>
              </w:rPr>
            </w:pPr>
            <w:r w:rsidRPr="000707B7">
              <w:rPr>
                <w:rFonts w:cs="Calibri"/>
              </w:rPr>
              <w:t>-</w:t>
            </w:r>
          </w:p>
          <w:p w:rsidR="00864C45" w:rsidRPr="000707B7" w:rsidRDefault="00864C45" w:rsidP="005D6468">
            <w:pPr>
              <w:spacing w:before="60" w:after="60"/>
              <w:rPr>
                <w:rFonts w:cs="Calibri"/>
              </w:rPr>
            </w:pPr>
            <w:r w:rsidRPr="000707B7">
              <w:rPr>
                <w:rFonts w:cs="Calibri"/>
              </w:rPr>
              <w:t>CD</w:t>
            </w:r>
          </w:p>
          <w:p w:rsidR="00864C45" w:rsidRPr="000707B7" w:rsidRDefault="00864C45" w:rsidP="005D6468">
            <w:pPr>
              <w:spacing w:before="60" w:after="60"/>
              <w:rPr>
                <w:rFonts w:cs="Calibri"/>
              </w:rPr>
            </w:pPr>
          </w:p>
        </w:tc>
        <w:tc>
          <w:tcPr>
            <w:tcW w:w="2686" w:type="dxa"/>
          </w:tcPr>
          <w:p w:rsidR="00864C45" w:rsidRPr="000707B7" w:rsidRDefault="00864C45" w:rsidP="005D6468">
            <w:pPr>
              <w:spacing w:before="60" w:after="60"/>
              <w:rPr>
                <w:rFonts w:cs="Calibri"/>
              </w:rPr>
            </w:pPr>
            <w:r w:rsidRPr="000707B7">
              <w:rPr>
                <w:rFonts w:cs="Calibri"/>
              </w:rPr>
              <w:t>Escribe con mucha dificultad notas y mensajes (SMS, WhatsApp, Twitter), en los que realiza comentarios muy breves o da instrucciones e indicaciones utilizando pocas de las estructuras dadas.</w:t>
            </w:r>
          </w:p>
        </w:tc>
        <w:tc>
          <w:tcPr>
            <w:tcW w:w="2686" w:type="dxa"/>
          </w:tcPr>
          <w:p w:rsidR="00864C45" w:rsidRPr="000707B7" w:rsidRDefault="00864C45" w:rsidP="005D6468">
            <w:pPr>
              <w:spacing w:before="60" w:after="60"/>
              <w:rPr>
                <w:rFonts w:cs="Calibri"/>
              </w:rPr>
            </w:pPr>
            <w:r w:rsidRPr="000707B7">
              <w:rPr>
                <w:rFonts w:cs="Calibri"/>
              </w:rPr>
              <w:t>Escribe notas y mensajes (SMS, WhatsApp, Twitter), en los que realiza comentarios muy breves o da instrucciones e indicaciones utilizando con alguna dificultad las estructuras dadas.</w:t>
            </w:r>
          </w:p>
        </w:tc>
        <w:tc>
          <w:tcPr>
            <w:tcW w:w="2686" w:type="dxa"/>
          </w:tcPr>
          <w:p w:rsidR="00864C45" w:rsidRPr="000707B7" w:rsidRDefault="00864C45" w:rsidP="005D6468">
            <w:pPr>
              <w:spacing w:before="60" w:after="60"/>
              <w:rPr>
                <w:rFonts w:cs="Calibri"/>
              </w:rPr>
            </w:pPr>
            <w:r w:rsidRPr="000707B7">
              <w:rPr>
                <w:rFonts w:cs="Calibri"/>
              </w:rPr>
              <w:t>Escribe notas y mensajes (SMS, WhatsApp, Twitter), en los que realiza comentarios muy breves o da instrucciones e indicaciones utilizando las estructuras dadas.</w:t>
            </w:r>
          </w:p>
        </w:tc>
        <w:tc>
          <w:tcPr>
            <w:tcW w:w="2686" w:type="dxa"/>
          </w:tcPr>
          <w:p w:rsidR="00864C45" w:rsidRPr="000707B7" w:rsidRDefault="00864C45" w:rsidP="005D6468">
            <w:pPr>
              <w:spacing w:before="60" w:after="60"/>
              <w:rPr>
                <w:rFonts w:cs="Calibri"/>
              </w:rPr>
            </w:pPr>
            <w:r w:rsidRPr="000707B7">
              <w:rPr>
                <w:rFonts w:cs="Calibri"/>
              </w:rPr>
              <w:t>Escribe sin dificultad notas y mensajes (SMS, WhatsApp, Twitter), en los que realiza comentarios muy breves o da instrucciones e indicaciones utilizando en su totalidad las estructuras dadas.</w:t>
            </w:r>
          </w:p>
        </w:tc>
      </w:tr>
      <w:tr w:rsidR="00864C45" w:rsidRPr="000707B7" w:rsidTr="005D6468">
        <w:trPr>
          <w:trHeight w:val="402"/>
        </w:trPr>
        <w:tc>
          <w:tcPr>
            <w:tcW w:w="3403" w:type="dxa"/>
          </w:tcPr>
          <w:p w:rsidR="00864C45" w:rsidRPr="000707B7" w:rsidRDefault="00864C45" w:rsidP="005D6468">
            <w:pPr>
              <w:tabs>
                <w:tab w:val="center" w:pos="4252"/>
              </w:tabs>
              <w:rPr>
                <w:rFonts w:cs="Calibri"/>
              </w:rPr>
            </w:pPr>
            <w:r w:rsidRPr="000707B7">
              <w:rPr>
                <w:rFonts w:cs="Calibri"/>
              </w:rPr>
              <w:t xml:space="preserve">3. Escribe correspondencia personal breve en la que se establece y mantiene el contacto social (p. e. con amigos en otros países), se intercambia información, se describen en términos sencillos sucesos importantes y experiencias personales, y se hacen y aceptan </w:t>
            </w:r>
            <w:r w:rsidRPr="000707B7">
              <w:rPr>
                <w:rFonts w:cs="Calibri"/>
              </w:rPr>
              <w:lastRenderedPageBreak/>
              <w:t xml:space="preserve">ofrecimientos y sugerencias (p. e. se cancelan, confirman o modifican una invitación o unos planes). </w:t>
            </w:r>
          </w:p>
        </w:tc>
        <w:tc>
          <w:tcPr>
            <w:tcW w:w="567" w:type="dxa"/>
          </w:tcPr>
          <w:p w:rsidR="00864C45" w:rsidRPr="000707B7" w:rsidRDefault="00864C45" w:rsidP="005D6468">
            <w:pPr>
              <w:rPr>
                <w:rFonts w:cs="Calibri"/>
              </w:rPr>
            </w:pPr>
          </w:p>
          <w:p w:rsidR="00864C45" w:rsidRPr="000707B7" w:rsidRDefault="00864C45" w:rsidP="005D6468">
            <w:pPr>
              <w:rPr>
                <w:rFonts w:cs="Calibri"/>
              </w:rPr>
            </w:pPr>
          </w:p>
          <w:p w:rsidR="00864C45" w:rsidRPr="000707B7" w:rsidRDefault="00864C45" w:rsidP="005D6468">
            <w:pPr>
              <w:rPr>
                <w:rFonts w:cs="Calibri"/>
              </w:rPr>
            </w:pPr>
            <w:r w:rsidRPr="000707B7">
              <w:rPr>
                <w:rFonts w:cs="Calibri"/>
              </w:rPr>
              <w:t>CCL</w:t>
            </w:r>
          </w:p>
          <w:p w:rsidR="00864C45" w:rsidRPr="000707B7" w:rsidRDefault="00864C45" w:rsidP="005D6468">
            <w:pPr>
              <w:rPr>
                <w:rFonts w:cs="Calibri"/>
              </w:rPr>
            </w:pP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personal breve con mucha dificultad.</w:t>
            </w: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personal breve utilizando un léxico adecuado pero con dificultad.</w:t>
            </w: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personal breve utilizando un léxico adecuado.</w:t>
            </w: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personal breve sin dificultad y utilizando un repertorio de léxico adecuado casi en su totalidad.</w:t>
            </w:r>
          </w:p>
        </w:tc>
      </w:tr>
      <w:tr w:rsidR="00864C45" w:rsidRPr="000707B7" w:rsidTr="005D6468">
        <w:trPr>
          <w:trHeight w:val="402"/>
        </w:trPr>
        <w:tc>
          <w:tcPr>
            <w:tcW w:w="3403" w:type="dxa"/>
          </w:tcPr>
          <w:p w:rsidR="00864C45" w:rsidRPr="000707B7" w:rsidRDefault="00864C45" w:rsidP="005D6468">
            <w:pPr>
              <w:tabs>
                <w:tab w:val="center" w:pos="4252"/>
                <w:tab w:val="right" w:pos="8504"/>
              </w:tabs>
              <w:spacing w:before="60" w:after="60"/>
              <w:rPr>
                <w:rFonts w:cs="Calibri"/>
                <w:u w:val="single"/>
              </w:rPr>
            </w:pPr>
            <w:r w:rsidRPr="000707B7">
              <w:rPr>
                <w:rFonts w:cs="Calibri"/>
              </w:rPr>
              <w:lastRenderedPageBreak/>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567" w:type="dxa"/>
          </w:tcPr>
          <w:p w:rsidR="00864C45" w:rsidRPr="000707B7" w:rsidRDefault="00864C45" w:rsidP="005D6468">
            <w:pPr>
              <w:spacing w:before="60" w:after="60"/>
              <w:rPr>
                <w:rFonts w:cs="Calibri"/>
              </w:rPr>
            </w:pPr>
            <w:r w:rsidRPr="000707B7">
              <w:rPr>
                <w:rFonts w:cs="Calibri"/>
              </w:rPr>
              <w:t>CCL</w:t>
            </w:r>
          </w:p>
          <w:p w:rsidR="00864C45" w:rsidRPr="000707B7" w:rsidRDefault="00864C45" w:rsidP="005D6468">
            <w:pPr>
              <w:spacing w:before="60" w:after="60"/>
              <w:rPr>
                <w:rFonts w:cs="Calibri"/>
              </w:rPr>
            </w:pPr>
            <w:r w:rsidRPr="000707B7">
              <w:rPr>
                <w:rFonts w:cs="Calibri"/>
              </w:rPr>
              <w:t>-</w:t>
            </w:r>
          </w:p>
          <w:p w:rsidR="00864C45" w:rsidRPr="000707B7" w:rsidRDefault="00864C45" w:rsidP="005D6468">
            <w:pPr>
              <w:spacing w:before="60" w:after="60"/>
              <w:rPr>
                <w:rFonts w:cs="Calibri"/>
              </w:rPr>
            </w:pPr>
            <w:r w:rsidRPr="000707B7">
              <w:rPr>
                <w:rFonts w:cs="Calibri"/>
              </w:rPr>
              <w:t>CSC</w:t>
            </w: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formal muy básica y breve con mucha dificultad.</w:t>
            </w:r>
          </w:p>
          <w:p w:rsidR="00864C45" w:rsidRPr="000707B7" w:rsidRDefault="00864C45" w:rsidP="005D6468">
            <w:pPr>
              <w:spacing w:before="60" w:after="60"/>
              <w:rPr>
                <w:rFonts w:cs="Calibri"/>
              </w:rPr>
            </w:pPr>
          </w:p>
        </w:tc>
        <w:tc>
          <w:tcPr>
            <w:tcW w:w="2686" w:type="dxa"/>
          </w:tcPr>
          <w:p w:rsidR="00864C45" w:rsidRPr="000707B7" w:rsidRDefault="00864C45" w:rsidP="005D6468">
            <w:pPr>
              <w:spacing w:before="60" w:after="60"/>
              <w:rPr>
                <w:rFonts w:cs="Calibri"/>
              </w:rPr>
            </w:pPr>
            <w:r w:rsidRPr="000707B7">
              <w:rPr>
                <w:rFonts w:cs="Calibri"/>
              </w:rPr>
              <w:t xml:space="preserve">Escribe a partir de un modelo correspondencia formal muy básica y breve utilizando un léxico </w:t>
            </w:r>
            <w:proofErr w:type="gramStart"/>
            <w:r w:rsidRPr="000707B7">
              <w:rPr>
                <w:rFonts w:cs="Calibri"/>
              </w:rPr>
              <w:t>adecuado</w:t>
            </w:r>
            <w:proofErr w:type="gramEnd"/>
            <w:r w:rsidRPr="000707B7">
              <w:rPr>
                <w:rFonts w:cs="Calibri"/>
              </w:rPr>
              <w:t xml:space="preserve"> pero con dificultad.</w:t>
            </w:r>
          </w:p>
          <w:p w:rsidR="00864C45" w:rsidRPr="000707B7" w:rsidRDefault="00864C45" w:rsidP="005D6468">
            <w:pPr>
              <w:spacing w:before="60" w:after="60"/>
              <w:rPr>
                <w:rFonts w:cs="Calibri"/>
              </w:rPr>
            </w:pP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formal muy básica y breve utilizando un léxico adecuado.</w:t>
            </w:r>
          </w:p>
          <w:p w:rsidR="00864C45" w:rsidRPr="000707B7" w:rsidRDefault="00864C45" w:rsidP="005D6468">
            <w:pPr>
              <w:spacing w:before="60" w:after="60"/>
              <w:rPr>
                <w:rFonts w:cs="Calibri"/>
              </w:rPr>
            </w:pPr>
          </w:p>
        </w:tc>
        <w:tc>
          <w:tcPr>
            <w:tcW w:w="2686" w:type="dxa"/>
          </w:tcPr>
          <w:p w:rsidR="00864C45" w:rsidRPr="000707B7" w:rsidRDefault="00864C45" w:rsidP="005D6468">
            <w:pPr>
              <w:spacing w:before="60" w:after="60"/>
              <w:rPr>
                <w:rFonts w:cs="Calibri"/>
              </w:rPr>
            </w:pPr>
            <w:r w:rsidRPr="000707B7">
              <w:rPr>
                <w:rFonts w:cs="Calibri"/>
              </w:rPr>
              <w:t>Escribe a partir de un modelo correspondencia formal muy básica y breve sin dificultad y utilizando un repertorio de léxico adecuado casi en su totalidad.</w:t>
            </w:r>
          </w:p>
          <w:p w:rsidR="00864C45" w:rsidRPr="000707B7" w:rsidRDefault="00864C45" w:rsidP="005D6468">
            <w:pPr>
              <w:spacing w:before="60" w:after="60"/>
              <w:rPr>
                <w:rFonts w:cs="Calibri"/>
              </w:rPr>
            </w:pPr>
          </w:p>
        </w:tc>
      </w:tr>
    </w:tbl>
    <w:p w:rsidR="00864C45" w:rsidRPr="000707B7" w:rsidRDefault="00864C45" w:rsidP="00864C45">
      <w:pPr>
        <w:rPr>
          <w:rFonts w:cs="Calibri"/>
        </w:rPr>
      </w:pPr>
    </w:p>
    <w:p w:rsidR="00864C45" w:rsidRPr="000707B7" w:rsidRDefault="00864C45" w:rsidP="00864C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rPr>
          <w:rFonts w:asciiTheme="minorHAnsi" w:hAnsiTheme="minorHAnsi" w:cs="Calibri"/>
        </w:rPr>
      </w:pPr>
    </w:p>
    <w:p w:rsidR="00864C45" w:rsidRPr="000707B7" w:rsidRDefault="00864C45" w:rsidP="00864C45">
      <w:pPr>
        <w:rPr>
          <w:rFonts w:cs="Calibri"/>
          <w:lang w:val="es-ES_tradnl"/>
        </w:rPr>
      </w:pPr>
    </w:p>
    <w:sectPr w:rsidR="00864C45" w:rsidRPr="000707B7" w:rsidSect="000B56CF">
      <w:pgSz w:w="15840" w:h="12240" w:orient="landscape"/>
      <w:pgMar w:top="1080" w:right="1440" w:bottom="1080" w:left="851" w:header="720" w:footer="720" w:gutter="0"/>
      <w:cols w:space="720"/>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59B4BA0E"/>
    <w:lvl w:ilvl="0">
      <w:numFmt w:val="bullet"/>
      <w:pStyle w:val="Texgui2"/>
      <w:lvlText w:val="–"/>
      <w:lvlJc w:val="left"/>
      <w:pPr>
        <w:tabs>
          <w:tab w:val="num" w:pos="712"/>
        </w:tabs>
        <w:ind w:left="712" w:hanging="360"/>
      </w:pPr>
      <w:rPr>
        <w:rFonts w:hint="default"/>
      </w:rPr>
    </w:lvl>
  </w:abstractNum>
  <w:abstractNum w:abstractNumId="1" w15:restartNumberingAfterBreak="0">
    <w:nsid w:val="00C076F3"/>
    <w:multiLevelType w:val="hybridMultilevel"/>
    <w:tmpl w:val="E89C70D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16C4661"/>
    <w:multiLevelType w:val="hybridMultilevel"/>
    <w:tmpl w:val="331E654C"/>
    <w:lvl w:ilvl="0" w:tplc="C65E78A6">
      <w:start w:val="3"/>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CDA0FB40">
      <w:numFmt w:val="bullet"/>
      <w:lvlText w:val="-"/>
      <w:lvlJc w:val="left"/>
      <w:pPr>
        <w:tabs>
          <w:tab w:val="num" w:pos="2880"/>
        </w:tabs>
        <w:ind w:left="2880" w:hanging="360"/>
      </w:pPr>
      <w:rPr>
        <w:rFonts w:ascii="Arial" w:eastAsia="Times New Roman" w:hAnsi="Aria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4E14"/>
    <w:multiLevelType w:val="hybridMultilevel"/>
    <w:tmpl w:val="4748F80A"/>
    <w:lvl w:ilvl="0" w:tplc="54360FAC">
      <w:start w:val="1"/>
      <w:numFmt w:val="decimal"/>
      <w:lvlText w:val="%1)"/>
      <w:lvlJc w:val="left"/>
      <w:pPr>
        <w:ind w:left="720" w:hanging="360"/>
      </w:pPr>
      <w:rPr>
        <w:rFonts w:ascii="Arial" w:eastAsia="Times New Roman" w:hAnsi="Arial"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2955EE"/>
    <w:multiLevelType w:val="hybridMultilevel"/>
    <w:tmpl w:val="894A6B64"/>
    <w:lvl w:ilvl="0" w:tplc="0C0A0011">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2505DA"/>
    <w:multiLevelType w:val="multilevel"/>
    <w:tmpl w:val="6EF0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E0A77"/>
    <w:multiLevelType w:val="hybridMultilevel"/>
    <w:tmpl w:val="62BC59FC"/>
    <w:lvl w:ilvl="0" w:tplc="CDA0FB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1345BE"/>
    <w:multiLevelType w:val="hybridMultilevel"/>
    <w:tmpl w:val="C6A8B0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35F58D3"/>
    <w:multiLevelType w:val="hybridMultilevel"/>
    <w:tmpl w:val="887209D8"/>
    <w:lvl w:ilvl="0" w:tplc="0E84388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93132E7"/>
    <w:multiLevelType w:val="multilevel"/>
    <w:tmpl w:val="EAF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40BAD"/>
    <w:multiLevelType w:val="hybridMultilevel"/>
    <w:tmpl w:val="3BA237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9684EB1"/>
    <w:multiLevelType w:val="hybridMultilevel"/>
    <w:tmpl w:val="C5027ED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9993303"/>
    <w:multiLevelType w:val="multilevel"/>
    <w:tmpl w:val="589A8ACE"/>
    <w:lvl w:ilvl="0">
      <w:start w:val="8"/>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99E6CA6"/>
    <w:multiLevelType w:val="hybridMultilevel"/>
    <w:tmpl w:val="8A7C3466"/>
    <w:lvl w:ilvl="0" w:tplc="C13A4D72">
      <w:start w:val="1"/>
      <w:numFmt w:val="bullet"/>
      <w:lvlText w:val="-"/>
      <w:lvlJc w:val="left"/>
      <w:pPr>
        <w:ind w:left="690" w:hanging="360"/>
      </w:pPr>
      <w:rPr>
        <w:rFonts w:ascii="Times New Roman" w:eastAsia="Times New Roman" w:hAnsi="Times New Roman" w:hint="default"/>
        <w:sz w:val="28"/>
      </w:rPr>
    </w:lvl>
    <w:lvl w:ilvl="1" w:tplc="0C0A0003" w:tentative="1">
      <w:start w:val="1"/>
      <w:numFmt w:val="bullet"/>
      <w:lvlText w:val="o"/>
      <w:lvlJc w:val="left"/>
      <w:pPr>
        <w:ind w:left="1410" w:hanging="360"/>
      </w:pPr>
      <w:rPr>
        <w:rFonts w:ascii="Courier New" w:hAnsi="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14" w15:restartNumberingAfterBreak="0">
    <w:nsid w:val="1ABF4B67"/>
    <w:multiLevelType w:val="hybridMultilevel"/>
    <w:tmpl w:val="CE42790C"/>
    <w:lvl w:ilvl="0" w:tplc="CDA0FB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1B7FC4"/>
    <w:multiLevelType w:val="hybridMultilevel"/>
    <w:tmpl w:val="7B469E86"/>
    <w:lvl w:ilvl="0" w:tplc="4118C3A8">
      <w:start w:val="5"/>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15:restartNumberingAfterBreak="0">
    <w:nsid w:val="1C157764"/>
    <w:multiLevelType w:val="hybridMultilevel"/>
    <w:tmpl w:val="E9B0BC88"/>
    <w:lvl w:ilvl="0" w:tplc="5C302B9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C143413"/>
    <w:multiLevelType w:val="hybridMultilevel"/>
    <w:tmpl w:val="019E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DC1E39"/>
    <w:multiLevelType w:val="hybridMultilevel"/>
    <w:tmpl w:val="734A4E7C"/>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636D66"/>
    <w:multiLevelType w:val="hybridMultilevel"/>
    <w:tmpl w:val="EBF6BEA0"/>
    <w:lvl w:ilvl="0" w:tplc="6B203DA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ECD1D03"/>
    <w:multiLevelType w:val="hybridMultilevel"/>
    <w:tmpl w:val="57D63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4B024A"/>
    <w:multiLevelType w:val="hybridMultilevel"/>
    <w:tmpl w:val="1DF0CFB8"/>
    <w:lvl w:ilvl="0" w:tplc="612AFF4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2FC1335D"/>
    <w:multiLevelType w:val="multilevel"/>
    <w:tmpl w:val="89B44E62"/>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6AC2A9A"/>
    <w:multiLevelType w:val="hybridMultilevel"/>
    <w:tmpl w:val="1B665B40"/>
    <w:lvl w:ilvl="0" w:tplc="330E2202">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4" w15:restartNumberingAfterBreak="0">
    <w:nsid w:val="36F21A84"/>
    <w:multiLevelType w:val="hybridMultilevel"/>
    <w:tmpl w:val="EBF6BEA0"/>
    <w:lvl w:ilvl="0" w:tplc="6B203DA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A417C7D"/>
    <w:multiLevelType w:val="hybridMultilevel"/>
    <w:tmpl w:val="AF282678"/>
    <w:lvl w:ilvl="0" w:tplc="5CBC09C8">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FF6A47"/>
    <w:multiLevelType w:val="hybridMultilevel"/>
    <w:tmpl w:val="36442C1C"/>
    <w:lvl w:ilvl="0" w:tplc="A8EE3B66">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0455CA8"/>
    <w:multiLevelType w:val="hybridMultilevel"/>
    <w:tmpl w:val="24149DDA"/>
    <w:lvl w:ilvl="0" w:tplc="0C0A0011">
      <w:start w:val="1"/>
      <w:numFmt w:val="decimal"/>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90217F0"/>
    <w:multiLevelType w:val="hybridMultilevel"/>
    <w:tmpl w:val="BB3A5936"/>
    <w:lvl w:ilvl="0" w:tplc="E4461422">
      <w:numFmt w:val="bullet"/>
      <w:lvlText w:val="-"/>
      <w:lvlJc w:val="left"/>
      <w:pPr>
        <w:ind w:left="1069" w:hanging="360"/>
      </w:pPr>
      <w:rPr>
        <w:rFonts w:ascii="Times New Roman" w:eastAsia="Times New Roman" w:hAnsi="Times New Roman"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15:restartNumberingAfterBreak="0">
    <w:nsid w:val="4BFC34EB"/>
    <w:multiLevelType w:val="multilevel"/>
    <w:tmpl w:val="CF92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9504F"/>
    <w:multiLevelType w:val="hybridMultilevel"/>
    <w:tmpl w:val="EBF6BEA0"/>
    <w:lvl w:ilvl="0" w:tplc="6B203DAA">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1B55073"/>
    <w:multiLevelType w:val="hybridMultilevel"/>
    <w:tmpl w:val="012C3C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3582B9B"/>
    <w:multiLevelType w:val="hybridMultilevel"/>
    <w:tmpl w:val="4BC2B524"/>
    <w:lvl w:ilvl="0" w:tplc="D5E65AFC">
      <w:start w:val="1"/>
      <w:numFmt w:val="bullet"/>
      <w:pStyle w:val="Texgui"/>
      <w:lvlText w:val=""/>
      <w:lvlJc w:val="left"/>
      <w:pPr>
        <w:tabs>
          <w:tab w:val="num" w:pos="2062"/>
        </w:tabs>
        <w:ind w:left="1986" w:hanging="284"/>
      </w:pPr>
      <w:rPr>
        <w:rFonts w:ascii="Symbol" w:hAnsi="Symbol" w:hint="default"/>
        <w:color w:val="auto"/>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B3952"/>
    <w:multiLevelType w:val="hybridMultilevel"/>
    <w:tmpl w:val="8DBCE878"/>
    <w:lvl w:ilvl="0" w:tplc="CDA0FB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9C1895"/>
    <w:multiLevelType w:val="multilevel"/>
    <w:tmpl w:val="0C0A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99440BF"/>
    <w:multiLevelType w:val="hybridMultilevel"/>
    <w:tmpl w:val="EBF6BEA0"/>
    <w:lvl w:ilvl="0" w:tplc="6B203DA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CEF1725"/>
    <w:multiLevelType w:val="hybridMultilevel"/>
    <w:tmpl w:val="1E74CF7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22A32E0"/>
    <w:multiLevelType w:val="hybridMultilevel"/>
    <w:tmpl w:val="FB94E7B4"/>
    <w:lvl w:ilvl="0" w:tplc="0DFCC9B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58C0912"/>
    <w:multiLevelType w:val="hybridMultilevel"/>
    <w:tmpl w:val="2648053E"/>
    <w:lvl w:ilvl="0" w:tplc="ADBCB66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88761F4"/>
    <w:multiLevelType w:val="hybridMultilevel"/>
    <w:tmpl w:val="7730CD3A"/>
    <w:lvl w:ilvl="0" w:tplc="9CAE4050">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B65DB9"/>
    <w:multiLevelType w:val="hybridMultilevel"/>
    <w:tmpl w:val="C5027ED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03314D9"/>
    <w:multiLevelType w:val="hybridMultilevel"/>
    <w:tmpl w:val="185E34C4"/>
    <w:lvl w:ilvl="0" w:tplc="F5AA228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54D5CB0"/>
    <w:multiLevelType w:val="multilevel"/>
    <w:tmpl w:val="346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DC42B7"/>
    <w:multiLevelType w:val="hybridMultilevel"/>
    <w:tmpl w:val="32567C2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9B142CD"/>
    <w:multiLevelType w:val="hybridMultilevel"/>
    <w:tmpl w:val="E18E9960"/>
    <w:lvl w:ilvl="0" w:tplc="65E4569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7E4439A5"/>
    <w:multiLevelType w:val="hybridMultilevel"/>
    <w:tmpl w:val="22DA8BE8"/>
    <w:lvl w:ilvl="0" w:tplc="0C0A0005">
      <w:start w:val="1"/>
      <w:numFmt w:val="bullet"/>
      <w:lvlText w:val=""/>
      <w:lvlJc w:val="left"/>
      <w:pPr>
        <w:tabs>
          <w:tab w:val="num" w:pos="1080"/>
        </w:tabs>
        <w:ind w:left="1080" w:hanging="360"/>
      </w:pPr>
      <w:rPr>
        <w:rFonts w:ascii="Wingdings" w:hAnsi="Wingdings" w:hint="default"/>
      </w:rPr>
    </w:lvl>
    <w:lvl w:ilvl="1" w:tplc="B13AB3A8">
      <w:start w:val="2"/>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7A35B9"/>
    <w:multiLevelType w:val="hybridMultilevel"/>
    <w:tmpl w:val="B4EAF440"/>
    <w:lvl w:ilvl="0" w:tplc="E3A4B934">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13"/>
  </w:num>
  <w:num w:numId="2">
    <w:abstractNumId w:val="32"/>
  </w:num>
  <w:num w:numId="3">
    <w:abstractNumId w:val="0"/>
  </w:num>
  <w:num w:numId="4">
    <w:abstractNumId w:val="28"/>
  </w:num>
  <w:num w:numId="5">
    <w:abstractNumId w:val="18"/>
  </w:num>
  <w:num w:numId="6">
    <w:abstractNumId w:val="34"/>
  </w:num>
  <w:num w:numId="7">
    <w:abstractNumId w:val="2"/>
  </w:num>
  <w:num w:numId="8">
    <w:abstractNumId w:val="45"/>
  </w:num>
  <w:num w:numId="9">
    <w:abstractNumId w:val="20"/>
  </w:num>
  <w:num w:numId="10">
    <w:abstractNumId w:val="31"/>
  </w:num>
  <w:num w:numId="11">
    <w:abstractNumId w:val="39"/>
  </w:num>
  <w:num w:numId="12">
    <w:abstractNumId w:val="25"/>
  </w:num>
  <w:num w:numId="13">
    <w:abstractNumId w:val="37"/>
  </w:num>
  <w:num w:numId="14">
    <w:abstractNumId w:val="27"/>
  </w:num>
  <w:num w:numId="15">
    <w:abstractNumId w:val="4"/>
  </w:num>
  <w:num w:numId="16">
    <w:abstractNumId w:val="19"/>
  </w:num>
  <w:num w:numId="17">
    <w:abstractNumId w:val="36"/>
  </w:num>
  <w:num w:numId="18">
    <w:abstractNumId w:val="1"/>
  </w:num>
  <w:num w:numId="19">
    <w:abstractNumId w:val="44"/>
  </w:num>
  <w:num w:numId="20">
    <w:abstractNumId w:val="3"/>
  </w:num>
  <w:num w:numId="21">
    <w:abstractNumId w:val="30"/>
  </w:num>
  <w:num w:numId="22">
    <w:abstractNumId w:val="24"/>
  </w:num>
  <w:num w:numId="23">
    <w:abstractNumId w:val="35"/>
  </w:num>
  <w:num w:numId="24">
    <w:abstractNumId w:val="43"/>
  </w:num>
  <w:num w:numId="25">
    <w:abstractNumId w:val="23"/>
  </w:num>
  <w:num w:numId="26">
    <w:abstractNumId w:val="16"/>
  </w:num>
  <w:num w:numId="27">
    <w:abstractNumId w:val="38"/>
  </w:num>
  <w:num w:numId="28">
    <w:abstractNumId w:val="40"/>
  </w:num>
  <w:num w:numId="29">
    <w:abstractNumId w:val="11"/>
  </w:num>
  <w:num w:numId="30">
    <w:abstractNumId w:val="46"/>
  </w:num>
  <w:num w:numId="31">
    <w:abstractNumId w:val="41"/>
  </w:num>
  <w:num w:numId="32">
    <w:abstractNumId w:val="8"/>
  </w:num>
  <w:num w:numId="33">
    <w:abstractNumId w:val="21"/>
  </w:num>
  <w:num w:numId="34">
    <w:abstractNumId w:val="7"/>
  </w:num>
  <w:num w:numId="35">
    <w:abstractNumId w:val="26"/>
  </w:num>
  <w:num w:numId="36">
    <w:abstractNumId w:val="15"/>
  </w:num>
  <w:num w:numId="37">
    <w:abstractNumId w:val="10"/>
  </w:num>
  <w:num w:numId="38">
    <w:abstractNumId w:val="5"/>
  </w:num>
  <w:num w:numId="39">
    <w:abstractNumId w:val="42"/>
  </w:num>
  <w:num w:numId="40">
    <w:abstractNumId w:val="29"/>
  </w:num>
  <w:num w:numId="41">
    <w:abstractNumId w:val="9"/>
  </w:num>
  <w:num w:numId="42">
    <w:abstractNumId w:val="17"/>
  </w:num>
  <w:num w:numId="43">
    <w:abstractNumId w:val="6"/>
  </w:num>
  <w:num w:numId="44">
    <w:abstractNumId w:val="14"/>
  </w:num>
  <w:num w:numId="45">
    <w:abstractNumId w:val="33"/>
  </w:num>
  <w:num w:numId="46">
    <w:abstractNumId w:val="22"/>
  </w:num>
  <w:num w:numId="4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AC"/>
    <w:rsid w:val="00002FFD"/>
    <w:rsid w:val="000052D7"/>
    <w:rsid w:val="0000795E"/>
    <w:rsid w:val="00017556"/>
    <w:rsid w:val="00017B37"/>
    <w:rsid w:val="00042EDE"/>
    <w:rsid w:val="000457C1"/>
    <w:rsid w:val="00056AAE"/>
    <w:rsid w:val="000707B7"/>
    <w:rsid w:val="00071A65"/>
    <w:rsid w:val="00071E94"/>
    <w:rsid w:val="0007210E"/>
    <w:rsid w:val="000B0154"/>
    <w:rsid w:val="000B0195"/>
    <w:rsid w:val="000B4067"/>
    <w:rsid w:val="000B55AA"/>
    <w:rsid w:val="000B56CF"/>
    <w:rsid w:val="000C4204"/>
    <w:rsid w:val="000C46E3"/>
    <w:rsid w:val="000D5565"/>
    <w:rsid w:val="000D5934"/>
    <w:rsid w:val="000D6B0B"/>
    <w:rsid w:val="000E1482"/>
    <w:rsid w:val="000E4177"/>
    <w:rsid w:val="000F0C53"/>
    <w:rsid w:val="000F18AF"/>
    <w:rsid w:val="00100F09"/>
    <w:rsid w:val="0011717D"/>
    <w:rsid w:val="00117CEA"/>
    <w:rsid w:val="001245BF"/>
    <w:rsid w:val="00127BA2"/>
    <w:rsid w:val="00140720"/>
    <w:rsid w:val="00142A37"/>
    <w:rsid w:val="001453AC"/>
    <w:rsid w:val="00157E8C"/>
    <w:rsid w:val="00160305"/>
    <w:rsid w:val="00161458"/>
    <w:rsid w:val="00171B16"/>
    <w:rsid w:val="001747B2"/>
    <w:rsid w:val="00187EC4"/>
    <w:rsid w:val="0019044C"/>
    <w:rsid w:val="0019265F"/>
    <w:rsid w:val="00197297"/>
    <w:rsid w:val="00197A35"/>
    <w:rsid w:val="001B2CB1"/>
    <w:rsid w:val="001D122D"/>
    <w:rsid w:val="001D35FF"/>
    <w:rsid w:val="001D3FA3"/>
    <w:rsid w:val="001E6432"/>
    <w:rsid w:val="001F0090"/>
    <w:rsid w:val="001F1795"/>
    <w:rsid w:val="002002B9"/>
    <w:rsid w:val="00212F3D"/>
    <w:rsid w:val="00213366"/>
    <w:rsid w:val="00227BF7"/>
    <w:rsid w:val="00231533"/>
    <w:rsid w:val="0023256E"/>
    <w:rsid w:val="00235A36"/>
    <w:rsid w:val="00252EDE"/>
    <w:rsid w:val="0026138B"/>
    <w:rsid w:val="00264269"/>
    <w:rsid w:val="00270071"/>
    <w:rsid w:val="00293297"/>
    <w:rsid w:val="00297E56"/>
    <w:rsid w:val="002A6AF0"/>
    <w:rsid w:val="002B76FA"/>
    <w:rsid w:val="002C0A18"/>
    <w:rsid w:val="002C4604"/>
    <w:rsid w:val="002D537D"/>
    <w:rsid w:val="002E1863"/>
    <w:rsid w:val="002E75AA"/>
    <w:rsid w:val="002F37F4"/>
    <w:rsid w:val="00307F49"/>
    <w:rsid w:val="0031133E"/>
    <w:rsid w:val="00315957"/>
    <w:rsid w:val="00324F84"/>
    <w:rsid w:val="00343185"/>
    <w:rsid w:val="00345219"/>
    <w:rsid w:val="00345507"/>
    <w:rsid w:val="0036521D"/>
    <w:rsid w:val="003670B9"/>
    <w:rsid w:val="003754A1"/>
    <w:rsid w:val="00382691"/>
    <w:rsid w:val="0038473A"/>
    <w:rsid w:val="00394101"/>
    <w:rsid w:val="003A0C32"/>
    <w:rsid w:val="003A4AF2"/>
    <w:rsid w:val="003A5BD5"/>
    <w:rsid w:val="003B0544"/>
    <w:rsid w:val="003B1CD4"/>
    <w:rsid w:val="003C4312"/>
    <w:rsid w:val="003D0E56"/>
    <w:rsid w:val="003D5553"/>
    <w:rsid w:val="003D6E63"/>
    <w:rsid w:val="003E094B"/>
    <w:rsid w:val="003F0562"/>
    <w:rsid w:val="003F183A"/>
    <w:rsid w:val="004033E0"/>
    <w:rsid w:val="00412C26"/>
    <w:rsid w:val="00413921"/>
    <w:rsid w:val="00417A03"/>
    <w:rsid w:val="00417DBB"/>
    <w:rsid w:val="00420BE5"/>
    <w:rsid w:val="00421E91"/>
    <w:rsid w:val="00424D1F"/>
    <w:rsid w:val="00425D13"/>
    <w:rsid w:val="00425DB6"/>
    <w:rsid w:val="0042698F"/>
    <w:rsid w:val="004326E2"/>
    <w:rsid w:val="00432A87"/>
    <w:rsid w:val="00433211"/>
    <w:rsid w:val="00435058"/>
    <w:rsid w:val="00451D3C"/>
    <w:rsid w:val="00452E1C"/>
    <w:rsid w:val="0045336D"/>
    <w:rsid w:val="004636E2"/>
    <w:rsid w:val="00463B23"/>
    <w:rsid w:val="004702B9"/>
    <w:rsid w:val="004740A5"/>
    <w:rsid w:val="0047793A"/>
    <w:rsid w:val="00487D3A"/>
    <w:rsid w:val="004A1EBC"/>
    <w:rsid w:val="004A2C23"/>
    <w:rsid w:val="004D5893"/>
    <w:rsid w:val="004D6E33"/>
    <w:rsid w:val="00503189"/>
    <w:rsid w:val="00506393"/>
    <w:rsid w:val="0051012C"/>
    <w:rsid w:val="00511246"/>
    <w:rsid w:val="00516B69"/>
    <w:rsid w:val="00523B6C"/>
    <w:rsid w:val="005439E3"/>
    <w:rsid w:val="00547FA5"/>
    <w:rsid w:val="00565B30"/>
    <w:rsid w:val="0057108C"/>
    <w:rsid w:val="0057423D"/>
    <w:rsid w:val="0058326C"/>
    <w:rsid w:val="00585D95"/>
    <w:rsid w:val="00586FA7"/>
    <w:rsid w:val="0059288D"/>
    <w:rsid w:val="00594B91"/>
    <w:rsid w:val="00595192"/>
    <w:rsid w:val="005957FF"/>
    <w:rsid w:val="005A0255"/>
    <w:rsid w:val="005A2191"/>
    <w:rsid w:val="005A58F1"/>
    <w:rsid w:val="005C0D1C"/>
    <w:rsid w:val="005C3F08"/>
    <w:rsid w:val="005D33EB"/>
    <w:rsid w:val="005D57FF"/>
    <w:rsid w:val="005D6468"/>
    <w:rsid w:val="005D6A9D"/>
    <w:rsid w:val="005E137C"/>
    <w:rsid w:val="005E5264"/>
    <w:rsid w:val="005E637F"/>
    <w:rsid w:val="005F4461"/>
    <w:rsid w:val="005F4AE4"/>
    <w:rsid w:val="005F7663"/>
    <w:rsid w:val="00605867"/>
    <w:rsid w:val="00607C65"/>
    <w:rsid w:val="00616E55"/>
    <w:rsid w:val="006212E1"/>
    <w:rsid w:val="00621EA1"/>
    <w:rsid w:val="00623C02"/>
    <w:rsid w:val="00625ACF"/>
    <w:rsid w:val="00640D63"/>
    <w:rsid w:val="006467B7"/>
    <w:rsid w:val="0065714E"/>
    <w:rsid w:val="00661876"/>
    <w:rsid w:val="006656A1"/>
    <w:rsid w:val="00666223"/>
    <w:rsid w:val="0067708F"/>
    <w:rsid w:val="00695D22"/>
    <w:rsid w:val="00696A35"/>
    <w:rsid w:val="006A030C"/>
    <w:rsid w:val="006A7C06"/>
    <w:rsid w:val="006B1E4B"/>
    <w:rsid w:val="006B35CC"/>
    <w:rsid w:val="006C2822"/>
    <w:rsid w:val="006D10DE"/>
    <w:rsid w:val="006D2035"/>
    <w:rsid w:val="006D6D4D"/>
    <w:rsid w:val="006D7D8D"/>
    <w:rsid w:val="006E734C"/>
    <w:rsid w:val="006F132F"/>
    <w:rsid w:val="006F429D"/>
    <w:rsid w:val="006F7BDA"/>
    <w:rsid w:val="007030A2"/>
    <w:rsid w:val="00704A0B"/>
    <w:rsid w:val="00707052"/>
    <w:rsid w:val="00711FDE"/>
    <w:rsid w:val="007123EB"/>
    <w:rsid w:val="007154DE"/>
    <w:rsid w:val="007172C1"/>
    <w:rsid w:val="00730B1B"/>
    <w:rsid w:val="00740C36"/>
    <w:rsid w:val="00746AA7"/>
    <w:rsid w:val="00764E18"/>
    <w:rsid w:val="0076523A"/>
    <w:rsid w:val="00774006"/>
    <w:rsid w:val="00774836"/>
    <w:rsid w:val="00775885"/>
    <w:rsid w:val="0077638A"/>
    <w:rsid w:val="00780EA0"/>
    <w:rsid w:val="00784B29"/>
    <w:rsid w:val="0079411A"/>
    <w:rsid w:val="007945EA"/>
    <w:rsid w:val="007949BF"/>
    <w:rsid w:val="00794DEF"/>
    <w:rsid w:val="007A569C"/>
    <w:rsid w:val="007A7D56"/>
    <w:rsid w:val="007D2A41"/>
    <w:rsid w:val="007D4255"/>
    <w:rsid w:val="007D77D8"/>
    <w:rsid w:val="007E1613"/>
    <w:rsid w:val="007F3928"/>
    <w:rsid w:val="007F5D19"/>
    <w:rsid w:val="00802467"/>
    <w:rsid w:val="008049D2"/>
    <w:rsid w:val="00811ABC"/>
    <w:rsid w:val="008170FE"/>
    <w:rsid w:val="008355BF"/>
    <w:rsid w:val="00837835"/>
    <w:rsid w:val="00845102"/>
    <w:rsid w:val="008521FA"/>
    <w:rsid w:val="008545D5"/>
    <w:rsid w:val="00857CC1"/>
    <w:rsid w:val="00862C73"/>
    <w:rsid w:val="00864C45"/>
    <w:rsid w:val="008709CF"/>
    <w:rsid w:val="00881E48"/>
    <w:rsid w:val="00885090"/>
    <w:rsid w:val="0088625E"/>
    <w:rsid w:val="00887DD2"/>
    <w:rsid w:val="00891025"/>
    <w:rsid w:val="008A0142"/>
    <w:rsid w:val="008A4D71"/>
    <w:rsid w:val="008B025D"/>
    <w:rsid w:val="008B1EA0"/>
    <w:rsid w:val="008C5970"/>
    <w:rsid w:val="008D23E4"/>
    <w:rsid w:val="008D6A8B"/>
    <w:rsid w:val="008D761C"/>
    <w:rsid w:val="008E09B4"/>
    <w:rsid w:val="008E3364"/>
    <w:rsid w:val="008E603A"/>
    <w:rsid w:val="008F4845"/>
    <w:rsid w:val="00911FC5"/>
    <w:rsid w:val="00921485"/>
    <w:rsid w:val="00931E65"/>
    <w:rsid w:val="00951CAB"/>
    <w:rsid w:val="009542D1"/>
    <w:rsid w:val="00970E2C"/>
    <w:rsid w:val="009712AB"/>
    <w:rsid w:val="009749AE"/>
    <w:rsid w:val="00975363"/>
    <w:rsid w:val="00985211"/>
    <w:rsid w:val="00990B08"/>
    <w:rsid w:val="00992355"/>
    <w:rsid w:val="009A2B4D"/>
    <w:rsid w:val="009A4BAB"/>
    <w:rsid w:val="009B3E0A"/>
    <w:rsid w:val="009C0552"/>
    <w:rsid w:val="009D12B5"/>
    <w:rsid w:val="009D41B9"/>
    <w:rsid w:val="009E21D7"/>
    <w:rsid w:val="009F22A2"/>
    <w:rsid w:val="00A07668"/>
    <w:rsid w:val="00A128F4"/>
    <w:rsid w:val="00A129CD"/>
    <w:rsid w:val="00A16787"/>
    <w:rsid w:val="00A17E3D"/>
    <w:rsid w:val="00A23BF1"/>
    <w:rsid w:val="00A35BE7"/>
    <w:rsid w:val="00A41FE3"/>
    <w:rsid w:val="00A45498"/>
    <w:rsid w:val="00A516BA"/>
    <w:rsid w:val="00A63EF6"/>
    <w:rsid w:val="00A64566"/>
    <w:rsid w:val="00A6686C"/>
    <w:rsid w:val="00A83E96"/>
    <w:rsid w:val="00A83F8B"/>
    <w:rsid w:val="00A85D33"/>
    <w:rsid w:val="00A968D6"/>
    <w:rsid w:val="00AA321E"/>
    <w:rsid w:val="00AA4743"/>
    <w:rsid w:val="00AC1DC8"/>
    <w:rsid w:val="00AC342F"/>
    <w:rsid w:val="00AD538A"/>
    <w:rsid w:val="00B13755"/>
    <w:rsid w:val="00B149EE"/>
    <w:rsid w:val="00B411D8"/>
    <w:rsid w:val="00B42104"/>
    <w:rsid w:val="00B446E1"/>
    <w:rsid w:val="00B45015"/>
    <w:rsid w:val="00B50B21"/>
    <w:rsid w:val="00B53BB4"/>
    <w:rsid w:val="00B63C71"/>
    <w:rsid w:val="00B645C9"/>
    <w:rsid w:val="00B64A44"/>
    <w:rsid w:val="00B77B09"/>
    <w:rsid w:val="00B83B7E"/>
    <w:rsid w:val="00B85A05"/>
    <w:rsid w:val="00B92736"/>
    <w:rsid w:val="00B95814"/>
    <w:rsid w:val="00B96E25"/>
    <w:rsid w:val="00BB7274"/>
    <w:rsid w:val="00BC153B"/>
    <w:rsid w:val="00BC4250"/>
    <w:rsid w:val="00BC598E"/>
    <w:rsid w:val="00BD6A99"/>
    <w:rsid w:val="00BD79CC"/>
    <w:rsid w:val="00BE71FC"/>
    <w:rsid w:val="00C00F3D"/>
    <w:rsid w:val="00C011DA"/>
    <w:rsid w:val="00C03A46"/>
    <w:rsid w:val="00C12A67"/>
    <w:rsid w:val="00C16100"/>
    <w:rsid w:val="00C233C3"/>
    <w:rsid w:val="00C26F42"/>
    <w:rsid w:val="00C277E7"/>
    <w:rsid w:val="00C46195"/>
    <w:rsid w:val="00C555F1"/>
    <w:rsid w:val="00C63F3A"/>
    <w:rsid w:val="00C653C7"/>
    <w:rsid w:val="00C70345"/>
    <w:rsid w:val="00C70EB4"/>
    <w:rsid w:val="00C71E6E"/>
    <w:rsid w:val="00C73423"/>
    <w:rsid w:val="00C74008"/>
    <w:rsid w:val="00C84E42"/>
    <w:rsid w:val="00C86A39"/>
    <w:rsid w:val="00C9261C"/>
    <w:rsid w:val="00CB7F1E"/>
    <w:rsid w:val="00CC58CE"/>
    <w:rsid w:val="00CD0D40"/>
    <w:rsid w:val="00CE6117"/>
    <w:rsid w:val="00D00A1C"/>
    <w:rsid w:val="00D020A0"/>
    <w:rsid w:val="00D04891"/>
    <w:rsid w:val="00D2408E"/>
    <w:rsid w:val="00D31D1A"/>
    <w:rsid w:val="00D322CE"/>
    <w:rsid w:val="00D359B9"/>
    <w:rsid w:val="00D40963"/>
    <w:rsid w:val="00D44AAE"/>
    <w:rsid w:val="00D50D7F"/>
    <w:rsid w:val="00D53397"/>
    <w:rsid w:val="00D56618"/>
    <w:rsid w:val="00D62B80"/>
    <w:rsid w:val="00D65BEE"/>
    <w:rsid w:val="00D6694F"/>
    <w:rsid w:val="00D70783"/>
    <w:rsid w:val="00D75F91"/>
    <w:rsid w:val="00D81662"/>
    <w:rsid w:val="00D82DB5"/>
    <w:rsid w:val="00D82E09"/>
    <w:rsid w:val="00D84F01"/>
    <w:rsid w:val="00D85F62"/>
    <w:rsid w:val="00D87EFB"/>
    <w:rsid w:val="00D91E6B"/>
    <w:rsid w:val="00D93371"/>
    <w:rsid w:val="00D94D67"/>
    <w:rsid w:val="00D951C9"/>
    <w:rsid w:val="00D966E2"/>
    <w:rsid w:val="00DA597D"/>
    <w:rsid w:val="00DB56B6"/>
    <w:rsid w:val="00DB7A43"/>
    <w:rsid w:val="00DC7808"/>
    <w:rsid w:val="00DD2157"/>
    <w:rsid w:val="00DD3392"/>
    <w:rsid w:val="00DD3F3F"/>
    <w:rsid w:val="00DE4076"/>
    <w:rsid w:val="00DE49F8"/>
    <w:rsid w:val="00DF16EB"/>
    <w:rsid w:val="00DF1AE6"/>
    <w:rsid w:val="00DF3315"/>
    <w:rsid w:val="00DF5F8A"/>
    <w:rsid w:val="00DF64BE"/>
    <w:rsid w:val="00E11DD1"/>
    <w:rsid w:val="00E2014B"/>
    <w:rsid w:val="00E27CB8"/>
    <w:rsid w:val="00E4250F"/>
    <w:rsid w:val="00E45CE7"/>
    <w:rsid w:val="00E4605D"/>
    <w:rsid w:val="00E47E0E"/>
    <w:rsid w:val="00E61967"/>
    <w:rsid w:val="00E85C8E"/>
    <w:rsid w:val="00E86008"/>
    <w:rsid w:val="00E9215A"/>
    <w:rsid w:val="00E931F5"/>
    <w:rsid w:val="00E9610E"/>
    <w:rsid w:val="00EA067D"/>
    <w:rsid w:val="00EB0B5D"/>
    <w:rsid w:val="00EB37CB"/>
    <w:rsid w:val="00EB463F"/>
    <w:rsid w:val="00EB72CD"/>
    <w:rsid w:val="00ED0C17"/>
    <w:rsid w:val="00ED301A"/>
    <w:rsid w:val="00ED4BDF"/>
    <w:rsid w:val="00ED7741"/>
    <w:rsid w:val="00EF1D7C"/>
    <w:rsid w:val="00EF6FB1"/>
    <w:rsid w:val="00EF7BEA"/>
    <w:rsid w:val="00F00851"/>
    <w:rsid w:val="00F00B55"/>
    <w:rsid w:val="00F01657"/>
    <w:rsid w:val="00F04029"/>
    <w:rsid w:val="00F064CB"/>
    <w:rsid w:val="00F10F2E"/>
    <w:rsid w:val="00F15C05"/>
    <w:rsid w:val="00F23CFF"/>
    <w:rsid w:val="00F31E26"/>
    <w:rsid w:val="00F4615F"/>
    <w:rsid w:val="00F514FB"/>
    <w:rsid w:val="00F53C43"/>
    <w:rsid w:val="00F54CFA"/>
    <w:rsid w:val="00F6135B"/>
    <w:rsid w:val="00F71EFE"/>
    <w:rsid w:val="00F819BC"/>
    <w:rsid w:val="00F864D6"/>
    <w:rsid w:val="00FA0553"/>
    <w:rsid w:val="00FA0E46"/>
    <w:rsid w:val="00FA3C3F"/>
    <w:rsid w:val="00FB0C51"/>
    <w:rsid w:val="00FB62EC"/>
    <w:rsid w:val="00FC1EDA"/>
    <w:rsid w:val="00FC4DE6"/>
    <w:rsid w:val="00FC51FA"/>
    <w:rsid w:val="00FD0DE7"/>
    <w:rsid w:val="00FD3FCE"/>
    <w:rsid w:val="00FD56E2"/>
    <w:rsid w:val="00FD7CBD"/>
    <w:rsid w:val="00FE6955"/>
    <w:rsid w:val="00FE70FC"/>
    <w:rsid w:val="00FF1217"/>
    <w:rsid w:val="00FF1ABB"/>
    <w:rsid w:val="00FF2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883C5B7"/>
  <w14:defaultImageDpi w14:val="0"/>
  <w15:docId w15:val="{D03DD576-514C-4721-9A3A-F48A4032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footer" w:semiHidden="1" w:uiPriority="0"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uiPriority="0"/>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Indent 2" w:semiHidden="1" w:uiPriority="0" w:unhideWhenUsed="1"/>
    <w:lsdException w:name="Hyperlink" w:semiHidden="1" w:uiPriority="0" w:unhideWhenUsed="1"/>
    <w:lsdException w:name="Strong" w:locked="1" w:uiPriority="22" w:qFormat="1"/>
    <w:lsdException w:name="Emphasis" w:locked="1" w:uiPriority="20" w:qFormat="1"/>
    <w:lsdException w:name="Normal Table" w:semiHidden="1" w:unhideWhenUsed="1"/>
    <w:lsdException w:name="No List"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EB"/>
  </w:style>
  <w:style w:type="paragraph" w:styleId="Ttulo1">
    <w:name w:val="heading 1"/>
    <w:basedOn w:val="Normal"/>
    <w:next w:val="Normal"/>
    <w:link w:val="Ttulo1Car"/>
    <w:uiPriority w:val="9"/>
    <w:qFormat/>
    <w:rsid w:val="005D33EB"/>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unhideWhenUsed/>
    <w:qFormat/>
    <w:rsid w:val="005D33EB"/>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unhideWhenUsed/>
    <w:qFormat/>
    <w:rsid w:val="005D33EB"/>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locked/>
    <w:rsid w:val="005D33EB"/>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locked/>
    <w:rsid w:val="005D33EB"/>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locked/>
    <w:rsid w:val="005D33EB"/>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locked/>
    <w:rsid w:val="005D33EB"/>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locked/>
    <w:rsid w:val="005D33EB"/>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locked/>
    <w:rsid w:val="005D33EB"/>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D33EB"/>
    <w:rPr>
      <w:rFonts w:ascii="Calibri Light" w:eastAsia="SimSun" w:hAnsi="Calibri Light" w:cs="Times New Roman"/>
      <w:color w:val="1F4E79"/>
      <w:sz w:val="36"/>
    </w:rPr>
  </w:style>
  <w:style w:type="character" w:customStyle="1" w:styleId="Ttulo2Car">
    <w:name w:val="Título 2 Car"/>
    <w:basedOn w:val="Fuentedeprrafopredeter"/>
    <w:link w:val="Ttulo2"/>
    <w:uiPriority w:val="9"/>
    <w:locked/>
    <w:rsid w:val="005D33EB"/>
    <w:rPr>
      <w:rFonts w:ascii="Calibri Light" w:eastAsia="SimSun" w:hAnsi="Calibri Light" w:cs="Times New Roman"/>
      <w:color w:val="2E74B5"/>
      <w:sz w:val="32"/>
    </w:rPr>
  </w:style>
  <w:style w:type="character" w:customStyle="1" w:styleId="Ttulo3Car">
    <w:name w:val="Título 3 Car"/>
    <w:basedOn w:val="Fuentedeprrafopredeter"/>
    <w:link w:val="Ttulo3"/>
    <w:uiPriority w:val="9"/>
    <w:locked/>
    <w:rsid w:val="005D33EB"/>
    <w:rPr>
      <w:rFonts w:ascii="Calibri Light" w:eastAsia="SimSun" w:hAnsi="Calibri Light" w:cs="Times New Roman"/>
      <w:color w:val="2E74B5"/>
      <w:sz w:val="28"/>
    </w:rPr>
  </w:style>
  <w:style w:type="character" w:customStyle="1" w:styleId="Ttulo4Car">
    <w:name w:val="Título 4 Car"/>
    <w:basedOn w:val="Fuentedeprrafopredeter"/>
    <w:link w:val="Ttulo4"/>
    <w:uiPriority w:val="9"/>
    <w:semiHidden/>
    <w:locked/>
    <w:rsid w:val="005D33EB"/>
    <w:rPr>
      <w:rFonts w:ascii="Calibri Light" w:eastAsia="SimSun" w:hAnsi="Calibri Light" w:cs="Times New Roman"/>
      <w:color w:val="2E74B5"/>
      <w:sz w:val="24"/>
    </w:rPr>
  </w:style>
  <w:style w:type="character" w:customStyle="1" w:styleId="Ttulo5Car">
    <w:name w:val="Título 5 Car"/>
    <w:basedOn w:val="Fuentedeprrafopredeter"/>
    <w:link w:val="Ttulo5"/>
    <w:uiPriority w:val="9"/>
    <w:semiHidden/>
    <w:locked/>
    <w:rsid w:val="005D33EB"/>
    <w:rPr>
      <w:rFonts w:ascii="Calibri Light" w:eastAsia="SimSun" w:hAnsi="Calibri Light" w:cs="Times New Roman"/>
      <w:caps/>
      <w:color w:val="2E74B5"/>
    </w:rPr>
  </w:style>
  <w:style w:type="character" w:customStyle="1" w:styleId="Ttulo6Car">
    <w:name w:val="Título 6 Car"/>
    <w:basedOn w:val="Fuentedeprrafopredeter"/>
    <w:link w:val="Ttulo6"/>
    <w:uiPriority w:val="9"/>
    <w:semiHidden/>
    <w:locked/>
    <w:rsid w:val="005D33EB"/>
    <w:rPr>
      <w:rFonts w:ascii="Calibri Light" w:eastAsia="SimSun" w:hAnsi="Calibri Light" w:cs="Times New Roman"/>
      <w:i/>
      <w:caps/>
      <w:color w:val="1F4E79"/>
    </w:rPr>
  </w:style>
  <w:style w:type="character" w:customStyle="1" w:styleId="Ttulo7Car">
    <w:name w:val="Título 7 Car"/>
    <w:basedOn w:val="Fuentedeprrafopredeter"/>
    <w:link w:val="Ttulo7"/>
    <w:uiPriority w:val="9"/>
    <w:semiHidden/>
    <w:locked/>
    <w:rsid w:val="005D33EB"/>
    <w:rPr>
      <w:rFonts w:ascii="Calibri Light" w:eastAsia="SimSun" w:hAnsi="Calibri Light" w:cs="Times New Roman"/>
      <w:b/>
      <w:color w:val="1F4E79"/>
    </w:rPr>
  </w:style>
  <w:style w:type="character" w:customStyle="1" w:styleId="Ttulo8Car">
    <w:name w:val="Título 8 Car"/>
    <w:basedOn w:val="Fuentedeprrafopredeter"/>
    <w:link w:val="Ttulo8"/>
    <w:uiPriority w:val="9"/>
    <w:semiHidden/>
    <w:locked/>
    <w:rsid w:val="005D33EB"/>
    <w:rPr>
      <w:rFonts w:ascii="Calibri Light" w:eastAsia="SimSun" w:hAnsi="Calibri Light" w:cs="Times New Roman"/>
      <w:b/>
      <w:i/>
      <w:color w:val="1F4E79"/>
    </w:rPr>
  </w:style>
  <w:style w:type="character" w:customStyle="1" w:styleId="Ttulo9Car">
    <w:name w:val="Título 9 Car"/>
    <w:basedOn w:val="Fuentedeprrafopredeter"/>
    <w:link w:val="Ttulo9"/>
    <w:uiPriority w:val="9"/>
    <w:semiHidden/>
    <w:locked/>
    <w:rsid w:val="005D33EB"/>
    <w:rPr>
      <w:rFonts w:ascii="Calibri Light" w:eastAsia="SimSun" w:hAnsi="Calibri Light" w:cs="Times New Roman"/>
      <w:i/>
      <w:color w:val="1F4E79"/>
    </w:rPr>
  </w:style>
  <w:style w:type="paragraph" w:customStyle="1" w:styleId="t4">
    <w:name w:val="t4"/>
    <w:basedOn w:val="Normal"/>
    <w:semiHidden/>
    <w:rsid w:val="008521FA"/>
    <w:pPr>
      <w:widowControl w:val="0"/>
      <w:spacing w:line="240" w:lineRule="atLeast"/>
    </w:pPr>
    <w:rPr>
      <w:szCs w:val="20"/>
      <w:lang w:val="ca-ES"/>
    </w:rPr>
  </w:style>
  <w:style w:type="paragraph" w:customStyle="1" w:styleId="ttulofilete">
    <w:name w:val="título filete"/>
    <w:basedOn w:val="t4"/>
    <w:rsid w:val="008521FA"/>
    <w:pPr>
      <w:tabs>
        <w:tab w:val="left" w:pos="8460"/>
      </w:tabs>
    </w:pPr>
    <w:rPr>
      <w:rFonts w:ascii="Arial" w:hAnsi="Arial" w:cs="Arial"/>
      <w:b/>
      <w:szCs w:val="24"/>
      <w:u w:val="single"/>
    </w:rPr>
  </w:style>
  <w:style w:type="paragraph" w:customStyle="1" w:styleId="TEXTOOBJETIVOS">
    <w:name w:val="TEXTO OBJETIVOS"/>
    <w:semiHidden/>
    <w:rsid w:val="008521FA"/>
    <w:pPr>
      <w:spacing w:after="113" w:line="230" w:lineRule="exact"/>
      <w:ind w:left="226" w:hanging="227"/>
    </w:pPr>
    <w:rPr>
      <w:rFonts w:ascii="AGaramond" w:hAnsi="AGaramond"/>
      <w:sz w:val="19"/>
      <w:szCs w:val="20"/>
      <w:lang w:val="es-ES_tradnl"/>
    </w:rPr>
  </w:style>
  <w:style w:type="paragraph" w:customStyle="1" w:styleId="TEXTOCONTENIDOS">
    <w:name w:val="TEXTO CONTENIDOS"/>
    <w:semiHidden/>
    <w:rsid w:val="008521FA"/>
    <w:pPr>
      <w:tabs>
        <w:tab w:val="left" w:pos="170"/>
      </w:tabs>
      <w:spacing w:before="113" w:after="56" w:line="240" w:lineRule="auto"/>
      <w:ind w:left="340" w:hanging="171"/>
    </w:pPr>
    <w:rPr>
      <w:rFonts w:ascii="AGaramond" w:hAnsi="AGaramond"/>
      <w:sz w:val="19"/>
      <w:szCs w:val="20"/>
      <w:lang w:val="es-ES_tradnl"/>
    </w:rPr>
  </w:style>
  <w:style w:type="paragraph" w:customStyle="1" w:styleId="TEXTOCONTENIDOSNEGRO">
    <w:name w:val="TEXTO CONTENIDOS NEGRO"/>
    <w:semiHidden/>
    <w:rsid w:val="008521FA"/>
    <w:pPr>
      <w:tabs>
        <w:tab w:val="left" w:pos="170"/>
      </w:tabs>
      <w:spacing w:before="170" w:after="56" w:line="240" w:lineRule="auto"/>
      <w:ind w:left="170" w:hanging="171"/>
    </w:pPr>
    <w:rPr>
      <w:rFonts w:ascii="AGaramond" w:hAnsi="AGaramond"/>
      <w:b/>
      <w:sz w:val="19"/>
      <w:szCs w:val="20"/>
      <w:lang w:val="es-ES_tradnl"/>
    </w:rPr>
  </w:style>
  <w:style w:type="paragraph" w:customStyle="1" w:styleId="guinconfrancesa0">
    <w:name w:val="guión con francesa 0"/>
    <w:aliases w:val="38"/>
    <w:basedOn w:val="Normal"/>
    <w:link w:val="guinconfrancesa0Car"/>
    <w:rsid w:val="008521FA"/>
    <w:pPr>
      <w:widowControl w:val="0"/>
      <w:ind w:left="215" w:hanging="215"/>
    </w:pPr>
    <w:rPr>
      <w:rFonts w:ascii="Arial" w:hAnsi="Arial"/>
      <w:lang w:val="es-ES_tradnl"/>
    </w:rPr>
  </w:style>
  <w:style w:type="paragraph" w:customStyle="1" w:styleId="UNIDAD">
    <w:name w:val="UNIDAD"/>
    <w:basedOn w:val="Normal"/>
    <w:rsid w:val="008521FA"/>
    <w:pPr>
      <w:widowControl w:val="0"/>
      <w:jc w:val="center"/>
    </w:pPr>
    <w:rPr>
      <w:rFonts w:ascii="Arial" w:hAnsi="Arial" w:cs="Arial"/>
      <w:b/>
      <w:lang w:val="es-ES_tradnl"/>
    </w:rPr>
  </w:style>
  <w:style w:type="paragraph" w:customStyle="1" w:styleId="ObjetivosCar">
    <w:name w:val="Objetivos Car"/>
    <w:basedOn w:val="Normal"/>
    <w:link w:val="ObjetivosCarCar"/>
    <w:uiPriority w:val="99"/>
    <w:rsid w:val="008521FA"/>
    <w:pPr>
      <w:widowControl w:val="0"/>
      <w:ind w:left="454" w:hanging="454"/>
    </w:pPr>
    <w:rPr>
      <w:rFonts w:ascii="Arial" w:hAnsi="Arial"/>
      <w:szCs w:val="20"/>
      <w:lang w:val="es-ES_tradnl"/>
    </w:rPr>
  </w:style>
  <w:style w:type="paragraph" w:customStyle="1" w:styleId="Criterios">
    <w:name w:val="Criterios"/>
    <w:basedOn w:val="Normal"/>
    <w:rsid w:val="008521FA"/>
    <w:pPr>
      <w:widowControl w:val="0"/>
      <w:ind w:left="658" w:hanging="658"/>
    </w:pPr>
    <w:rPr>
      <w:rFonts w:ascii="Arial" w:hAnsi="Arial"/>
      <w:lang w:val="es-ES_tradnl"/>
    </w:rPr>
  </w:style>
  <w:style w:type="paragraph" w:customStyle="1" w:styleId="singuinysinsangra">
    <w:name w:val="sin guión y sin sangría"/>
    <w:basedOn w:val="UNIDAD"/>
    <w:rsid w:val="008521FA"/>
    <w:pPr>
      <w:jc w:val="left"/>
    </w:pPr>
    <w:rPr>
      <w:b w:val="0"/>
    </w:rPr>
  </w:style>
  <w:style w:type="character" w:customStyle="1" w:styleId="guinconfrancesa0Car">
    <w:name w:val="guión con francesa 0 Car"/>
    <w:aliases w:val="38 Car"/>
    <w:basedOn w:val="Fuentedeprrafopredeter"/>
    <w:link w:val="guinconfrancesa0"/>
    <w:locked/>
    <w:rsid w:val="008521FA"/>
    <w:rPr>
      <w:rFonts w:ascii="Arial" w:hAnsi="Arial" w:cs="Times New Roman"/>
      <w:sz w:val="24"/>
      <w:szCs w:val="24"/>
      <w:lang w:val="es-ES_tradnl" w:eastAsia="x-none"/>
    </w:rPr>
  </w:style>
  <w:style w:type="paragraph" w:styleId="Textodeglobo">
    <w:name w:val="Balloon Text"/>
    <w:basedOn w:val="Normal"/>
    <w:link w:val="TextodegloboCar"/>
    <w:uiPriority w:val="99"/>
    <w:semiHidden/>
    <w:rsid w:val="008521FA"/>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locked/>
    <w:rsid w:val="008521FA"/>
    <w:rPr>
      <w:rFonts w:ascii="Tahoma" w:hAnsi="Tahoma" w:cs="Tahoma"/>
      <w:sz w:val="16"/>
      <w:szCs w:val="16"/>
      <w:lang w:val="es-ES_tradnl" w:eastAsia="x-none"/>
    </w:rPr>
  </w:style>
  <w:style w:type="paragraph" w:customStyle="1" w:styleId="Francesa2">
    <w:name w:val="Francesa 2"/>
    <w:basedOn w:val="guinconfrancesa0"/>
    <w:link w:val="Francesa2Car"/>
    <w:rsid w:val="008521FA"/>
    <w:pPr>
      <w:ind w:left="426"/>
    </w:pPr>
    <w:rPr>
      <w:rFonts w:cs="Arial"/>
      <w:lang w:val="es-ES"/>
    </w:rPr>
  </w:style>
  <w:style w:type="character" w:customStyle="1" w:styleId="Francesa2Car">
    <w:name w:val="Francesa 2 Car"/>
    <w:basedOn w:val="guinconfrancesa0Car"/>
    <w:link w:val="Francesa2"/>
    <w:locked/>
    <w:rsid w:val="008521FA"/>
    <w:rPr>
      <w:rFonts w:ascii="Arial" w:hAnsi="Arial" w:cs="Arial"/>
      <w:sz w:val="24"/>
      <w:szCs w:val="24"/>
      <w:lang w:val="es-ES_tradnl" w:eastAsia="x-none"/>
    </w:rPr>
  </w:style>
  <w:style w:type="paragraph" w:customStyle="1" w:styleId="Francesa3">
    <w:name w:val="Francesa 3"/>
    <w:basedOn w:val="Francesa2"/>
    <w:uiPriority w:val="99"/>
    <w:rsid w:val="008521FA"/>
    <w:pPr>
      <w:ind w:left="669"/>
    </w:pPr>
  </w:style>
  <w:style w:type="character" w:customStyle="1" w:styleId="ObjetivosCarCar">
    <w:name w:val="Objetivos Car Car"/>
    <w:basedOn w:val="Fuentedeprrafopredeter"/>
    <w:link w:val="ObjetivosCar"/>
    <w:uiPriority w:val="99"/>
    <w:locked/>
    <w:rsid w:val="008521FA"/>
    <w:rPr>
      <w:rFonts w:ascii="Arial" w:hAnsi="Arial" w:cs="Times New Roman"/>
      <w:sz w:val="20"/>
      <w:szCs w:val="20"/>
      <w:lang w:val="es-ES_tradnl" w:eastAsia="x-none"/>
    </w:rPr>
  </w:style>
  <w:style w:type="paragraph" w:customStyle="1" w:styleId="Objetivos">
    <w:name w:val="Objetivos"/>
    <w:basedOn w:val="Normal"/>
    <w:rsid w:val="008521FA"/>
    <w:pPr>
      <w:widowControl w:val="0"/>
      <w:ind w:left="454" w:hanging="454"/>
    </w:pPr>
    <w:rPr>
      <w:rFonts w:ascii="Arial" w:hAnsi="Arial"/>
      <w:szCs w:val="20"/>
    </w:rPr>
  </w:style>
  <w:style w:type="table" w:styleId="Tablaconcuadrcula">
    <w:name w:val="Table Grid"/>
    <w:basedOn w:val="Tablanormal"/>
    <w:uiPriority w:val="39"/>
    <w:locked/>
    <w:rsid w:val="00D6694F"/>
    <w:pPr>
      <w:spacing w:after="0" w:line="24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D6694F"/>
    <w:pPr>
      <w:widowControl w:val="0"/>
      <w:ind w:firstLine="709"/>
      <w:jc w:val="both"/>
    </w:pPr>
    <w:rPr>
      <w:rFonts w:ascii="Monaco" w:hAnsi="Monaco" w:cs="Monaco"/>
      <w:lang w:val="es-ES_tradnl"/>
    </w:rPr>
  </w:style>
  <w:style w:type="paragraph" w:styleId="Textoindependiente">
    <w:name w:val="Body Text"/>
    <w:basedOn w:val="Normal"/>
    <w:link w:val="TextoindependienteCar"/>
    <w:uiPriority w:val="99"/>
    <w:rsid w:val="005439E3"/>
    <w:pPr>
      <w:ind w:firstLine="709"/>
      <w:jc w:val="both"/>
    </w:pPr>
    <w:rPr>
      <w:b/>
      <w:bCs/>
      <w:lang w:val="es-ES_tradnl"/>
    </w:rPr>
  </w:style>
  <w:style w:type="character" w:customStyle="1" w:styleId="TextoindependienteCar">
    <w:name w:val="Texto independiente Car"/>
    <w:basedOn w:val="Fuentedeprrafopredeter"/>
    <w:link w:val="Textoindependiente"/>
    <w:uiPriority w:val="99"/>
    <w:locked/>
    <w:rsid w:val="005439E3"/>
    <w:rPr>
      <w:rFonts w:cs="Times New Roman"/>
      <w:b/>
      <w:bCs/>
      <w:sz w:val="24"/>
      <w:szCs w:val="24"/>
      <w:lang w:val="es-ES_tradnl" w:eastAsia="x-none"/>
    </w:rPr>
  </w:style>
  <w:style w:type="paragraph" w:styleId="Textoindependiente2">
    <w:name w:val="Body Text 2"/>
    <w:basedOn w:val="Normal"/>
    <w:link w:val="Textoindependiente2Car"/>
    <w:uiPriority w:val="99"/>
    <w:rsid w:val="005439E3"/>
    <w:pPr>
      <w:spacing w:line="280" w:lineRule="exact"/>
      <w:jc w:val="both"/>
    </w:pPr>
    <w:rPr>
      <w:rFonts w:ascii="Arial" w:hAnsi="Arial" w:cs="Arial"/>
    </w:rPr>
  </w:style>
  <w:style w:type="character" w:customStyle="1" w:styleId="Textoindependiente2Car">
    <w:name w:val="Texto independiente 2 Car"/>
    <w:basedOn w:val="Fuentedeprrafopredeter"/>
    <w:link w:val="Textoindependiente2"/>
    <w:uiPriority w:val="99"/>
    <w:locked/>
    <w:rsid w:val="005439E3"/>
    <w:rPr>
      <w:rFonts w:ascii="Arial" w:hAnsi="Arial" w:cs="Arial"/>
      <w:sz w:val="24"/>
      <w:szCs w:val="24"/>
    </w:rPr>
  </w:style>
  <w:style w:type="paragraph" w:styleId="Sangra2detindependiente">
    <w:name w:val="Body Text Indent 2"/>
    <w:basedOn w:val="Normal"/>
    <w:link w:val="Sangra2detindependienteCar"/>
    <w:uiPriority w:val="99"/>
    <w:rsid w:val="005439E3"/>
    <w:pPr>
      <w:overflowPunct w:val="0"/>
      <w:autoSpaceDE w:val="0"/>
      <w:autoSpaceDN w:val="0"/>
      <w:adjustRightInd w:val="0"/>
      <w:ind w:firstLine="708"/>
      <w:jc w:val="both"/>
      <w:textAlignment w:val="baseline"/>
    </w:pPr>
  </w:style>
  <w:style w:type="character" w:customStyle="1" w:styleId="Sangra2detindependienteCar">
    <w:name w:val="Sangría 2 de t. independiente Car"/>
    <w:basedOn w:val="Fuentedeprrafopredeter"/>
    <w:link w:val="Sangra2detindependiente"/>
    <w:uiPriority w:val="99"/>
    <w:locked/>
    <w:rsid w:val="005439E3"/>
    <w:rPr>
      <w:rFonts w:cs="Times New Roman"/>
      <w:sz w:val="24"/>
      <w:szCs w:val="24"/>
    </w:rPr>
  </w:style>
  <w:style w:type="paragraph" w:styleId="Prrafodelista">
    <w:name w:val="List Paragraph"/>
    <w:basedOn w:val="Normal"/>
    <w:uiPriority w:val="34"/>
    <w:qFormat/>
    <w:rsid w:val="00ED0C17"/>
    <w:pPr>
      <w:ind w:left="720"/>
      <w:contextualSpacing/>
    </w:pPr>
  </w:style>
  <w:style w:type="paragraph" w:customStyle="1" w:styleId="normalnegrita">
    <w:name w:val="normal negrita"/>
    <w:basedOn w:val="UNIDAD"/>
    <w:rsid w:val="00D951C9"/>
    <w:pPr>
      <w:jc w:val="left"/>
    </w:pPr>
  </w:style>
  <w:style w:type="character" w:styleId="Hipervnculo">
    <w:name w:val="Hyperlink"/>
    <w:basedOn w:val="Fuentedeprrafopredeter"/>
    <w:uiPriority w:val="99"/>
    <w:rsid w:val="00D951C9"/>
    <w:rPr>
      <w:rFonts w:cs="Times New Roman"/>
      <w:color w:val="0000FF"/>
      <w:u w:val="single"/>
    </w:rPr>
  </w:style>
  <w:style w:type="paragraph" w:customStyle="1" w:styleId="Estilo1">
    <w:name w:val="Estilo1"/>
    <w:basedOn w:val="guinconfrancesa0"/>
    <w:rsid w:val="00D951C9"/>
    <w:pPr>
      <w:ind w:left="408" w:hanging="204"/>
    </w:pPr>
    <w:rPr>
      <w:b/>
      <w:lang w:val="es-ES"/>
    </w:rPr>
  </w:style>
  <w:style w:type="paragraph" w:customStyle="1" w:styleId="Estilo2">
    <w:name w:val="Estilo2"/>
    <w:basedOn w:val="Estilo1"/>
    <w:rsid w:val="00D951C9"/>
  </w:style>
  <w:style w:type="paragraph" w:customStyle="1" w:styleId="sangria36">
    <w:name w:val="sangria 36"/>
    <w:basedOn w:val="Normal"/>
    <w:rsid w:val="00D951C9"/>
    <w:pPr>
      <w:ind w:left="204"/>
    </w:pPr>
    <w:rPr>
      <w:rFonts w:ascii="Arial" w:hAnsi="Arial"/>
      <w:szCs w:val="20"/>
      <w:lang w:val="es-ES_tradnl"/>
    </w:rPr>
  </w:style>
  <w:style w:type="paragraph" w:customStyle="1" w:styleId="Default">
    <w:name w:val="Default"/>
    <w:rsid w:val="00D951C9"/>
    <w:pPr>
      <w:autoSpaceDE w:val="0"/>
      <w:autoSpaceDN w:val="0"/>
      <w:adjustRightInd w:val="0"/>
      <w:spacing w:after="0" w:line="240" w:lineRule="auto"/>
    </w:pPr>
    <w:rPr>
      <w:rFonts w:ascii="Helvetica LT Std" w:hAnsi="Helvetica LT Std" w:cs="Helvetica LT Std"/>
      <w:color w:val="000000"/>
      <w:sz w:val="24"/>
      <w:szCs w:val="24"/>
    </w:rPr>
  </w:style>
  <w:style w:type="character" w:customStyle="1" w:styleId="A5">
    <w:name w:val="A5"/>
    <w:uiPriority w:val="99"/>
    <w:rsid w:val="00D951C9"/>
    <w:rPr>
      <w:b/>
      <w:color w:val="000000"/>
      <w:sz w:val="40"/>
    </w:rPr>
  </w:style>
  <w:style w:type="paragraph" w:customStyle="1" w:styleId="Pa10">
    <w:name w:val="Pa10"/>
    <w:basedOn w:val="Default"/>
    <w:next w:val="Default"/>
    <w:uiPriority w:val="99"/>
    <w:rsid w:val="00D951C9"/>
    <w:pPr>
      <w:spacing w:line="191" w:lineRule="atLeast"/>
    </w:pPr>
    <w:rPr>
      <w:rFonts w:cs="Times New Roman"/>
      <w:color w:val="auto"/>
    </w:rPr>
  </w:style>
  <w:style w:type="paragraph" w:customStyle="1" w:styleId="Pa13">
    <w:name w:val="Pa13"/>
    <w:basedOn w:val="Default"/>
    <w:next w:val="Default"/>
    <w:uiPriority w:val="99"/>
    <w:rsid w:val="00D951C9"/>
    <w:pPr>
      <w:spacing w:line="191" w:lineRule="atLeast"/>
    </w:pPr>
    <w:rPr>
      <w:rFonts w:cs="Times New Roman"/>
      <w:color w:val="auto"/>
    </w:rPr>
  </w:style>
  <w:style w:type="paragraph" w:customStyle="1" w:styleId="Pa14">
    <w:name w:val="Pa14"/>
    <w:basedOn w:val="Default"/>
    <w:next w:val="Default"/>
    <w:uiPriority w:val="99"/>
    <w:rsid w:val="00D951C9"/>
    <w:pPr>
      <w:spacing w:line="191" w:lineRule="atLeast"/>
    </w:pPr>
    <w:rPr>
      <w:rFonts w:cs="Times New Roman"/>
      <w:color w:val="auto"/>
    </w:rPr>
  </w:style>
  <w:style w:type="paragraph" w:customStyle="1" w:styleId="Pa18">
    <w:name w:val="Pa18"/>
    <w:basedOn w:val="Default"/>
    <w:next w:val="Default"/>
    <w:uiPriority w:val="99"/>
    <w:rsid w:val="00D951C9"/>
    <w:pPr>
      <w:spacing w:line="191" w:lineRule="atLeast"/>
    </w:pPr>
    <w:rPr>
      <w:rFonts w:cs="Times New Roman"/>
      <w:color w:val="auto"/>
    </w:rPr>
  </w:style>
  <w:style w:type="character" w:customStyle="1" w:styleId="A13">
    <w:name w:val="A13"/>
    <w:uiPriority w:val="99"/>
    <w:rsid w:val="00D951C9"/>
    <w:rPr>
      <w:color w:val="000000"/>
      <w:sz w:val="14"/>
    </w:rPr>
  </w:style>
  <w:style w:type="character" w:customStyle="1" w:styleId="A3">
    <w:name w:val="A3"/>
    <w:uiPriority w:val="99"/>
    <w:rsid w:val="00D951C9"/>
    <w:rPr>
      <w:b/>
      <w:color w:val="000000"/>
      <w:sz w:val="40"/>
    </w:rPr>
  </w:style>
  <w:style w:type="paragraph" w:customStyle="1" w:styleId="Pa4">
    <w:name w:val="Pa4"/>
    <w:basedOn w:val="Default"/>
    <w:next w:val="Default"/>
    <w:uiPriority w:val="99"/>
    <w:rsid w:val="00D951C9"/>
    <w:pPr>
      <w:spacing w:line="191" w:lineRule="atLeast"/>
    </w:pPr>
    <w:rPr>
      <w:rFonts w:cs="Times New Roman"/>
      <w:color w:val="auto"/>
    </w:rPr>
  </w:style>
  <w:style w:type="paragraph" w:customStyle="1" w:styleId="Pa5">
    <w:name w:val="Pa5"/>
    <w:basedOn w:val="Default"/>
    <w:next w:val="Default"/>
    <w:uiPriority w:val="99"/>
    <w:rsid w:val="00D951C9"/>
    <w:pPr>
      <w:spacing w:line="191" w:lineRule="atLeast"/>
    </w:pPr>
    <w:rPr>
      <w:rFonts w:cs="Times New Roman"/>
      <w:color w:val="auto"/>
    </w:rPr>
  </w:style>
  <w:style w:type="paragraph" w:customStyle="1" w:styleId="Pa7">
    <w:name w:val="Pa7"/>
    <w:basedOn w:val="Default"/>
    <w:next w:val="Default"/>
    <w:uiPriority w:val="99"/>
    <w:rsid w:val="00D951C9"/>
    <w:pPr>
      <w:spacing w:line="191" w:lineRule="atLeast"/>
    </w:pPr>
    <w:rPr>
      <w:rFonts w:cs="Times New Roman"/>
      <w:color w:val="auto"/>
    </w:rPr>
  </w:style>
  <w:style w:type="paragraph" w:customStyle="1" w:styleId="Pa9">
    <w:name w:val="Pa9"/>
    <w:basedOn w:val="Default"/>
    <w:next w:val="Default"/>
    <w:uiPriority w:val="99"/>
    <w:rsid w:val="00D951C9"/>
    <w:pPr>
      <w:spacing w:line="191" w:lineRule="atLeast"/>
    </w:pPr>
    <w:rPr>
      <w:rFonts w:cs="Times New Roman"/>
      <w:color w:val="auto"/>
    </w:rPr>
  </w:style>
  <w:style w:type="paragraph" w:customStyle="1" w:styleId="Pa17">
    <w:name w:val="Pa17"/>
    <w:basedOn w:val="Default"/>
    <w:next w:val="Default"/>
    <w:uiPriority w:val="99"/>
    <w:rsid w:val="00D951C9"/>
    <w:pPr>
      <w:spacing w:line="191" w:lineRule="atLeast"/>
    </w:pPr>
    <w:rPr>
      <w:rFonts w:cs="Times New Roman"/>
      <w:color w:val="auto"/>
    </w:rPr>
  </w:style>
  <w:style w:type="paragraph" w:customStyle="1" w:styleId="Pa19">
    <w:name w:val="Pa19"/>
    <w:basedOn w:val="Default"/>
    <w:next w:val="Default"/>
    <w:uiPriority w:val="99"/>
    <w:rsid w:val="00D951C9"/>
    <w:pPr>
      <w:spacing w:line="191" w:lineRule="atLeast"/>
    </w:pPr>
    <w:rPr>
      <w:rFonts w:cs="Times New Roman"/>
      <w:color w:val="auto"/>
    </w:rPr>
  </w:style>
  <w:style w:type="paragraph" w:customStyle="1" w:styleId="Pa20">
    <w:name w:val="Pa20"/>
    <w:basedOn w:val="Default"/>
    <w:next w:val="Default"/>
    <w:uiPriority w:val="99"/>
    <w:rsid w:val="00D951C9"/>
    <w:pPr>
      <w:spacing w:line="191" w:lineRule="atLeast"/>
    </w:pPr>
    <w:rPr>
      <w:rFonts w:cs="Times New Roman"/>
      <w:color w:val="auto"/>
    </w:rPr>
  </w:style>
  <w:style w:type="paragraph" w:customStyle="1" w:styleId="Pa16">
    <w:name w:val="Pa16"/>
    <w:basedOn w:val="Default"/>
    <w:next w:val="Default"/>
    <w:uiPriority w:val="99"/>
    <w:rsid w:val="00D951C9"/>
    <w:pPr>
      <w:spacing w:line="191" w:lineRule="atLeast"/>
    </w:pPr>
    <w:rPr>
      <w:rFonts w:cs="Times New Roman"/>
      <w:color w:val="auto"/>
    </w:rPr>
  </w:style>
  <w:style w:type="paragraph" w:customStyle="1" w:styleId="Pa21">
    <w:name w:val="Pa21"/>
    <w:basedOn w:val="Default"/>
    <w:next w:val="Default"/>
    <w:uiPriority w:val="99"/>
    <w:rsid w:val="00D951C9"/>
    <w:pPr>
      <w:spacing w:line="191" w:lineRule="atLeast"/>
    </w:pPr>
    <w:rPr>
      <w:rFonts w:cs="Times New Roman"/>
      <w:color w:val="auto"/>
    </w:rPr>
  </w:style>
  <w:style w:type="paragraph" w:customStyle="1" w:styleId="Pa15">
    <w:name w:val="Pa15"/>
    <w:basedOn w:val="Default"/>
    <w:next w:val="Default"/>
    <w:uiPriority w:val="99"/>
    <w:rsid w:val="00D951C9"/>
    <w:pPr>
      <w:spacing w:line="191" w:lineRule="atLeast"/>
    </w:pPr>
    <w:rPr>
      <w:rFonts w:cs="Times New Roman"/>
      <w:color w:val="auto"/>
    </w:rPr>
  </w:style>
  <w:style w:type="paragraph" w:customStyle="1" w:styleId="Pa12">
    <w:name w:val="Pa12"/>
    <w:basedOn w:val="Default"/>
    <w:next w:val="Default"/>
    <w:uiPriority w:val="99"/>
    <w:rsid w:val="00D951C9"/>
    <w:pPr>
      <w:spacing w:line="191" w:lineRule="atLeast"/>
    </w:pPr>
    <w:rPr>
      <w:rFonts w:cs="Times New Roman"/>
      <w:color w:val="auto"/>
    </w:rPr>
  </w:style>
  <w:style w:type="paragraph" w:customStyle="1" w:styleId="c22">
    <w:name w:val="c22"/>
    <w:basedOn w:val="Normal"/>
    <w:uiPriority w:val="99"/>
    <w:rsid w:val="008E09B4"/>
    <w:pPr>
      <w:spacing w:before="100" w:beforeAutospacing="1" w:after="100" w:afterAutospacing="1"/>
    </w:pPr>
    <w:rPr>
      <w:rFonts w:ascii="Arial Unicode MS" w:eastAsia="Times New Roman" w:hAnsi="Arial Unicode MS" w:cs="Arial Unicode MS"/>
    </w:rPr>
  </w:style>
  <w:style w:type="paragraph" w:customStyle="1" w:styleId="Num">
    <w:name w:val="Num"/>
    <w:basedOn w:val="Normal"/>
    <w:rsid w:val="008A4D71"/>
    <w:pPr>
      <w:tabs>
        <w:tab w:val="left" w:pos="369"/>
      </w:tabs>
      <w:autoSpaceDE w:val="0"/>
      <w:autoSpaceDN w:val="0"/>
      <w:spacing w:before="120" w:line="240" w:lineRule="exact"/>
      <w:ind w:left="369" w:hanging="369"/>
      <w:jc w:val="both"/>
    </w:pPr>
    <w:rPr>
      <w:rFonts w:ascii="Times" w:eastAsia="SimSun" w:hAnsi="Times"/>
      <w:sz w:val="20"/>
      <w:szCs w:val="20"/>
    </w:rPr>
  </w:style>
  <w:style w:type="paragraph" w:customStyle="1" w:styleId="Tit2">
    <w:name w:val="Tit2"/>
    <w:basedOn w:val="Normal"/>
    <w:rsid w:val="00297E56"/>
    <w:pPr>
      <w:widowControl w:val="0"/>
      <w:pBdr>
        <w:top w:val="single" w:sz="4" w:space="6" w:color="FFFFFF"/>
        <w:left w:val="single" w:sz="4" w:space="0" w:color="FFFFFF"/>
        <w:bottom w:val="single" w:sz="4" w:space="10" w:color="FFFFFF"/>
        <w:right w:val="single" w:sz="4" w:space="0" w:color="FFFFFF"/>
      </w:pBdr>
      <w:shd w:val="pct20" w:color="auto" w:fill="auto"/>
      <w:tabs>
        <w:tab w:val="left" w:pos="369"/>
      </w:tabs>
      <w:autoSpaceDE w:val="0"/>
      <w:autoSpaceDN w:val="0"/>
      <w:spacing w:line="360" w:lineRule="exact"/>
      <w:ind w:left="28" w:right="28"/>
      <w:jc w:val="both"/>
    </w:pPr>
    <w:rPr>
      <w:rFonts w:ascii="Times" w:eastAsia="SimSun" w:hAnsi="Times"/>
      <w:b/>
      <w:bCs/>
      <w:smallCaps/>
      <w:sz w:val="32"/>
      <w:szCs w:val="32"/>
    </w:rPr>
  </w:style>
  <w:style w:type="paragraph" w:customStyle="1" w:styleId="Normal0">
    <w:name w:val="[Normal]"/>
    <w:rsid w:val="007A569C"/>
    <w:pPr>
      <w:autoSpaceDE w:val="0"/>
      <w:autoSpaceDN w:val="0"/>
      <w:adjustRightInd w:val="0"/>
      <w:spacing w:after="0" w:line="240" w:lineRule="auto"/>
    </w:pPr>
    <w:rPr>
      <w:rFonts w:ascii="Arial" w:eastAsia="SimSun" w:hAnsi="Arial"/>
      <w:sz w:val="24"/>
      <w:szCs w:val="24"/>
      <w:lang w:val="es-ES_tradnl" w:eastAsia="zh-CN"/>
    </w:rPr>
  </w:style>
  <w:style w:type="paragraph" w:customStyle="1" w:styleId="Tit3">
    <w:name w:val="Tit3"/>
    <w:basedOn w:val="Normal"/>
    <w:rsid w:val="0051012C"/>
    <w:pPr>
      <w:pBdr>
        <w:top w:val="single" w:sz="4" w:space="4" w:color="FFFFFF"/>
        <w:left w:val="single" w:sz="4" w:space="0" w:color="FFFFFF"/>
        <w:bottom w:val="single" w:sz="4" w:space="7" w:color="FFFFFF"/>
        <w:right w:val="single" w:sz="4" w:space="0" w:color="FFFFFF"/>
      </w:pBdr>
      <w:shd w:val="pct5" w:color="auto" w:fill="auto"/>
      <w:tabs>
        <w:tab w:val="left" w:pos="369"/>
      </w:tabs>
      <w:autoSpaceDE w:val="0"/>
      <w:autoSpaceDN w:val="0"/>
      <w:spacing w:after="480" w:line="360" w:lineRule="exact"/>
      <w:ind w:left="368" w:right="28" w:hanging="340"/>
      <w:jc w:val="both"/>
    </w:pPr>
    <w:rPr>
      <w:rFonts w:ascii="Times" w:eastAsia="SimSun" w:hAnsi="Times"/>
      <w:b/>
      <w:bCs/>
      <w:smallCaps/>
      <w:sz w:val="28"/>
      <w:szCs w:val="28"/>
    </w:rPr>
  </w:style>
  <w:style w:type="paragraph" w:customStyle="1" w:styleId="Tab">
    <w:name w:val="Tab"/>
    <w:basedOn w:val="Normal"/>
    <w:rsid w:val="0051012C"/>
    <w:pPr>
      <w:tabs>
        <w:tab w:val="left" w:pos="227"/>
      </w:tabs>
      <w:autoSpaceDE w:val="0"/>
      <w:autoSpaceDN w:val="0"/>
      <w:adjustRightInd w:val="0"/>
      <w:spacing w:before="40" w:line="240" w:lineRule="exact"/>
      <w:ind w:left="227" w:hanging="227"/>
    </w:pPr>
    <w:rPr>
      <w:rFonts w:eastAsia="SimSun" w:cs="Arial"/>
      <w:sz w:val="20"/>
      <w:szCs w:val="20"/>
      <w:lang w:eastAsia="zh-CN"/>
    </w:rPr>
  </w:style>
  <w:style w:type="character" w:styleId="nfasis">
    <w:name w:val="Emphasis"/>
    <w:basedOn w:val="Fuentedeprrafopredeter"/>
    <w:uiPriority w:val="20"/>
    <w:qFormat/>
    <w:locked/>
    <w:rsid w:val="005D33EB"/>
    <w:rPr>
      <w:rFonts w:cs="Times New Roman"/>
      <w:i/>
    </w:rPr>
  </w:style>
  <w:style w:type="paragraph" w:customStyle="1" w:styleId="Texgui">
    <w:name w:val="Texgui"/>
    <w:basedOn w:val="Normal"/>
    <w:rsid w:val="00160305"/>
    <w:pPr>
      <w:numPr>
        <w:numId w:val="2"/>
      </w:numPr>
      <w:tabs>
        <w:tab w:val="left" w:pos="284"/>
      </w:tabs>
      <w:autoSpaceDE w:val="0"/>
      <w:autoSpaceDN w:val="0"/>
      <w:spacing w:before="120" w:line="240" w:lineRule="exact"/>
      <w:jc w:val="both"/>
    </w:pPr>
    <w:rPr>
      <w:rFonts w:ascii="Times" w:eastAsia="SimSun" w:hAnsi="Times"/>
      <w:sz w:val="20"/>
      <w:szCs w:val="20"/>
    </w:rPr>
  </w:style>
  <w:style w:type="paragraph" w:customStyle="1" w:styleId="03Subtitvers">
    <w:name w:val="03. Subtit vers"/>
    <w:basedOn w:val="Normal"/>
    <w:rsid w:val="00160305"/>
    <w:pPr>
      <w:tabs>
        <w:tab w:val="left" w:pos="397"/>
      </w:tabs>
      <w:spacing w:before="240" w:line="310" w:lineRule="exact"/>
      <w:jc w:val="both"/>
    </w:pPr>
    <w:rPr>
      <w:rFonts w:ascii="Arial" w:hAnsi="Arial"/>
      <w:b/>
      <w:smallCaps/>
      <w:color w:val="025E14"/>
      <w:spacing w:val="2"/>
      <w:sz w:val="23"/>
      <w:lang w:val="es-ES_tradnl"/>
    </w:rPr>
  </w:style>
  <w:style w:type="paragraph" w:styleId="Encabezado">
    <w:name w:val="header"/>
    <w:basedOn w:val="Normal"/>
    <w:link w:val="EncabezadoCar"/>
    <w:uiPriority w:val="99"/>
    <w:rsid w:val="00160305"/>
    <w:pPr>
      <w:tabs>
        <w:tab w:val="center" w:pos="4252"/>
        <w:tab w:val="right" w:pos="8504"/>
      </w:tabs>
      <w:ind w:firstLine="709"/>
      <w:jc w:val="both"/>
    </w:pPr>
    <w:rPr>
      <w:rFonts w:ascii="Times" w:hAnsi="Times" w:cs="Times"/>
      <w:lang w:val="es-ES_tradnl"/>
    </w:rPr>
  </w:style>
  <w:style w:type="character" w:customStyle="1" w:styleId="EncabezadoCar">
    <w:name w:val="Encabezado Car"/>
    <w:basedOn w:val="Fuentedeprrafopredeter"/>
    <w:link w:val="Encabezado"/>
    <w:uiPriority w:val="99"/>
    <w:locked/>
    <w:rsid w:val="00160305"/>
    <w:rPr>
      <w:rFonts w:ascii="Times" w:hAnsi="Times" w:cs="Times"/>
      <w:sz w:val="24"/>
      <w:szCs w:val="24"/>
      <w:lang w:val="es-ES_tradnl" w:eastAsia="x-none"/>
    </w:rPr>
  </w:style>
  <w:style w:type="paragraph" w:styleId="Piedepgina">
    <w:name w:val="footer"/>
    <w:basedOn w:val="Normal"/>
    <w:link w:val="PiedepginaCar"/>
    <w:uiPriority w:val="99"/>
    <w:rsid w:val="00160305"/>
    <w:pPr>
      <w:tabs>
        <w:tab w:val="center" w:pos="4252"/>
        <w:tab w:val="right" w:pos="8504"/>
      </w:tabs>
      <w:ind w:firstLine="709"/>
      <w:jc w:val="both"/>
    </w:pPr>
    <w:rPr>
      <w:rFonts w:ascii="Times" w:hAnsi="Times" w:cs="Times"/>
      <w:lang w:val="es-ES_tradnl"/>
    </w:rPr>
  </w:style>
  <w:style w:type="character" w:customStyle="1" w:styleId="PiedepginaCar">
    <w:name w:val="Pie de página Car"/>
    <w:basedOn w:val="Fuentedeprrafopredeter"/>
    <w:link w:val="Piedepgina"/>
    <w:uiPriority w:val="99"/>
    <w:locked/>
    <w:rsid w:val="00160305"/>
    <w:rPr>
      <w:rFonts w:ascii="Times" w:hAnsi="Times" w:cs="Times"/>
      <w:sz w:val="24"/>
      <w:szCs w:val="24"/>
      <w:lang w:val="es-ES_tradnl" w:eastAsia="x-none"/>
    </w:rPr>
  </w:style>
  <w:style w:type="paragraph" w:customStyle="1" w:styleId="Tex">
    <w:name w:val="Tex"/>
    <w:basedOn w:val="Normal"/>
    <w:rsid w:val="00160305"/>
    <w:pPr>
      <w:autoSpaceDE w:val="0"/>
      <w:autoSpaceDN w:val="0"/>
      <w:spacing w:before="120" w:line="240" w:lineRule="exact"/>
      <w:jc w:val="both"/>
    </w:pPr>
    <w:rPr>
      <w:rFonts w:ascii="Times" w:eastAsia="SimSun" w:hAnsi="Times"/>
      <w:sz w:val="20"/>
      <w:szCs w:val="20"/>
    </w:rPr>
  </w:style>
  <w:style w:type="paragraph" w:customStyle="1" w:styleId="05Tex">
    <w:name w:val="05. Tex"/>
    <w:basedOn w:val="Normal"/>
    <w:rsid w:val="00160305"/>
    <w:pPr>
      <w:spacing w:before="120" w:line="290" w:lineRule="exact"/>
      <w:ind w:firstLine="397"/>
      <w:jc w:val="both"/>
    </w:pPr>
    <w:rPr>
      <w:rFonts w:ascii="Arial" w:hAnsi="Arial"/>
      <w:sz w:val="21"/>
      <w:lang w:val="es-ES_tradnl"/>
    </w:rPr>
  </w:style>
  <w:style w:type="paragraph" w:customStyle="1" w:styleId="06Gui">
    <w:name w:val="06. Gui"/>
    <w:basedOn w:val="Normal"/>
    <w:rsid w:val="00160305"/>
    <w:pPr>
      <w:tabs>
        <w:tab w:val="left" w:pos="680"/>
      </w:tabs>
      <w:spacing w:before="100" w:line="290" w:lineRule="exact"/>
      <w:ind w:left="681" w:hanging="284"/>
      <w:jc w:val="both"/>
    </w:pPr>
    <w:rPr>
      <w:rFonts w:ascii="Arial" w:hAnsi="Arial"/>
      <w:spacing w:val="2"/>
      <w:sz w:val="21"/>
      <w:lang w:val="es-ES_tradnl"/>
    </w:rPr>
  </w:style>
  <w:style w:type="paragraph" w:customStyle="1" w:styleId="04Subtitnoversal">
    <w:name w:val="04. Subtit no versal"/>
    <w:basedOn w:val="Normal"/>
    <w:rsid w:val="00160305"/>
    <w:pPr>
      <w:spacing w:before="180" w:line="300" w:lineRule="exact"/>
      <w:jc w:val="both"/>
    </w:pPr>
    <w:rPr>
      <w:rFonts w:ascii="Arial" w:hAnsi="Arial"/>
      <w:b/>
      <w:color w:val="025E14"/>
    </w:rPr>
  </w:style>
  <w:style w:type="paragraph" w:customStyle="1" w:styleId="Texto1">
    <w:name w:val="Texto 1"/>
    <w:basedOn w:val="Normal"/>
    <w:rsid w:val="00EA067D"/>
    <w:pPr>
      <w:tabs>
        <w:tab w:val="left" w:pos="1987"/>
        <w:tab w:val="left" w:pos="4381"/>
        <w:tab w:val="left" w:pos="6293"/>
        <w:tab w:val="left" w:pos="10408"/>
      </w:tabs>
      <w:spacing w:before="240" w:line="260" w:lineRule="atLeast"/>
      <w:jc w:val="both"/>
    </w:pPr>
    <w:rPr>
      <w:rFonts w:ascii="Times" w:hAnsi="Times"/>
      <w:b/>
      <w:smallCaps/>
      <w:szCs w:val="17"/>
      <w:lang w:val="es-ES_tradnl" w:eastAsia="es-ES_tradnl"/>
    </w:rPr>
  </w:style>
  <w:style w:type="paragraph" w:customStyle="1" w:styleId="Texgui2">
    <w:name w:val="Texgui2"/>
    <w:basedOn w:val="Normal"/>
    <w:rsid w:val="00774836"/>
    <w:pPr>
      <w:numPr>
        <w:numId w:val="3"/>
      </w:numPr>
      <w:tabs>
        <w:tab w:val="left" w:pos="624"/>
      </w:tabs>
      <w:autoSpaceDE w:val="0"/>
      <w:autoSpaceDN w:val="0"/>
      <w:spacing w:before="60" w:line="240" w:lineRule="exact"/>
      <w:jc w:val="both"/>
    </w:pPr>
    <w:rPr>
      <w:rFonts w:ascii="Times" w:eastAsia="SimSun" w:hAnsi="Times"/>
      <w:sz w:val="20"/>
      <w:szCs w:val="20"/>
    </w:rPr>
  </w:style>
  <w:style w:type="paragraph" w:styleId="Sangradetextonormal">
    <w:name w:val="Body Text Indent"/>
    <w:basedOn w:val="Normal"/>
    <w:link w:val="SangradetextonormalCar"/>
    <w:uiPriority w:val="99"/>
    <w:unhideWhenUsed/>
    <w:rsid w:val="001F0090"/>
    <w:pPr>
      <w:spacing w:after="120"/>
      <w:ind w:left="283"/>
    </w:pPr>
  </w:style>
  <w:style w:type="character" w:customStyle="1" w:styleId="SangradetextonormalCar">
    <w:name w:val="Sangría de texto normal Car"/>
    <w:basedOn w:val="Fuentedeprrafopredeter"/>
    <w:link w:val="Sangradetextonormal"/>
    <w:uiPriority w:val="99"/>
    <w:locked/>
    <w:rsid w:val="001F0090"/>
    <w:rPr>
      <w:rFonts w:cs="Times New Roman"/>
      <w:sz w:val="24"/>
      <w:szCs w:val="24"/>
    </w:rPr>
  </w:style>
  <w:style w:type="paragraph" w:customStyle="1" w:styleId="Texgen">
    <w:name w:val="Texgen"/>
    <w:basedOn w:val="Normal"/>
    <w:rsid w:val="001F0090"/>
    <w:pPr>
      <w:autoSpaceDE w:val="0"/>
      <w:autoSpaceDN w:val="0"/>
      <w:spacing w:before="120" w:line="240" w:lineRule="exact"/>
      <w:ind w:firstLine="284"/>
      <w:jc w:val="both"/>
    </w:pPr>
    <w:rPr>
      <w:rFonts w:ascii="Times" w:eastAsia="SimSun" w:hAnsi="Times"/>
      <w:sz w:val="20"/>
      <w:szCs w:val="20"/>
    </w:rPr>
  </w:style>
  <w:style w:type="paragraph" w:customStyle="1" w:styleId="5Tex">
    <w:name w:val="5. Tex"/>
    <w:basedOn w:val="Normal"/>
    <w:rsid w:val="001F0090"/>
    <w:pPr>
      <w:spacing w:before="120" w:line="290" w:lineRule="exact"/>
      <w:ind w:firstLine="397"/>
      <w:jc w:val="both"/>
    </w:pPr>
    <w:rPr>
      <w:rFonts w:ascii="Arial" w:hAnsi="Arial"/>
      <w:sz w:val="21"/>
      <w:lang w:val="es-ES_tradnl"/>
    </w:rPr>
  </w:style>
  <w:style w:type="paragraph" w:customStyle="1" w:styleId="Texcurs">
    <w:name w:val="Texcurs"/>
    <w:basedOn w:val="Normal"/>
    <w:rsid w:val="001F0090"/>
    <w:pPr>
      <w:autoSpaceDE w:val="0"/>
      <w:autoSpaceDN w:val="0"/>
      <w:spacing w:before="360" w:line="240" w:lineRule="exact"/>
      <w:jc w:val="both"/>
    </w:pPr>
    <w:rPr>
      <w:rFonts w:ascii="Times" w:eastAsia="SimSun" w:hAnsi="Times"/>
      <w:i/>
      <w:iCs/>
      <w:sz w:val="20"/>
      <w:szCs w:val="20"/>
    </w:rPr>
  </w:style>
  <w:style w:type="paragraph" w:customStyle="1" w:styleId="nmsol">
    <w:name w:val="nm_sol"/>
    <w:basedOn w:val="Normal"/>
    <w:rsid w:val="007949BF"/>
    <w:pPr>
      <w:widowControl w:val="0"/>
      <w:tabs>
        <w:tab w:val="left" w:pos="312"/>
        <w:tab w:val="left" w:pos="567"/>
      </w:tabs>
      <w:spacing w:before="100" w:line="240" w:lineRule="exact"/>
      <w:ind w:left="312" w:hanging="312"/>
      <w:jc w:val="both"/>
    </w:pPr>
    <w:rPr>
      <w:rFonts w:ascii="Times" w:eastAsia="SimSun" w:hAnsi="Times"/>
      <w:sz w:val="19"/>
      <w:szCs w:val="19"/>
    </w:rPr>
  </w:style>
  <w:style w:type="paragraph" w:customStyle="1" w:styleId="CB">
    <w:name w:val="CB"/>
    <w:basedOn w:val="Normal"/>
    <w:rsid w:val="003670B9"/>
    <w:pPr>
      <w:widowControl w:val="0"/>
      <w:tabs>
        <w:tab w:val="left" w:pos="227"/>
      </w:tabs>
      <w:spacing w:before="40" w:after="40" w:line="220" w:lineRule="exact"/>
      <w:ind w:left="227" w:hanging="227"/>
    </w:pPr>
    <w:rPr>
      <w:color w:val="025E14"/>
      <w:sz w:val="18"/>
      <w:szCs w:val="20"/>
    </w:rPr>
  </w:style>
  <w:style w:type="paragraph" w:customStyle="1" w:styleId="Normal9pt">
    <w:name w:val="Normal + 9 pt"/>
    <w:aliases w:val="Cursiva"/>
    <w:basedOn w:val="Normal"/>
    <w:link w:val="Normal9ptCar"/>
    <w:rsid w:val="003670B9"/>
    <w:pPr>
      <w:widowControl w:val="0"/>
      <w:spacing w:before="120" w:after="40" w:line="220" w:lineRule="exact"/>
    </w:pPr>
    <w:rPr>
      <w:sz w:val="18"/>
      <w:szCs w:val="18"/>
      <w:lang w:val="es-ES_tradnl"/>
    </w:rPr>
  </w:style>
  <w:style w:type="character" w:customStyle="1" w:styleId="Normal9ptCar">
    <w:name w:val="Normal + 9 pt Car"/>
    <w:aliases w:val="Cursiva Car"/>
    <w:link w:val="Normal9pt"/>
    <w:locked/>
    <w:rsid w:val="003670B9"/>
    <w:rPr>
      <w:sz w:val="18"/>
      <w:lang w:val="es-ES_tradnl" w:eastAsia="x-none"/>
    </w:rPr>
  </w:style>
  <w:style w:type="paragraph" w:styleId="NormalWeb">
    <w:name w:val="Normal (Web)"/>
    <w:basedOn w:val="Normal"/>
    <w:uiPriority w:val="99"/>
    <w:unhideWhenUsed/>
    <w:rsid w:val="00EF1D7C"/>
    <w:pPr>
      <w:spacing w:before="100" w:beforeAutospacing="1" w:after="119"/>
    </w:pPr>
  </w:style>
  <w:style w:type="paragraph" w:customStyle="1" w:styleId="main">
    <w:name w:val="main"/>
    <w:basedOn w:val="Normal"/>
    <w:next w:val="Normal"/>
    <w:rsid w:val="00C65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3" w:line="280" w:lineRule="exact"/>
      <w:jc w:val="both"/>
    </w:pPr>
    <w:rPr>
      <w:szCs w:val="20"/>
      <w:lang w:val="es-ES_tradnl"/>
    </w:rPr>
  </w:style>
  <w:style w:type="paragraph" w:styleId="Sinespaciado">
    <w:name w:val="No Spacing"/>
    <w:link w:val="SinespaciadoCar"/>
    <w:uiPriority w:val="1"/>
    <w:qFormat/>
    <w:rsid w:val="005D33EB"/>
    <w:pPr>
      <w:spacing w:after="0" w:line="240" w:lineRule="auto"/>
    </w:pPr>
  </w:style>
  <w:style w:type="character" w:customStyle="1" w:styleId="SinespaciadoCar">
    <w:name w:val="Sin espaciado Car"/>
    <w:link w:val="Sinespaciado"/>
    <w:uiPriority w:val="1"/>
    <w:locked/>
    <w:rsid w:val="00864C45"/>
  </w:style>
  <w:style w:type="paragraph" w:styleId="Descripcin">
    <w:name w:val="caption"/>
    <w:basedOn w:val="Normal"/>
    <w:next w:val="Normal"/>
    <w:uiPriority w:val="35"/>
    <w:semiHidden/>
    <w:unhideWhenUsed/>
    <w:qFormat/>
    <w:locked/>
    <w:rsid w:val="005D33EB"/>
    <w:pPr>
      <w:spacing w:line="240" w:lineRule="auto"/>
    </w:pPr>
    <w:rPr>
      <w:b/>
      <w:bCs/>
      <w:smallCaps/>
      <w:color w:val="44546A"/>
    </w:rPr>
  </w:style>
  <w:style w:type="paragraph" w:styleId="Ttulo">
    <w:name w:val="Title"/>
    <w:basedOn w:val="Normal"/>
    <w:next w:val="Normal"/>
    <w:link w:val="TtuloCar"/>
    <w:uiPriority w:val="10"/>
    <w:qFormat/>
    <w:locked/>
    <w:rsid w:val="005D33EB"/>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basedOn w:val="Fuentedeprrafopredeter"/>
    <w:link w:val="Ttulo"/>
    <w:uiPriority w:val="10"/>
    <w:locked/>
    <w:rsid w:val="005D33EB"/>
    <w:rPr>
      <w:rFonts w:ascii="Calibri Light" w:eastAsia="SimSun" w:hAnsi="Calibri Light" w:cs="Times New Roman"/>
      <w:caps/>
      <w:color w:val="44546A"/>
      <w:spacing w:val="-15"/>
      <w:sz w:val="72"/>
    </w:rPr>
  </w:style>
  <w:style w:type="paragraph" w:styleId="Subttulo">
    <w:name w:val="Subtitle"/>
    <w:basedOn w:val="Normal"/>
    <w:next w:val="Normal"/>
    <w:link w:val="SubttuloCar"/>
    <w:uiPriority w:val="11"/>
    <w:qFormat/>
    <w:locked/>
    <w:rsid w:val="005D33EB"/>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basedOn w:val="Fuentedeprrafopredeter"/>
    <w:link w:val="Subttulo"/>
    <w:uiPriority w:val="11"/>
    <w:locked/>
    <w:rsid w:val="005D33EB"/>
    <w:rPr>
      <w:rFonts w:ascii="Calibri Light" w:eastAsia="SimSun" w:hAnsi="Calibri Light" w:cs="Times New Roman"/>
      <w:color w:val="5B9BD5"/>
      <w:sz w:val="28"/>
    </w:rPr>
  </w:style>
  <w:style w:type="character" w:styleId="Textoennegrita">
    <w:name w:val="Strong"/>
    <w:basedOn w:val="Fuentedeprrafopredeter"/>
    <w:uiPriority w:val="22"/>
    <w:qFormat/>
    <w:locked/>
    <w:rsid w:val="005D33EB"/>
    <w:rPr>
      <w:rFonts w:cs="Times New Roman"/>
      <w:b/>
    </w:rPr>
  </w:style>
  <w:style w:type="paragraph" w:styleId="Cita">
    <w:name w:val="Quote"/>
    <w:basedOn w:val="Normal"/>
    <w:next w:val="Normal"/>
    <w:link w:val="CitaCar"/>
    <w:uiPriority w:val="29"/>
    <w:qFormat/>
    <w:rsid w:val="005D33EB"/>
    <w:pPr>
      <w:spacing w:before="120" w:after="120"/>
      <w:ind w:left="720"/>
    </w:pPr>
    <w:rPr>
      <w:color w:val="44546A"/>
      <w:sz w:val="24"/>
      <w:szCs w:val="24"/>
    </w:rPr>
  </w:style>
  <w:style w:type="character" w:customStyle="1" w:styleId="CitaCar">
    <w:name w:val="Cita Car"/>
    <w:basedOn w:val="Fuentedeprrafopredeter"/>
    <w:link w:val="Cita"/>
    <w:uiPriority w:val="29"/>
    <w:locked/>
    <w:rsid w:val="005D33EB"/>
    <w:rPr>
      <w:rFonts w:cs="Times New Roman"/>
      <w:color w:val="44546A"/>
      <w:sz w:val="24"/>
    </w:rPr>
  </w:style>
  <w:style w:type="paragraph" w:styleId="Citadestacada">
    <w:name w:val="Intense Quote"/>
    <w:basedOn w:val="Normal"/>
    <w:next w:val="Normal"/>
    <w:link w:val="CitadestacadaCar"/>
    <w:uiPriority w:val="30"/>
    <w:qFormat/>
    <w:rsid w:val="005D33EB"/>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basedOn w:val="Fuentedeprrafopredeter"/>
    <w:link w:val="Citadestacada"/>
    <w:uiPriority w:val="30"/>
    <w:locked/>
    <w:rsid w:val="005D33EB"/>
    <w:rPr>
      <w:rFonts w:ascii="Calibri Light" w:eastAsia="SimSun" w:hAnsi="Calibri Light" w:cs="Times New Roman"/>
      <w:color w:val="44546A"/>
      <w:spacing w:val="-6"/>
      <w:sz w:val="32"/>
    </w:rPr>
  </w:style>
  <w:style w:type="character" w:styleId="nfasissutil">
    <w:name w:val="Subtle Emphasis"/>
    <w:basedOn w:val="Fuentedeprrafopredeter"/>
    <w:uiPriority w:val="19"/>
    <w:qFormat/>
    <w:rsid w:val="005D33EB"/>
    <w:rPr>
      <w:rFonts w:cs="Times New Roman"/>
      <w:i/>
      <w:color w:val="595959"/>
    </w:rPr>
  </w:style>
  <w:style w:type="character" w:styleId="nfasisintenso">
    <w:name w:val="Intense Emphasis"/>
    <w:basedOn w:val="Fuentedeprrafopredeter"/>
    <w:uiPriority w:val="21"/>
    <w:qFormat/>
    <w:rsid w:val="005D33EB"/>
    <w:rPr>
      <w:rFonts w:cs="Times New Roman"/>
      <w:b/>
      <w:i/>
    </w:rPr>
  </w:style>
  <w:style w:type="character" w:styleId="Referenciasutil">
    <w:name w:val="Subtle Reference"/>
    <w:basedOn w:val="Fuentedeprrafopredeter"/>
    <w:uiPriority w:val="31"/>
    <w:qFormat/>
    <w:rsid w:val="005D33EB"/>
    <w:rPr>
      <w:rFonts w:cs="Times New Roman"/>
      <w:smallCaps/>
      <w:color w:val="595959"/>
      <w:u w:val="none" w:color="7F7F7F"/>
    </w:rPr>
  </w:style>
  <w:style w:type="character" w:styleId="Referenciaintensa">
    <w:name w:val="Intense Reference"/>
    <w:basedOn w:val="Fuentedeprrafopredeter"/>
    <w:uiPriority w:val="32"/>
    <w:qFormat/>
    <w:rsid w:val="005D33EB"/>
    <w:rPr>
      <w:rFonts w:cs="Times New Roman"/>
      <w:b/>
      <w:smallCaps/>
      <w:color w:val="44546A"/>
      <w:u w:val="single"/>
    </w:rPr>
  </w:style>
  <w:style w:type="character" w:styleId="Ttulodellibro">
    <w:name w:val="Book Title"/>
    <w:basedOn w:val="Fuentedeprrafopredeter"/>
    <w:uiPriority w:val="33"/>
    <w:qFormat/>
    <w:rsid w:val="005D33EB"/>
    <w:rPr>
      <w:rFonts w:cs="Times New Roman"/>
      <w:b/>
      <w:smallCaps/>
      <w:spacing w:val="10"/>
    </w:rPr>
  </w:style>
  <w:style w:type="paragraph" w:styleId="TtuloTDC">
    <w:name w:val="TOC Heading"/>
    <w:basedOn w:val="Ttulo1"/>
    <w:next w:val="Normal"/>
    <w:uiPriority w:val="39"/>
    <w:semiHidden/>
    <w:unhideWhenUsed/>
    <w:qFormat/>
    <w:rsid w:val="005D33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8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66C5-AD6D-43C0-888D-A247B4AB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88</Pages>
  <Words>27961</Words>
  <Characters>153786</Characters>
  <Application>Microsoft Office Word</Application>
  <DocSecurity>0</DocSecurity>
  <Lines>1281</Lines>
  <Paragraphs>362</Paragraphs>
  <ScaleCrop>false</ScaleCrop>
  <HeadingPairs>
    <vt:vector size="2" baseType="variant">
      <vt:variant>
        <vt:lpstr>Título</vt:lpstr>
      </vt:variant>
      <vt:variant>
        <vt:i4>1</vt:i4>
      </vt:variant>
    </vt:vector>
  </HeadingPairs>
  <TitlesOfParts>
    <vt:vector size="1" baseType="lpstr">
      <vt:lpstr>PROGRAMACIÓN DE AULA</vt:lpstr>
    </vt:vector>
  </TitlesOfParts>
  <Company>Hewlett-Packard</Company>
  <LinksUpToDate>false</LinksUpToDate>
  <CharactersWithSpaces>181385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AULA</dc:title>
  <dc:subject/>
  <dc:creator>PATRICIA</dc:creator>
  <cp:keywords/>
  <dc:description/>
  <cp:lastModifiedBy>Mery G-Me</cp:lastModifiedBy>
  <cp:revision>6</cp:revision>
  <cp:lastPrinted>2016-10-10T23:05:00Z</cp:lastPrinted>
  <dcterms:created xsi:type="dcterms:W3CDTF">2018-09-25T19:23:00Z</dcterms:created>
  <dcterms:modified xsi:type="dcterms:W3CDTF">2018-11-05T10:04:00Z</dcterms:modified>
</cp:coreProperties>
</file>